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44393" w14:textId="4BF4AE1D" w:rsidR="00C31A3E" w:rsidRPr="00B244DC" w:rsidRDefault="00C31A3E" w:rsidP="00C31A3E">
      <w:pPr>
        <w:tabs>
          <w:tab w:val="right" w:pos="9639"/>
        </w:tabs>
        <w:spacing w:after="0"/>
        <w:rPr>
          <w:rFonts w:ascii="Arial" w:eastAsia="等线" w:hAnsi="Arial"/>
          <w:b/>
          <w:i/>
          <w:noProof/>
          <w:sz w:val="28"/>
          <w:lang w:eastAsia="zh-CN"/>
        </w:rPr>
      </w:pPr>
      <w:r w:rsidRPr="00B244DC">
        <w:rPr>
          <w:rFonts w:ascii="Arial" w:eastAsia="等线" w:hAnsi="Arial"/>
          <w:b/>
          <w:noProof/>
          <w:sz w:val="24"/>
        </w:rPr>
        <w:t>3GPP TSG-</w:t>
      </w:r>
      <w:r w:rsidRPr="00B244DC">
        <w:rPr>
          <w:rFonts w:ascii="Arial" w:eastAsia="等线" w:hAnsi="Arial"/>
        </w:rPr>
        <w:fldChar w:fldCharType="begin"/>
      </w:r>
      <w:r w:rsidRPr="00B244DC">
        <w:rPr>
          <w:rFonts w:ascii="Arial" w:eastAsia="等线" w:hAnsi="Arial"/>
        </w:rPr>
        <w:instrText xml:space="preserve"> DOCPROPERTY  TSG/WGRef  \* MERGEFORMAT </w:instrText>
      </w:r>
      <w:r w:rsidRPr="00B244DC">
        <w:rPr>
          <w:rFonts w:ascii="Arial" w:eastAsia="等线" w:hAnsi="Arial"/>
        </w:rPr>
        <w:fldChar w:fldCharType="separate"/>
      </w:r>
      <w:r w:rsidRPr="00B244DC">
        <w:rPr>
          <w:rFonts w:ascii="Arial" w:eastAsia="等线" w:hAnsi="Arial" w:hint="eastAsia"/>
          <w:b/>
          <w:noProof/>
          <w:sz w:val="24"/>
          <w:lang w:eastAsia="zh-CN"/>
        </w:rPr>
        <w:t xml:space="preserve"> RAN </w:t>
      </w:r>
      <w:r w:rsidRPr="00B244DC">
        <w:rPr>
          <w:rFonts w:ascii="Arial" w:eastAsia="等线" w:hAnsi="Arial"/>
          <w:b/>
          <w:noProof/>
          <w:sz w:val="24"/>
        </w:rPr>
        <w:t>WG</w:t>
      </w:r>
      <w:r w:rsidRPr="00B244DC">
        <w:rPr>
          <w:rFonts w:ascii="Arial" w:eastAsia="等线" w:hAnsi="Arial" w:hint="eastAsia"/>
          <w:b/>
          <w:noProof/>
          <w:sz w:val="24"/>
          <w:lang w:eastAsia="zh-CN"/>
        </w:rPr>
        <w:t>4</w:t>
      </w:r>
      <w:r w:rsidRPr="00B244DC">
        <w:rPr>
          <w:rFonts w:ascii="Arial" w:eastAsia="等线" w:hAnsi="Arial"/>
          <w:b/>
          <w:noProof/>
          <w:sz w:val="24"/>
          <w:lang w:eastAsia="zh-CN"/>
        </w:rPr>
        <w:fldChar w:fldCharType="end"/>
      </w:r>
      <w:r w:rsidRPr="00B244DC">
        <w:rPr>
          <w:rFonts w:ascii="Arial" w:eastAsia="等线" w:hAnsi="Arial"/>
          <w:b/>
          <w:noProof/>
          <w:sz w:val="24"/>
        </w:rPr>
        <w:t xml:space="preserve"> Meeting #</w:t>
      </w:r>
      <w:r w:rsidRPr="00B244DC">
        <w:rPr>
          <w:rFonts w:ascii="Arial" w:eastAsia="等线" w:hAnsi="Arial"/>
        </w:rPr>
        <w:fldChar w:fldCharType="begin"/>
      </w:r>
      <w:r w:rsidRPr="00B244DC">
        <w:rPr>
          <w:rFonts w:ascii="Arial" w:eastAsia="等线" w:hAnsi="Arial"/>
        </w:rPr>
        <w:instrText xml:space="preserve"> DOCPROPERTY  MtgSeq  \* MERGEFORMAT </w:instrText>
      </w:r>
      <w:r w:rsidRPr="00B244DC">
        <w:rPr>
          <w:rFonts w:ascii="Arial" w:eastAsia="等线" w:hAnsi="Arial"/>
        </w:rPr>
        <w:fldChar w:fldCharType="separate"/>
      </w:r>
      <w:r w:rsidRPr="00B244DC">
        <w:rPr>
          <w:rFonts w:ascii="Arial" w:eastAsia="等线" w:hAnsi="Arial"/>
          <w:b/>
          <w:noProof/>
          <w:sz w:val="24"/>
        </w:rPr>
        <w:t xml:space="preserve"> </w:t>
      </w:r>
      <w:r w:rsidRPr="00B244DC">
        <w:rPr>
          <w:rFonts w:ascii="Arial" w:eastAsia="等线" w:hAnsi="Arial" w:hint="eastAsia"/>
          <w:b/>
          <w:noProof/>
          <w:sz w:val="24"/>
          <w:lang w:eastAsia="zh-CN"/>
        </w:rPr>
        <w:t>10</w:t>
      </w:r>
      <w:r>
        <w:rPr>
          <w:rFonts w:ascii="Arial" w:eastAsia="等线" w:hAnsi="Arial" w:hint="eastAsia"/>
          <w:b/>
          <w:noProof/>
          <w:sz w:val="24"/>
          <w:lang w:eastAsia="zh-CN"/>
        </w:rPr>
        <w:t>3</w:t>
      </w:r>
      <w:r w:rsidRPr="00B244DC">
        <w:rPr>
          <w:rFonts w:ascii="Arial" w:eastAsia="等线" w:hAnsi="Arial" w:hint="eastAsia"/>
          <w:b/>
          <w:noProof/>
          <w:sz w:val="24"/>
          <w:lang w:eastAsia="zh-CN"/>
        </w:rPr>
        <w:t>-e</w:t>
      </w:r>
      <w:r w:rsidRPr="00B244DC">
        <w:rPr>
          <w:rFonts w:ascii="Arial" w:eastAsia="等线" w:hAnsi="Arial"/>
          <w:b/>
          <w:noProof/>
          <w:sz w:val="24"/>
          <w:lang w:eastAsia="zh-CN"/>
        </w:rPr>
        <w:fldChar w:fldCharType="end"/>
      </w:r>
      <w:r w:rsidRPr="00B244DC">
        <w:rPr>
          <w:rFonts w:ascii="Arial" w:eastAsia="等线" w:hAnsi="Arial"/>
          <w:b/>
          <w:i/>
          <w:noProof/>
          <w:sz w:val="28"/>
        </w:rPr>
        <w:tab/>
        <w:t>R4-</w:t>
      </w:r>
      <w:r w:rsidR="00FE44D7" w:rsidRPr="00B244DC">
        <w:rPr>
          <w:rFonts w:ascii="Arial" w:eastAsia="等线" w:hAnsi="Arial"/>
          <w:b/>
          <w:i/>
          <w:noProof/>
          <w:sz w:val="28"/>
        </w:rPr>
        <w:t>220</w:t>
      </w:r>
      <w:r w:rsidR="00FE44D7">
        <w:rPr>
          <w:rFonts w:ascii="Arial" w:eastAsia="等线" w:hAnsi="Arial" w:hint="eastAsia"/>
          <w:b/>
          <w:i/>
          <w:noProof/>
          <w:sz w:val="28"/>
          <w:lang w:eastAsia="zh-CN"/>
        </w:rPr>
        <w:t>8243</w:t>
      </w:r>
    </w:p>
    <w:p w14:paraId="6931177F" w14:textId="0D2FAD39" w:rsidR="00C31A3E" w:rsidRPr="00B244DC" w:rsidRDefault="00C31A3E" w:rsidP="00C31A3E">
      <w:pPr>
        <w:spacing w:after="120"/>
        <w:outlineLvl w:val="0"/>
        <w:rPr>
          <w:rFonts w:ascii="Arial" w:eastAsia="等线" w:hAnsi="Arial"/>
          <w:b/>
          <w:noProof/>
          <w:sz w:val="24"/>
        </w:rPr>
      </w:pPr>
      <w:r w:rsidRPr="00B244DC">
        <w:rPr>
          <w:rFonts w:ascii="Arial" w:eastAsia="等线" w:hAnsi="Arial"/>
        </w:rPr>
        <w:fldChar w:fldCharType="begin"/>
      </w:r>
      <w:r w:rsidRPr="00B244DC">
        <w:rPr>
          <w:rFonts w:ascii="Arial" w:eastAsia="等线" w:hAnsi="Arial"/>
        </w:rPr>
        <w:instrText xml:space="preserve"> DOCPROPERTY  Location  \* MERGEFORMAT </w:instrText>
      </w:r>
      <w:r w:rsidRPr="00B244DC">
        <w:rPr>
          <w:rFonts w:ascii="Arial" w:eastAsia="等线" w:hAnsi="Arial"/>
        </w:rPr>
        <w:fldChar w:fldCharType="separate"/>
      </w:r>
      <w:r w:rsidRPr="00B244DC">
        <w:rPr>
          <w:rFonts w:ascii="Arial" w:eastAsia="等线" w:hAnsi="Arial"/>
          <w:b/>
          <w:noProof/>
          <w:sz w:val="24"/>
        </w:rPr>
        <w:t xml:space="preserve"> </w:t>
      </w:r>
      <w:r w:rsidRPr="00B244DC">
        <w:rPr>
          <w:rFonts w:ascii="Arial" w:eastAsia="宋体" w:hAnsi="Arial" w:hint="eastAsia"/>
          <w:b/>
          <w:noProof/>
          <w:sz w:val="24"/>
          <w:lang w:eastAsia="zh-CN"/>
        </w:rPr>
        <w:t>Electronic meeting</w:t>
      </w:r>
      <w:r w:rsidRPr="00B244DC">
        <w:rPr>
          <w:rFonts w:ascii="Arial" w:eastAsia="宋体" w:hAnsi="Arial"/>
          <w:b/>
          <w:noProof/>
          <w:sz w:val="24"/>
          <w:lang w:eastAsia="zh-CN"/>
        </w:rPr>
        <w:fldChar w:fldCharType="end"/>
      </w:r>
      <w:r w:rsidRPr="00B244DC">
        <w:rPr>
          <w:rFonts w:ascii="Arial" w:eastAsia="等线" w:hAnsi="Arial"/>
          <w:b/>
          <w:noProof/>
          <w:sz w:val="24"/>
        </w:rPr>
        <w:t xml:space="preserve">, </w:t>
      </w:r>
      <w:r w:rsidRPr="00B244DC">
        <w:rPr>
          <w:rFonts w:ascii="Arial" w:eastAsia="等线" w:hAnsi="Arial"/>
        </w:rPr>
        <w:fldChar w:fldCharType="begin"/>
      </w:r>
      <w:r w:rsidRPr="00B244DC">
        <w:rPr>
          <w:rFonts w:ascii="Arial" w:eastAsia="等线" w:hAnsi="Arial"/>
        </w:rPr>
        <w:instrText xml:space="preserve"> DOCPROPERTY  StartDate  \* MERGEFORMAT </w:instrText>
      </w:r>
      <w:r w:rsidRPr="00B244DC">
        <w:rPr>
          <w:rFonts w:ascii="Arial" w:eastAsia="等线" w:hAnsi="Arial"/>
        </w:rPr>
        <w:fldChar w:fldCharType="separate"/>
      </w:r>
      <w:r w:rsidRPr="00B244DC">
        <w:rPr>
          <w:rFonts w:ascii="Arial" w:eastAsia="等线" w:hAnsi="Arial"/>
          <w:b/>
          <w:noProof/>
          <w:sz w:val="24"/>
        </w:rPr>
        <w:t xml:space="preserve"> </w:t>
      </w:r>
      <w:r w:rsidR="00FE44D7">
        <w:rPr>
          <w:rFonts w:ascii="Arial" w:eastAsia="等线" w:hAnsi="Arial" w:hint="eastAsia"/>
          <w:b/>
          <w:noProof/>
          <w:sz w:val="24"/>
          <w:lang w:eastAsia="zh-CN"/>
        </w:rPr>
        <w:t>May</w:t>
      </w:r>
      <w:r w:rsidRPr="00B244DC">
        <w:rPr>
          <w:rFonts w:ascii="Arial" w:eastAsia="等线" w:hAnsi="Arial" w:hint="eastAsia"/>
          <w:b/>
          <w:noProof/>
          <w:sz w:val="24"/>
          <w:lang w:eastAsia="zh-CN"/>
        </w:rPr>
        <w:t xml:space="preserve"> </w:t>
      </w:r>
      <w:r w:rsidR="00FE44D7">
        <w:rPr>
          <w:rFonts w:ascii="Arial" w:eastAsia="等线" w:hAnsi="Arial" w:hint="eastAsia"/>
          <w:b/>
          <w:noProof/>
          <w:sz w:val="24"/>
          <w:lang w:eastAsia="zh-CN"/>
        </w:rPr>
        <w:t>09</w:t>
      </w:r>
      <w:r w:rsidRPr="00B244DC">
        <w:rPr>
          <w:rFonts w:ascii="Arial" w:eastAsia="等线" w:hAnsi="Arial"/>
          <w:b/>
          <w:noProof/>
          <w:sz w:val="24"/>
          <w:lang w:eastAsia="zh-CN"/>
        </w:rPr>
        <w:fldChar w:fldCharType="end"/>
      </w:r>
      <w:r w:rsidRPr="00B244DC">
        <w:rPr>
          <w:rFonts w:ascii="Arial" w:eastAsia="等线" w:hAnsi="Arial"/>
          <w:b/>
          <w:noProof/>
          <w:sz w:val="24"/>
        </w:rPr>
        <w:t xml:space="preserve"> - </w:t>
      </w:r>
      <w:r w:rsidRPr="00B244DC">
        <w:rPr>
          <w:rFonts w:ascii="Arial" w:eastAsia="等线" w:hAnsi="Arial"/>
        </w:rPr>
        <w:fldChar w:fldCharType="begin"/>
      </w:r>
      <w:r w:rsidRPr="00B244DC">
        <w:rPr>
          <w:rFonts w:ascii="Arial" w:eastAsia="等线" w:hAnsi="Arial"/>
        </w:rPr>
        <w:instrText xml:space="preserve"> DOCPROPERTY  EndDate  \* MERGEFORMAT </w:instrText>
      </w:r>
      <w:r w:rsidRPr="00B244DC">
        <w:rPr>
          <w:rFonts w:ascii="Arial" w:eastAsia="等线" w:hAnsi="Arial"/>
        </w:rPr>
        <w:fldChar w:fldCharType="separate"/>
      </w:r>
      <w:r w:rsidRPr="00B244DC">
        <w:rPr>
          <w:rFonts w:ascii="Arial" w:eastAsia="等线" w:hAnsi="Arial" w:hint="eastAsia"/>
          <w:b/>
          <w:noProof/>
          <w:sz w:val="24"/>
          <w:lang w:eastAsia="zh-CN"/>
        </w:rPr>
        <w:t>M</w:t>
      </w:r>
      <w:r w:rsidR="00FE44D7">
        <w:rPr>
          <w:rFonts w:ascii="Arial" w:eastAsia="等线" w:hAnsi="Arial" w:hint="eastAsia"/>
          <w:b/>
          <w:noProof/>
          <w:sz w:val="24"/>
          <w:lang w:eastAsia="zh-CN"/>
        </w:rPr>
        <w:t>ay</w:t>
      </w:r>
      <w:r w:rsidRPr="00B244DC">
        <w:rPr>
          <w:rFonts w:ascii="Arial" w:eastAsia="等线" w:hAnsi="Arial" w:hint="eastAsia"/>
          <w:b/>
          <w:noProof/>
          <w:sz w:val="24"/>
          <w:lang w:eastAsia="zh-CN"/>
        </w:rPr>
        <w:t xml:space="preserve"> </w:t>
      </w:r>
      <w:r w:rsidR="00FE44D7">
        <w:rPr>
          <w:rFonts w:ascii="Arial" w:eastAsia="等线" w:hAnsi="Arial" w:hint="eastAsia"/>
          <w:b/>
          <w:noProof/>
          <w:sz w:val="24"/>
          <w:lang w:eastAsia="zh-CN"/>
        </w:rPr>
        <w:t>20</w:t>
      </w:r>
      <w:r w:rsidRPr="00B244DC">
        <w:rPr>
          <w:rFonts w:ascii="Arial" w:eastAsia="等线" w:hAnsi="Arial" w:hint="eastAsia"/>
          <w:b/>
          <w:noProof/>
          <w:sz w:val="24"/>
          <w:lang w:eastAsia="zh-CN"/>
        </w:rPr>
        <w:t>, 2022</w:t>
      </w:r>
      <w:r w:rsidRPr="00B244DC">
        <w:rPr>
          <w:rFonts w:ascii="Arial" w:eastAsia="等线"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A3E" w:rsidRPr="00B244DC" w14:paraId="320EB956" w14:textId="77777777" w:rsidTr="00FE44D7">
        <w:tc>
          <w:tcPr>
            <w:tcW w:w="9641" w:type="dxa"/>
            <w:gridSpan w:val="9"/>
            <w:tcBorders>
              <w:top w:val="single" w:sz="4" w:space="0" w:color="auto"/>
              <w:left w:val="single" w:sz="4" w:space="0" w:color="auto"/>
              <w:right w:val="single" w:sz="4" w:space="0" w:color="auto"/>
            </w:tcBorders>
          </w:tcPr>
          <w:p w14:paraId="1B5F4CB7" w14:textId="77777777" w:rsidR="00C31A3E" w:rsidRPr="00B244DC" w:rsidRDefault="00C31A3E" w:rsidP="00FE44D7">
            <w:pPr>
              <w:spacing w:after="0"/>
              <w:jc w:val="right"/>
              <w:rPr>
                <w:rFonts w:ascii="Arial" w:eastAsia="等线" w:hAnsi="Arial"/>
                <w:i/>
                <w:noProof/>
              </w:rPr>
            </w:pPr>
            <w:r w:rsidRPr="00B244DC">
              <w:rPr>
                <w:rFonts w:ascii="Arial" w:eastAsia="等线" w:hAnsi="Arial"/>
                <w:i/>
                <w:noProof/>
                <w:sz w:val="14"/>
              </w:rPr>
              <w:t>CR-Form-v12.2</w:t>
            </w:r>
          </w:p>
        </w:tc>
      </w:tr>
      <w:tr w:rsidR="00C31A3E" w:rsidRPr="00B244DC" w14:paraId="75548710" w14:textId="77777777" w:rsidTr="00FE44D7">
        <w:tc>
          <w:tcPr>
            <w:tcW w:w="9641" w:type="dxa"/>
            <w:gridSpan w:val="9"/>
            <w:tcBorders>
              <w:left w:val="single" w:sz="4" w:space="0" w:color="auto"/>
              <w:right w:val="single" w:sz="4" w:space="0" w:color="auto"/>
            </w:tcBorders>
          </w:tcPr>
          <w:p w14:paraId="79E8DC33" w14:textId="77777777" w:rsidR="00C31A3E" w:rsidRPr="00B244DC" w:rsidRDefault="00C31A3E" w:rsidP="00FE44D7">
            <w:pPr>
              <w:spacing w:after="0"/>
              <w:jc w:val="center"/>
              <w:rPr>
                <w:rFonts w:ascii="Arial" w:eastAsia="等线" w:hAnsi="Arial"/>
                <w:noProof/>
              </w:rPr>
            </w:pPr>
            <w:r w:rsidRPr="00B244DC">
              <w:rPr>
                <w:rFonts w:ascii="Arial" w:eastAsia="等线" w:hAnsi="Arial"/>
                <w:b/>
                <w:noProof/>
                <w:sz w:val="32"/>
              </w:rPr>
              <w:t>CHANGE REQUEST</w:t>
            </w:r>
          </w:p>
        </w:tc>
      </w:tr>
      <w:tr w:rsidR="00C31A3E" w:rsidRPr="00B244DC" w14:paraId="751DE2E0" w14:textId="77777777" w:rsidTr="00FE44D7">
        <w:tc>
          <w:tcPr>
            <w:tcW w:w="9641" w:type="dxa"/>
            <w:gridSpan w:val="9"/>
            <w:tcBorders>
              <w:left w:val="single" w:sz="4" w:space="0" w:color="auto"/>
              <w:right w:val="single" w:sz="4" w:space="0" w:color="auto"/>
            </w:tcBorders>
          </w:tcPr>
          <w:p w14:paraId="46CE584A" w14:textId="77777777" w:rsidR="00C31A3E" w:rsidRPr="00B244DC" w:rsidRDefault="00C31A3E" w:rsidP="00FE44D7">
            <w:pPr>
              <w:spacing w:after="0"/>
              <w:rPr>
                <w:rFonts w:ascii="Arial" w:eastAsia="等线" w:hAnsi="Arial"/>
                <w:noProof/>
                <w:sz w:val="8"/>
                <w:szCs w:val="8"/>
              </w:rPr>
            </w:pPr>
          </w:p>
        </w:tc>
      </w:tr>
      <w:tr w:rsidR="00C31A3E" w:rsidRPr="00B244DC" w14:paraId="0D687E25" w14:textId="77777777" w:rsidTr="00FE44D7">
        <w:tc>
          <w:tcPr>
            <w:tcW w:w="142" w:type="dxa"/>
            <w:tcBorders>
              <w:left w:val="single" w:sz="4" w:space="0" w:color="auto"/>
            </w:tcBorders>
          </w:tcPr>
          <w:p w14:paraId="16959CF8" w14:textId="77777777" w:rsidR="00C31A3E" w:rsidRPr="00B244DC" w:rsidRDefault="00C31A3E" w:rsidP="00FE44D7">
            <w:pPr>
              <w:spacing w:after="0"/>
              <w:jc w:val="right"/>
              <w:rPr>
                <w:rFonts w:ascii="Arial" w:eastAsia="等线" w:hAnsi="Arial"/>
                <w:noProof/>
              </w:rPr>
            </w:pPr>
          </w:p>
        </w:tc>
        <w:tc>
          <w:tcPr>
            <w:tcW w:w="1559" w:type="dxa"/>
            <w:shd w:val="pct30" w:color="FFFF00" w:fill="auto"/>
          </w:tcPr>
          <w:p w14:paraId="04B397A9" w14:textId="79150965" w:rsidR="00C31A3E" w:rsidRPr="00B244DC" w:rsidRDefault="00AF172E" w:rsidP="00AF172E">
            <w:pPr>
              <w:spacing w:after="0"/>
              <w:jc w:val="right"/>
              <w:rPr>
                <w:rFonts w:ascii="Arial" w:eastAsia="等线" w:hAnsi="Arial"/>
                <w:b/>
                <w:noProof/>
                <w:sz w:val="28"/>
              </w:rPr>
            </w:pPr>
            <w:r w:rsidRPr="00B244DC">
              <w:rPr>
                <w:rFonts w:ascii="Arial" w:eastAsia="等线" w:hAnsi="Arial"/>
              </w:rPr>
              <w:fldChar w:fldCharType="begin"/>
            </w:r>
            <w:r w:rsidRPr="00B244DC">
              <w:rPr>
                <w:rFonts w:ascii="Arial" w:eastAsia="等线" w:hAnsi="Arial"/>
              </w:rPr>
              <w:instrText xml:space="preserve"> DOCPROPERTY  Spec#  \* MERGEFORMAT </w:instrText>
            </w:r>
            <w:r w:rsidRPr="00B244DC">
              <w:rPr>
                <w:rFonts w:ascii="Arial" w:eastAsia="等线" w:hAnsi="Arial"/>
              </w:rPr>
              <w:fldChar w:fldCharType="separate"/>
            </w:r>
            <w:r w:rsidRPr="00B244DC">
              <w:rPr>
                <w:rFonts w:ascii="Arial" w:eastAsia="等线" w:hAnsi="Arial" w:hint="eastAsia"/>
                <w:b/>
                <w:noProof/>
                <w:sz w:val="28"/>
                <w:lang w:eastAsia="zh-CN"/>
              </w:rPr>
              <w:t>38.141-</w:t>
            </w:r>
            <w:r>
              <w:rPr>
                <w:rFonts w:ascii="Arial" w:eastAsia="等线" w:hAnsi="Arial" w:hint="eastAsia"/>
                <w:b/>
                <w:noProof/>
                <w:sz w:val="28"/>
                <w:lang w:eastAsia="zh-CN"/>
              </w:rPr>
              <w:t>1</w:t>
            </w:r>
            <w:r w:rsidRPr="00B244DC">
              <w:rPr>
                <w:rFonts w:ascii="Arial" w:eastAsia="等线" w:hAnsi="Arial"/>
                <w:b/>
                <w:noProof/>
                <w:sz w:val="28"/>
                <w:lang w:eastAsia="zh-CN"/>
              </w:rPr>
              <w:fldChar w:fldCharType="end"/>
            </w:r>
          </w:p>
        </w:tc>
        <w:tc>
          <w:tcPr>
            <w:tcW w:w="709" w:type="dxa"/>
          </w:tcPr>
          <w:p w14:paraId="78CDDF65" w14:textId="77777777" w:rsidR="00C31A3E" w:rsidRPr="00B244DC" w:rsidRDefault="00C31A3E" w:rsidP="00FE44D7">
            <w:pPr>
              <w:spacing w:after="0"/>
              <w:jc w:val="center"/>
              <w:rPr>
                <w:rFonts w:ascii="Arial" w:eastAsia="等线" w:hAnsi="Arial"/>
                <w:noProof/>
              </w:rPr>
            </w:pPr>
            <w:r w:rsidRPr="00B244DC">
              <w:rPr>
                <w:rFonts w:ascii="Arial" w:eastAsia="等线" w:hAnsi="Arial"/>
                <w:b/>
                <w:noProof/>
                <w:sz w:val="28"/>
              </w:rPr>
              <w:t>CR</w:t>
            </w:r>
          </w:p>
        </w:tc>
        <w:tc>
          <w:tcPr>
            <w:tcW w:w="1276" w:type="dxa"/>
            <w:shd w:val="pct30" w:color="FFFF00" w:fill="auto"/>
          </w:tcPr>
          <w:p w14:paraId="0D001DF4" w14:textId="2D8E6099" w:rsidR="00C31A3E" w:rsidRPr="00B244DC" w:rsidRDefault="00F51E96" w:rsidP="00F51E96">
            <w:pPr>
              <w:spacing w:after="0"/>
              <w:rPr>
                <w:rFonts w:ascii="Arial" w:eastAsia="等线" w:hAnsi="Arial"/>
                <w:noProof/>
              </w:rPr>
            </w:pPr>
            <w:r>
              <w:rPr>
                <w:rFonts w:ascii="Arial" w:eastAsia="等线" w:hAnsi="Arial" w:hint="eastAsia"/>
                <w:b/>
                <w:noProof/>
                <w:sz w:val="28"/>
                <w:lang w:eastAsia="zh-CN"/>
              </w:rPr>
              <w:t>0270</w:t>
            </w:r>
          </w:p>
        </w:tc>
        <w:tc>
          <w:tcPr>
            <w:tcW w:w="709" w:type="dxa"/>
          </w:tcPr>
          <w:p w14:paraId="5889E1A5" w14:textId="77777777" w:rsidR="00C31A3E" w:rsidRPr="00B244DC" w:rsidRDefault="00C31A3E" w:rsidP="00FE44D7">
            <w:pPr>
              <w:tabs>
                <w:tab w:val="right" w:pos="625"/>
              </w:tabs>
              <w:spacing w:after="0"/>
              <w:jc w:val="center"/>
              <w:rPr>
                <w:rFonts w:ascii="Arial" w:eastAsia="等线" w:hAnsi="Arial"/>
                <w:noProof/>
              </w:rPr>
            </w:pPr>
            <w:r w:rsidRPr="00B244DC">
              <w:rPr>
                <w:rFonts w:ascii="Arial" w:eastAsia="等线" w:hAnsi="Arial"/>
                <w:b/>
                <w:bCs/>
                <w:noProof/>
                <w:sz w:val="28"/>
              </w:rPr>
              <w:t>rev</w:t>
            </w:r>
          </w:p>
        </w:tc>
        <w:tc>
          <w:tcPr>
            <w:tcW w:w="992" w:type="dxa"/>
            <w:shd w:val="pct30" w:color="FFFF00" w:fill="auto"/>
          </w:tcPr>
          <w:p w14:paraId="3CA26623" w14:textId="77777777" w:rsidR="00C31A3E" w:rsidRPr="00B244DC" w:rsidRDefault="00C31A3E" w:rsidP="00FE44D7">
            <w:pPr>
              <w:spacing w:after="0"/>
              <w:jc w:val="center"/>
              <w:rPr>
                <w:rFonts w:ascii="Arial" w:eastAsia="等线" w:hAnsi="Arial"/>
                <w:b/>
                <w:noProof/>
              </w:rPr>
            </w:pPr>
            <w:r w:rsidRPr="00B244DC">
              <w:rPr>
                <w:rFonts w:ascii="Arial" w:eastAsia="等线" w:hAnsi="Arial"/>
              </w:rPr>
              <w:fldChar w:fldCharType="begin"/>
            </w:r>
            <w:r w:rsidRPr="00B244DC">
              <w:rPr>
                <w:rFonts w:ascii="Arial" w:eastAsia="等线" w:hAnsi="Arial"/>
              </w:rPr>
              <w:instrText xml:space="preserve"> DOCPROPERTY  Revision  \* MERGEFORMAT </w:instrText>
            </w:r>
            <w:r w:rsidRPr="00B244DC">
              <w:rPr>
                <w:rFonts w:ascii="Arial" w:eastAsia="等线" w:hAnsi="Arial"/>
              </w:rPr>
              <w:fldChar w:fldCharType="separate"/>
            </w:r>
            <w:r w:rsidRPr="00B244DC">
              <w:rPr>
                <w:rFonts w:ascii="Arial" w:eastAsia="宋体" w:hAnsi="Arial"/>
              </w:rPr>
              <w:fldChar w:fldCharType="begin"/>
            </w:r>
            <w:r w:rsidRPr="00B244DC">
              <w:rPr>
                <w:rFonts w:ascii="Arial" w:eastAsia="宋体" w:hAnsi="Arial"/>
              </w:rPr>
              <w:instrText xml:space="preserve"> DOCPROPERTY  Revision  \* MERGEFORMAT </w:instrText>
            </w:r>
            <w:r w:rsidRPr="00B244DC">
              <w:rPr>
                <w:rFonts w:ascii="Arial" w:eastAsia="宋体" w:hAnsi="Arial"/>
              </w:rPr>
              <w:fldChar w:fldCharType="separate"/>
            </w:r>
            <w:r w:rsidRPr="00B244DC">
              <w:rPr>
                <w:rFonts w:ascii="Arial" w:eastAsia="宋体" w:hAnsi="Arial"/>
              </w:rPr>
              <w:fldChar w:fldCharType="begin"/>
            </w:r>
            <w:r w:rsidRPr="00B244DC">
              <w:rPr>
                <w:rFonts w:ascii="Arial" w:eastAsia="宋体" w:hAnsi="Arial"/>
              </w:rPr>
              <w:instrText xml:space="preserve"> DOCPROPERTY  Revision  \* MERGEFORMAT </w:instrText>
            </w:r>
            <w:r w:rsidRPr="00B244DC">
              <w:rPr>
                <w:rFonts w:ascii="Arial" w:eastAsia="宋体" w:hAnsi="Arial"/>
              </w:rPr>
              <w:fldChar w:fldCharType="separate"/>
            </w:r>
            <w:r w:rsidRPr="00B244DC">
              <w:rPr>
                <w:rFonts w:ascii="Arial" w:eastAsia="宋体" w:hAnsi="Arial" w:hint="eastAsia"/>
                <w:b/>
                <w:noProof/>
                <w:sz w:val="28"/>
                <w:lang w:eastAsia="zh-CN"/>
              </w:rPr>
              <w:t>-</w:t>
            </w:r>
            <w:r w:rsidRPr="00B244DC">
              <w:rPr>
                <w:rFonts w:ascii="Arial" w:eastAsia="宋体" w:hAnsi="Arial"/>
                <w:b/>
                <w:noProof/>
                <w:sz w:val="28"/>
              </w:rPr>
              <w:fldChar w:fldCharType="end"/>
            </w:r>
            <w:r w:rsidRPr="00B244DC">
              <w:rPr>
                <w:rFonts w:ascii="Arial" w:eastAsia="宋体" w:hAnsi="Arial"/>
                <w:b/>
                <w:noProof/>
                <w:sz w:val="28"/>
              </w:rPr>
              <w:fldChar w:fldCharType="end"/>
            </w:r>
            <w:r w:rsidRPr="00B244DC">
              <w:rPr>
                <w:rFonts w:ascii="Arial" w:eastAsia="宋体" w:hAnsi="Arial"/>
                <w:b/>
                <w:noProof/>
                <w:sz w:val="28"/>
              </w:rPr>
              <w:fldChar w:fldCharType="end"/>
            </w:r>
          </w:p>
        </w:tc>
        <w:tc>
          <w:tcPr>
            <w:tcW w:w="2410" w:type="dxa"/>
          </w:tcPr>
          <w:p w14:paraId="3D351579" w14:textId="77777777" w:rsidR="00C31A3E" w:rsidRPr="00B244DC" w:rsidRDefault="00C31A3E" w:rsidP="00FE44D7">
            <w:pPr>
              <w:tabs>
                <w:tab w:val="right" w:pos="1825"/>
              </w:tabs>
              <w:spacing w:after="0"/>
              <w:jc w:val="center"/>
              <w:rPr>
                <w:rFonts w:ascii="Arial" w:eastAsia="等线" w:hAnsi="Arial"/>
                <w:noProof/>
              </w:rPr>
            </w:pPr>
            <w:r w:rsidRPr="00B244DC">
              <w:rPr>
                <w:rFonts w:ascii="Arial" w:eastAsia="等线" w:hAnsi="Arial"/>
                <w:b/>
                <w:noProof/>
                <w:sz w:val="28"/>
                <w:szCs w:val="28"/>
              </w:rPr>
              <w:t>Current version:</w:t>
            </w:r>
          </w:p>
        </w:tc>
        <w:tc>
          <w:tcPr>
            <w:tcW w:w="1701" w:type="dxa"/>
            <w:shd w:val="pct30" w:color="FFFF00" w:fill="auto"/>
          </w:tcPr>
          <w:p w14:paraId="388584BF" w14:textId="37164F8B" w:rsidR="00C31A3E" w:rsidRPr="00B244DC" w:rsidRDefault="00C31A3E" w:rsidP="00AF172E">
            <w:pPr>
              <w:spacing w:after="0"/>
              <w:jc w:val="center"/>
              <w:rPr>
                <w:rFonts w:ascii="Arial" w:eastAsia="等线" w:hAnsi="Arial"/>
                <w:noProof/>
                <w:sz w:val="28"/>
              </w:rPr>
            </w:pPr>
            <w:r w:rsidRPr="00B244DC">
              <w:rPr>
                <w:rFonts w:ascii="Arial" w:eastAsia="等线" w:hAnsi="Arial"/>
              </w:rPr>
              <w:fldChar w:fldCharType="begin"/>
            </w:r>
            <w:r w:rsidRPr="00B244DC">
              <w:rPr>
                <w:rFonts w:ascii="Arial" w:eastAsia="等线" w:hAnsi="Arial"/>
              </w:rPr>
              <w:instrText xml:space="preserve"> DOCPROPERTY  Version  \* MERGEFORMAT </w:instrText>
            </w:r>
            <w:r w:rsidRPr="00B244DC">
              <w:rPr>
                <w:rFonts w:ascii="Arial" w:eastAsia="等线" w:hAnsi="Arial"/>
              </w:rPr>
              <w:fldChar w:fldCharType="separate"/>
            </w:r>
            <w:r w:rsidRPr="00B244DC">
              <w:rPr>
                <w:rFonts w:ascii="Arial" w:eastAsia="等线" w:hAnsi="Arial" w:hint="eastAsia"/>
                <w:b/>
                <w:noProof/>
                <w:sz w:val="28"/>
                <w:lang w:eastAsia="zh-CN"/>
              </w:rPr>
              <w:t>17.</w:t>
            </w:r>
            <w:r w:rsidR="00AF172E">
              <w:rPr>
                <w:rFonts w:ascii="Arial" w:eastAsia="等线" w:hAnsi="Arial" w:hint="eastAsia"/>
                <w:b/>
                <w:noProof/>
                <w:sz w:val="28"/>
                <w:lang w:eastAsia="zh-CN"/>
              </w:rPr>
              <w:t>5</w:t>
            </w:r>
            <w:r w:rsidRPr="00B244DC">
              <w:rPr>
                <w:rFonts w:ascii="Arial" w:eastAsia="等线" w:hAnsi="Arial" w:hint="eastAsia"/>
                <w:b/>
                <w:noProof/>
                <w:sz w:val="28"/>
                <w:lang w:eastAsia="zh-CN"/>
              </w:rPr>
              <w:t>.0</w:t>
            </w:r>
            <w:r w:rsidRPr="00B244DC">
              <w:rPr>
                <w:rFonts w:ascii="Arial" w:eastAsia="等线" w:hAnsi="Arial"/>
                <w:b/>
                <w:noProof/>
                <w:sz w:val="28"/>
                <w:lang w:eastAsia="zh-CN"/>
              </w:rPr>
              <w:fldChar w:fldCharType="end"/>
            </w:r>
          </w:p>
        </w:tc>
        <w:tc>
          <w:tcPr>
            <w:tcW w:w="143" w:type="dxa"/>
            <w:tcBorders>
              <w:right w:val="single" w:sz="4" w:space="0" w:color="auto"/>
            </w:tcBorders>
          </w:tcPr>
          <w:p w14:paraId="7542594B" w14:textId="77777777" w:rsidR="00C31A3E" w:rsidRPr="00B244DC" w:rsidRDefault="00C31A3E" w:rsidP="00FE44D7">
            <w:pPr>
              <w:spacing w:after="0"/>
              <w:rPr>
                <w:rFonts w:ascii="Arial" w:eastAsia="等线" w:hAnsi="Arial"/>
                <w:noProof/>
              </w:rPr>
            </w:pPr>
          </w:p>
        </w:tc>
      </w:tr>
      <w:tr w:rsidR="00C31A3E" w:rsidRPr="00B244DC" w14:paraId="575157CC" w14:textId="77777777" w:rsidTr="00FE44D7">
        <w:tc>
          <w:tcPr>
            <w:tcW w:w="9641" w:type="dxa"/>
            <w:gridSpan w:val="9"/>
            <w:tcBorders>
              <w:left w:val="single" w:sz="4" w:space="0" w:color="auto"/>
              <w:right w:val="single" w:sz="4" w:space="0" w:color="auto"/>
            </w:tcBorders>
          </w:tcPr>
          <w:p w14:paraId="7CBC1A7E" w14:textId="77777777" w:rsidR="00C31A3E" w:rsidRPr="00B244DC" w:rsidRDefault="00C31A3E" w:rsidP="00FE44D7">
            <w:pPr>
              <w:spacing w:after="0"/>
              <w:rPr>
                <w:rFonts w:ascii="Arial" w:eastAsia="等线" w:hAnsi="Arial"/>
                <w:noProof/>
                <w:lang w:eastAsia="zh-CN"/>
              </w:rPr>
            </w:pPr>
          </w:p>
        </w:tc>
      </w:tr>
      <w:tr w:rsidR="00C31A3E" w:rsidRPr="00B244DC" w14:paraId="713C2696" w14:textId="77777777" w:rsidTr="00FE44D7">
        <w:tc>
          <w:tcPr>
            <w:tcW w:w="9641" w:type="dxa"/>
            <w:gridSpan w:val="9"/>
            <w:tcBorders>
              <w:top w:val="single" w:sz="4" w:space="0" w:color="auto"/>
            </w:tcBorders>
          </w:tcPr>
          <w:p w14:paraId="66A208E5" w14:textId="77777777" w:rsidR="00C31A3E" w:rsidRPr="00B244DC" w:rsidRDefault="00C31A3E" w:rsidP="00FE44D7">
            <w:pPr>
              <w:spacing w:after="0"/>
              <w:jc w:val="center"/>
              <w:rPr>
                <w:rFonts w:ascii="Arial" w:eastAsia="等线" w:hAnsi="Arial" w:cs="Arial"/>
                <w:i/>
                <w:noProof/>
              </w:rPr>
            </w:pPr>
            <w:r w:rsidRPr="00B244DC">
              <w:rPr>
                <w:rFonts w:ascii="Arial" w:eastAsia="等线" w:hAnsi="Arial" w:cs="Arial"/>
                <w:i/>
                <w:noProof/>
              </w:rPr>
              <w:t xml:space="preserve">For </w:t>
            </w:r>
            <w:hyperlink r:id="rId10" w:anchor="_blank" w:history="1">
              <w:r w:rsidRPr="00B244DC">
                <w:rPr>
                  <w:rFonts w:ascii="Arial" w:eastAsia="等线" w:hAnsi="Arial" w:cs="Arial"/>
                  <w:b/>
                  <w:i/>
                  <w:noProof/>
                  <w:color w:val="FF0000"/>
                  <w:u w:val="single"/>
                </w:rPr>
                <w:t>HE</w:t>
              </w:r>
              <w:bookmarkStart w:id="0" w:name="_Hlt497126619"/>
              <w:r w:rsidRPr="00B244DC">
                <w:rPr>
                  <w:rFonts w:ascii="Arial" w:eastAsia="等线" w:hAnsi="Arial" w:cs="Arial"/>
                  <w:b/>
                  <w:i/>
                  <w:noProof/>
                  <w:color w:val="FF0000"/>
                  <w:u w:val="single"/>
                </w:rPr>
                <w:t>L</w:t>
              </w:r>
              <w:bookmarkEnd w:id="0"/>
              <w:r w:rsidRPr="00B244DC">
                <w:rPr>
                  <w:rFonts w:ascii="Arial" w:eastAsia="等线" w:hAnsi="Arial" w:cs="Arial"/>
                  <w:b/>
                  <w:i/>
                  <w:noProof/>
                  <w:color w:val="FF0000"/>
                  <w:u w:val="single"/>
                </w:rPr>
                <w:t>P</w:t>
              </w:r>
            </w:hyperlink>
            <w:r w:rsidRPr="00B244DC">
              <w:rPr>
                <w:rFonts w:ascii="Arial" w:eastAsia="等线" w:hAnsi="Arial" w:cs="Arial"/>
                <w:b/>
                <w:i/>
                <w:noProof/>
                <w:color w:val="FF0000"/>
              </w:rPr>
              <w:t xml:space="preserve"> </w:t>
            </w:r>
            <w:r w:rsidRPr="00B244DC">
              <w:rPr>
                <w:rFonts w:ascii="Arial" w:eastAsia="等线" w:hAnsi="Arial" w:cs="Arial"/>
                <w:i/>
                <w:noProof/>
              </w:rPr>
              <w:t xml:space="preserve">on using this form: comprehensive instructions can be found at </w:t>
            </w:r>
            <w:r w:rsidRPr="00B244DC">
              <w:rPr>
                <w:rFonts w:ascii="Arial" w:eastAsia="等线" w:hAnsi="Arial" w:cs="Arial"/>
                <w:i/>
                <w:noProof/>
              </w:rPr>
              <w:br/>
            </w:r>
            <w:hyperlink r:id="rId11" w:history="1">
              <w:r w:rsidRPr="00B244DC">
                <w:rPr>
                  <w:rFonts w:ascii="Arial" w:eastAsia="等线" w:hAnsi="Arial" w:cs="Arial"/>
                  <w:i/>
                  <w:noProof/>
                  <w:color w:val="0563C1"/>
                  <w:u w:val="single"/>
                </w:rPr>
                <w:t>http://www.3gpp.org/Change-Requests</w:t>
              </w:r>
            </w:hyperlink>
            <w:r w:rsidRPr="00B244DC">
              <w:rPr>
                <w:rFonts w:ascii="Arial" w:eastAsia="等线" w:hAnsi="Arial" w:cs="Arial"/>
                <w:i/>
                <w:noProof/>
              </w:rPr>
              <w:t>.</w:t>
            </w:r>
          </w:p>
        </w:tc>
      </w:tr>
      <w:tr w:rsidR="00C31A3E" w:rsidRPr="00B244DC" w14:paraId="60CE5BB1" w14:textId="77777777" w:rsidTr="00FE44D7">
        <w:tc>
          <w:tcPr>
            <w:tcW w:w="9641" w:type="dxa"/>
            <w:gridSpan w:val="9"/>
          </w:tcPr>
          <w:p w14:paraId="2BA129D3" w14:textId="77777777" w:rsidR="00C31A3E" w:rsidRPr="00B244DC" w:rsidRDefault="00C31A3E" w:rsidP="00FE44D7">
            <w:pPr>
              <w:spacing w:after="0"/>
              <w:rPr>
                <w:rFonts w:ascii="Arial" w:eastAsia="等线" w:hAnsi="Arial"/>
                <w:noProof/>
                <w:sz w:val="8"/>
                <w:szCs w:val="8"/>
              </w:rPr>
            </w:pPr>
          </w:p>
        </w:tc>
      </w:tr>
    </w:tbl>
    <w:p w14:paraId="67A07F8C" w14:textId="77777777" w:rsidR="00C31A3E" w:rsidRPr="00B244DC" w:rsidRDefault="00C31A3E" w:rsidP="00C31A3E">
      <w:pPr>
        <w:rPr>
          <w:rFonts w:eastAsia="等线"/>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A3E" w:rsidRPr="00B244DC" w14:paraId="693D30F2" w14:textId="77777777" w:rsidTr="00FE44D7">
        <w:tc>
          <w:tcPr>
            <w:tcW w:w="2835" w:type="dxa"/>
          </w:tcPr>
          <w:p w14:paraId="134A0D6E" w14:textId="77777777" w:rsidR="00C31A3E" w:rsidRPr="00B244DC" w:rsidRDefault="00C31A3E" w:rsidP="00FE44D7">
            <w:pPr>
              <w:tabs>
                <w:tab w:val="right" w:pos="2751"/>
              </w:tabs>
              <w:spacing w:after="0"/>
              <w:rPr>
                <w:rFonts w:ascii="Arial" w:eastAsia="等线" w:hAnsi="Arial"/>
                <w:b/>
                <w:i/>
                <w:noProof/>
              </w:rPr>
            </w:pPr>
            <w:r w:rsidRPr="00B244DC">
              <w:rPr>
                <w:rFonts w:ascii="Arial" w:eastAsia="等线" w:hAnsi="Arial"/>
                <w:b/>
                <w:i/>
                <w:noProof/>
              </w:rPr>
              <w:t>Proposed change affects:</w:t>
            </w:r>
          </w:p>
        </w:tc>
        <w:tc>
          <w:tcPr>
            <w:tcW w:w="1418" w:type="dxa"/>
          </w:tcPr>
          <w:p w14:paraId="1AF1FA33" w14:textId="77777777" w:rsidR="00C31A3E" w:rsidRPr="00B244DC" w:rsidRDefault="00C31A3E" w:rsidP="00FE44D7">
            <w:pPr>
              <w:spacing w:after="0"/>
              <w:jc w:val="right"/>
              <w:rPr>
                <w:rFonts w:ascii="Arial" w:eastAsia="等线" w:hAnsi="Arial"/>
                <w:noProof/>
              </w:rPr>
            </w:pPr>
            <w:r w:rsidRPr="00B244DC">
              <w:rPr>
                <w:rFonts w:ascii="Arial" w:eastAsia="等线"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823B5" w14:textId="77777777" w:rsidR="00C31A3E" w:rsidRPr="00B244DC" w:rsidRDefault="00C31A3E" w:rsidP="00FE44D7">
            <w:pPr>
              <w:spacing w:after="0"/>
              <w:jc w:val="center"/>
              <w:rPr>
                <w:rFonts w:ascii="Arial" w:eastAsia="等线" w:hAnsi="Arial"/>
                <w:b/>
                <w:caps/>
                <w:noProof/>
              </w:rPr>
            </w:pPr>
          </w:p>
        </w:tc>
        <w:tc>
          <w:tcPr>
            <w:tcW w:w="709" w:type="dxa"/>
            <w:tcBorders>
              <w:left w:val="single" w:sz="4" w:space="0" w:color="auto"/>
            </w:tcBorders>
          </w:tcPr>
          <w:p w14:paraId="491EC4E6" w14:textId="77777777" w:rsidR="00C31A3E" w:rsidRPr="00B244DC" w:rsidRDefault="00C31A3E" w:rsidP="00FE44D7">
            <w:pPr>
              <w:spacing w:after="0"/>
              <w:jc w:val="right"/>
              <w:rPr>
                <w:rFonts w:ascii="Arial" w:eastAsia="等线" w:hAnsi="Arial"/>
                <w:noProof/>
                <w:u w:val="single"/>
              </w:rPr>
            </w:pPr>
            <w:r w:rsidRPr="00B244DC">
              <w:rPr>
                <w:rFonts w:ascii="Arial" w:eastAsia="等线"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485D8" w14:textId="77777777" w:rsidR="00C31A3E" w:rsidRPr="00B244DC" w:rsidRDefault="00C31A3E" w:rsidP="00FE44D7">
            <w:pPr>
              <w:spacing w:after="0"/>
              <w:jc w:val="center"/>
              <w:rPr>
                <w:rFonts w:ascii="Arial" w:eastAsia="等线" w:hAnsi="Arial"/>
                <w:b/>
                <w:caps/>
                <w:noProof/>
              </w:rPr>
            </w:pPr>
          </w:p>
        </w:tc>
        <w:tc>
          <w:tcPr>
            <w:tcW w:w="2126" w:type="dxa"/>
          </w:tcPr>
          <w:p w14:paraId="5D3F8496" w14:textId="77777777" w:rsidR="00C31A3E" w:rsidRPr="00B244DC" w:rsidRDefault="00C31A3E" w:rsidP="00FE44D7">
            <w:pPr>
              <w:spacing w:after="0"/>
              <w:jc w:val="right"/>
              <w:rPr>
                <w:rFonts w:ascii="Arial" w:eastAsia="等线" w:hAnsi="Arial"/>
                <w:noProof/>
                <w:u w:val="single"/>
              </w:rPr>
            </w:pPr>
            <w:r w:rsidRPr="00B244DC">
              <w:rPr>
                <w:rFonts w:ascii="Arial" w:eastAsia="等线"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E5584" w14:textId="77777777" w:rsidR="00C31A3E" w:rsidRPr="00B244DC" w:rsidRDefault="00C31A3E" w:rsidP="00FE44D7">
            <w:pPr>
              <w:spacing w:after="0"/>
              <w:jc w:val="center"/>
              <w:rPr>
                <w:rFonts w:ascii="Arial" w:eastAsia="等线" w:hAnsi="Arial"/>
                <w:b/>
                <w:caps/>
                <w:noProof/>
              </w:rPr>
            </w:pPr>
            <w:r w:rsidRPr="00B244DC">
              <w:rPr>
                <w:rFonts w:ascii="Arial" w:eastAsia="等线" w:hAnsi="Arial"/>
                <w:b/>
                <w:caps/>
                <w:noProof/>
              </w:rPr>
              <w:t>X</w:t>
            </w:r>
          </w:p>
        </w:tc>
        <w:tc>
          <w:tcPr>
            <w:tcW w:w="1418" w:type="dxa"/>
            <w:tcBorders>
              <w:left w:val="nil"/>
            </w:tcBorders>
          </w:tcPr>
          <w:p w14:paraId="4EB39FCA" w14:textId="77777777" w:rsidR="00C31A3E" w:rsidRPr="00B244DC" w:rsidRDefault="00C31A3E" w:rsidP="00FE44D7">
            <w:pPr>
              <w:spacing w:after="0"/>
              <w:jc w:val="right"/>
              <w:rPr>
                <w:rFonts w:ascii="Arial" w:eastAsia="等线" w:hAnsi="Arial"/>
                <w:noProof/>
              </w:rPr>
            </w:pPr>
            <w:r w:rsidRPr="00B244DC">
              <w:rPr>
                <w:rFonts w:ascii="Arial" w:eastAsia="等线"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05E55E" w14:textId="77777777" w:rsidR="00C31A3E" w:rsidRPr="00B244DC" w:rsidRDefault="00C31A3E" w:rsidP="00FE44D7">
            <w:pPr>
              <w:spacing w:after="0"/>
              <w:jc w:val="center"/>
              <w:rPr>
                <w:rFonts w:ascii="Arial" w:eastAsia="等线" w:hAnsi="Arial"/>
                <w:b/>
                <w:bCs/>
                <w:caps/>
                <w:noProof/>
              </w:rPr>
            </w:pPr>
          </w:p>
        </w:tc>
      </w:tr>
    </w:tbl>
    <w:p w14:paraId="6B8BA009" w14:textId="77777777" w:rsidR="00C31A3E" w:rsidRPr="00B244DC" w:rsidRDefault="00C31A3E" w:rsidP="00C31A3E">
      <w:pPr>
        <w:rPr>
          <w:rFonts w:eastAsia="等线"/>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A3E" w:rsidRPr="00B244DC" w14:paraId="712A43BA" w14:textId="77777777" w:rsidTr="00FE44D7">
        <w:tc>
          <w:tcPr>
            <w:tcW w:w="9640" w:type="dxa"/>
            <w:gridSpan w:val="11"/>
          </w:tcPr>
          <w:p w14:paraId="6687573A" w14:textId="77777777" w:rsidR="00C31A3E" w:rsidRPr="00B244DC" w:rsidRDefault="00C31A3E" w:rsidP="00FE44D7">
            <w:pPr>
              <w:spacing w:after="0"/>
              <w:rPr>
                <w:rFonts w:ascii="Arial" w:eastAsia="等线" w:hAnsi="Arial"/>
                <w:noProof/>
                <w:sz w:val="8"/>
                <w:szCs w:val="8"/>
              </w:rPr>
            </w:pPr>
          </w:p>
        </w:tc>
      </w:tr>
      <w:tr w:rsidR="00C31A3E" w:rsidRPr="00B244DC" w14:paraId="454DB1ED" w14:textId="77777777" w:rsidTr="00FE44D7">
        <w:tc>
          <w:tcPr>
            <w:tcW w:w="1843" w:type="dxa"/>
            <w:tcBorders>
              <w:top w:val="single" w:sz="4" w:space="0" w:color="auto"/>
              <w:left w:val="single" w:sz="4" w:space="0" w:color="auto"/>
            </w:tcBorders>
          </w:tcPr>
          <w:p w14:paraId="7D7539D7" w14:textId="77777777" w:rsidR="00C31A3E" w:rsidRPr="00B244DC" w:rsidRDefault="00C31A3E" w:rsidP="00FE44D7">
            <w:pPr>
              <w:tabs>
                <w:tab w:val="right" w:pos="1759"/>
              </w:tabs>
              <w:spacing w:after="0"/>
              <w:rPr>
                <w:rFonts w:ascii="Arial" w:eastAsia="等线" w:hAnsi="Arial"/>
                <w:b/>
                <w:i/>
                <w:noProof/>
              </w:rPr>
            </w:pPr>
            <w:r w:rsidRPr="00B244DC">
              <w:rPr>
                <w:rFonts w:ascii="Arial" w:eastAsia="等线" w:hAnsi="Arial"/>
                <w:b/>
                <w:i/>
                <w:noProof/>
              </w:rPr>
              <w:t>Title:</w:t>
            </w:r>
            <w:r w:rsidRPr="00B244DC">
              <w:rPr>
                <w:rFonts w:ascii="Arial" w:eastAsia="等线" w:hAnsi="Arial"/>
                <w:b/>
                <w:i/>
                <w:noProof/>
              </w:rPr>
              <w:tab/>
            </w:r>
          </w:p>
        </w:tc>
        <w:tc>
          <w:tcPr>
            <w:tcW w:w="7797" w:type="dxa"/>
            <w:gridSpan w:val="10"/>
            <w:tcBorders>
              <w:top w:val="single" w:sz="4" w:space="0" w:color="auto"/>
              <w:right w:val="single" w:sz="4" w:space="0" w:color="auto"/>
            </w:tcBorders>
            <w:shd w:val="pct30" w:color="FFFF00" w:fill="auto"/>
          </w:tcPr>
          <w:p w14:paraId="1538F64D" w14:textId="04105139" w:rsidR="00C31A3E" w:rsidRPr="00B244DC" w:rsidRDefault="00C31A3E" w:rsidP="007A7EB3">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CrTitle  \* MERGEFORMAT </w:instrText>
            </w:r>
            <w:r w:rsidRPr="00B244DC">
              <w:rPr>
                <w:rFonts w:ascii="Arial" w:eastAsia="等线" w:hAnsi="Arial"/>
              </w:rPr>
              <w:fldChar w:fldCharType="separate"/>
            </w:r>
            <w:r w:rsidR="007A7EB3">
              <w:rPr>
                <w:rFonts w:ascii="Arial" w:eastAsia="宋体" w:hAnsi="Arial" w:hint="eastAsia"/>
                <w:lang w:eastAsia="zh-CN"/>
              </w:rPr>
              <w:t>Introducing 6GHz licensed operation into TS 38.141-1</w:t>
            </w:r>
            <w:r w:rsidRPr="00B244DC">
              <w:rPr>
                <w:rFonts w:ascii="Arial" w:eastAsia="宋体" w:hAnsi="Arial" w:hint="eastAsia"/>
                <w:lang w:eastAsia="zh-CN"/>
              </w:rPr>
              <w:t xml:space="preserve"> </w:t>
            </w:r>
            <w:r w:rsidRPr="00B244DC">
              <w:rPr>
                <w:rFonts w:ascii="Arial" w:eastAsia="宋体" w:hAnsi="Arial"/>
              </w:rPr>
              <w:t>(Rel-1</w:t>
            </w:r>
            <w:r w:rsidRPr="00B244DC">
              <w:rPr>
                <w:rFonts w:ascii="Arial" w:eastAsia="宋体" w:hAnsi="Arial" w:hint="eastAsia"/>
                <w:lang w:eastAsia="zh-CN"/>
              </w:rPr>
              <w:t>7</w:t>
            </w:r>
            <w:r w:rsidRPr="00B244DC">
              <w:rPr>
                <w:rFonts w:ascii="Arial" w:eastAsia="宋体" w:hAnsi="Arial"/>
              </w:rPr>
              <w:t>)</w:t>
            </w:r>
            <w:r w:rsidRPr="00B244DC" w:rsidDel="003F6DF2">
              <w:rPr>
                <w:rFonts w:ascii="Arial" w:eastAsia="宋体" w:hAnsi="Arial"/>
              </w:rPr>
              <w:t xml:space="preserve"> </w:t>
            </w:r>
            <w:r w:rsidRPr="00B244DC">
              <w:rPr>
                <w:rFonts w:ascii="Arial" w:eastAsia="等线" w:hAnsi="Arial"/>
              </w:rPr>
              <w:t xml:space="preserve"> </w:t>
            </w:r>
            <w:r w:rsidRPr="00B244DC">
              <w:rPr>
                <w:rFonts w:ascii="Arial" w:eastAsia="等线" w:hAnsi="Arial"/>
              </w:rPr>
              <w:fldChar w:fldCharType="end"/>
            </w:r>
          </w:p>
        </w:tc>
      </w:tr>
      <w:tr w:rsidR="00C31A3E" w:rsidRPr="00B244DC" w14:paraId="335A19AD" w14:textId="77777777" w:rsidTr="00FE44D7">
        <w:tc>
          <w:tcPr>
            <w:tcW w:w="1843" w:type="dxa"/>
            <w:tcBorders>
              <w:left w:val="single" w:sz="4" w:space="0" w:color="auto"/>
            </w:tcBorders>
          </w:tcPr>
          <w:p w14:paraId="50AFB5A7" w14:textId="77777777" w:rsidR="00C31A3E" w:rsidRPr="00B244DC" w:rsidRDefault="00C31A3E" w:rsidP="00FE44D7">
            <w:pPr>
              <w:spacing w:after="0"/>
              <w:rPr>
                <w:rFonts w:ascii="Arial" w:eastAsia="等线" w:hAnsi="Arial"/>
                <w:b/>
                <w:i/>
                <w:noProof/>
                <w:sz w:val="8"/>
                <w:szCs w:val="8"/>
              </w:rPr>
            </w:pPr>
          </w:p>
        </w:tc>
        <w:tc>
          <w:tcPr>
            <w:tcW w:w="7797" w:type="dxa"/>
            <w:gridSpan w:val="10"/>
            <w:tcBorders>
              <w:right w:val="single" w:sz="4" w:space="0" w:color="auto"/>
            </w:tcBorders>
          </w:tcPr>
          <w:p w14:paraId="7FD8985D" w14:textId="77777777" w:rsidR="00C31A3E" w:rsidRPr="00B244DC" w:rsidRDefault="00C31A3E" w:rsidP="00FE44D7">
            <w:pPr>
              <w:spacing w:after="0"/>
              <w:rPr>
                <w:rFonts w:ascii="Arial" w:eastAsia="等线" w:hAnsi="Arial"/>
                <w:noProof/>
                <w:sz w:val="8"/>
                <w:szCs w:val="8"/>
              </w:rPr>
            </w:pPr>
          </w:p>
        </w:tc>
      </w:tr>
      <w:tr w:rsidR="00C31A3E" w:rsidRPr="00B244DC" w14:paraId="21C4D4D1" w14:textId="77777777" w:rsidTr="00FE44D7">
        <w:tc>
          <w:tcPr>
            <w:tcW w:w="1843" w:type="dxa"/>
            <w:tcBorders>
              <w:left w:val="single" w:sz="4" w:space="0" w:color="auto"/>
            </w:tcBorders>
          </w:tcPr>
          <w:p w14:paraId="2297DF49" w14:textId="77777777" w:rsidR="00C31A3E" w:rsidRPr="00B244DC" w:rsidRDefault="00C31A3E" w:rsidP="00FE44D7">
            <w:pPr>
              <w:tabs>
                <w:tab w:val="right" w:pos="1759"/>
              </w:tabs>
              <w:spacing w:after="0"/>
              <w:rPr>
                <w:rFonts w:ascii="Arial" w:eastAsia="等线" w:hAnsi="Arial"/>
                <w:b/>
                <w:i/>
                <w:noProof/>
              </w:rPr>
            </w:pPr>
            <w:r w:rsidRPr="00B244DC">
              <w:rPr>
                <w:rFonts w:ascii="Arial" w:eastAsia="等线" w:hAnsi="Arial"/>
                <w:b/>
                <w:i/>
                <w:noProof/>
              </w:rPr>
              <w:t>Source to WG:</w:t>
            </w:r>
          </w:p>
        </w:tc>
        <w:tc>
          <w:tcPr>
            <w:tcW w:w="7797" w:type="dxa"/>
            <w:gridSpan w:val="10"/>
            <w:tcBorders>
              <w:right w:val="single" w:sz="4" w:space="0" w:color="auto"/>
            </w:tcBorders>
            <w:shd w:val="pct30" w:color="FFFF00" w:fill="auto"/>
          </w:tcPr>
          <w:p w14:paraId="375DBA67" w14:textId="77777777" w:rsidR="00C31A3E" w:rsidRPr="00B244DC" w:rsidRDefault="00C31A3E" w:rsidP="00FE44D7">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SourceIfWg  \* MERGEFORMAT </w:instrText>
            </w:r>
            <w:r w:rsidRPr="00B244DC">
              <w:rPr>
                <w:rFonts w:ascii="Arial" w:eastAsia="等线" w:hAnsi="Arial"/>
              </w:rPr>
              <w:fldChar w:fldCharType="separate"/>
            </w:r>
            <w:r w:rsidRPr="00B244DC">
              <w:rPr>
                <w:rFonts w:ascii="Arial" w:eastAsia="等线" w:hAnsi="Arial" w:hint="eastAsia"/>
                <w:noProof/>
                <w:lang w:eastAsia="zh-CN"/>
              </w:rPr>
              <w:t>CATT</w:t>
            </w:r>
            <w:r w:rsidRPr="00B244DC">
              <w:rPr>
                <w:rFonts w:ascii="Arial" w:eastAsia="等线" w:hAnsi="Arial"/>
                <w:noProof/>
                <w:lang w:eastAsia="zh-CN"/>
              </w:rPr>
              <w:fldChar w:fldCharType="end"/>
            </w:r>
          </w:p>
        </w:tc>
      </w:tr>
      <w:tr w:rsidR="00C31A3E" w:rsidRPr="00B244DC" w14:paraId="7E142273" w14:textId="77777777" w:rsidTr="00FE44D7">
        <w:tc>
          <w:tcPr>
            <w:tcW w:w="1843" w:type="dxa"/>
            <w:tcBorders>
              <w:left w:val="single" w:sz="4" w:space="0" w:color="auto"/>
            </w:tcBorders>
          </w:tcPr>
          <w:p w14:paraId="17250FC6" w14:textId="77777777" w:rsidR="00C31A3E" w:rsidRPr="00B244DC" w:rsidRDefault="00C31A3E" w:rsidP="00FE44D7">
            <w:pPr>
              <w:tabs>
                <w:tab w:val="right" w:pos="1759"/>
              </w:tabs>
              <w:spacing w:after="0"/>
              <w:rPr>
                <w:rFonts w:ascii="Arial" w:eastAsia="等线" w:hAnsi="Arial"/>
                <w:b/>
                <w:i/>
                <w:noProof/>
              </w:rPr>
            </w:pPr>
            <w:r w:rsidRPr="00B244DC">
              <w:rPr>
                <w:rFonts w:ascii="Arial" w:eastAsia="等线" w:hAnsi="Arial"/>
                <w:b/>
                <w:i/>
                <w:noProof/>
              </w:rPr>
              <w:t>Source to TSG:</w:t>
            </w:r>
          </w:p>
        </w:tc>
        <w:tc>
          <w:tcPr>
            <w:tcW w:w="7797" w:type="dxa"/>
            <w:gridSpan w:val="10"/>
            <w:tcBorders>
              <w:right w:val="single" w:sz="4" w:space="0" w:color="auto"/>
            </w:tcBorders>
            <w:shd w:val="pct30" w:color="FFFF00" w:fill="auto"/>
          </w:tcPr>
          <w:p w14:paraId="03DADB1A" w14:textId="77777777" w:rsidR="00C31A3E" w:rsidRPr="00B244DC" w:rsidRDefault="00C31A3E" w:rsidP="00FE44D7">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SourceIfTsg  \* MERGEFORMAT </w:instrText>
            </w:r>
            <w:r w:rsidRPr="00B244DC">
              <w:rPr>
                <w:rFonts w:ascii="Arial" w:eastAsia="等线" w:hAnsi="Arial"/>
              </w:rPr>
              <w:fldChar w:fldCharType="separate"/>
            </w:r>
            <w:r w:rsidRPr="00B244DC">
              <w:rPr>
                <w:rFonts w:ascii="Arial" w:eastAsia="等线" w:hAnsi="Arial" w:hint="eastAsia"/>
                <w:noProof/>
                <w:lang w:eastAsia="zh-CN"/>
              </w:rPr>
              <w:t>R4</w:t>
            </w:r>
            <w:r w:rsidRPr="00B244DC">
              <w:rPr>
                <w:rFonts w:ascii="Arial" w:eastAsia="等线" w:hAnsi="Arial"/>
                <w:noProof/>
                <w:lang w:eastAsia="zh-CN"/>
              </w:rPr>
              <w:fldChar w:fldCharType="end"/>
            </w:r>
          </w:p>
        </w:tc>
      </w:tr>
      <w:tr w:rsidR="00C31A3E" w:rsidRPr="00B244DC" w14:paraId="12866448" w14:textId="77777777" w:rsidTr="00FE44D7">
        <w:tc>
          <w:tcPr>
            <w:tcW w:w="1843" w:type="dxa"/>
            <w:tcBorders>
              <w:left w:val="single" w:sz="4" w:space="0" w:color="auto"/>
            </w:tcBorders>
          </w:tcPr>
          <w:p w14:paraId="657A83D8" w14:textId="77777777" w:rsidR="00C31A3E" w:rsidRPr="00B244DC" w:rsidRDefault="00C31A3E" w:rsidP="00FE44D7">
            <w:pPr>
              <w:spacing w:after="0"/>
              <w:rPr>
                <w:rFonts w:ascii="Arial" w:eastAsia="等线" w:hAnsi="Arial"/>
                <w:b/>
                <w:i/>
                <w:noProof/>
                <w:sz w:val="8"/>
                <w:szCs w:val="8"/>
              </w:rPr>
            </w:pPr>
          </w:p>
        </w:tc>
        <w:tc>
          <w:tcPr>
            <w:tcW w:w="7797" w:type="dxa"/>
            <w:gridSpan w:val="10"/>
            <w:tcBorders>
              <w:right w:val="single" w:sz="4" w:space="0" w:color="auto"/>
            </w:tcBorders>
          </w:tcPr>
          <w:p w14:paraId="2820EF3B" w14:textId="77777777" w:rsidR="00C31A3E" w:rsidRPr="00B244DC" w:rsidRDefault="00C31A3E" w:rsidP="00FE44D7">
            <w:pPr>
              <w:spacing w:after="0"/>
              <w:rPr>
                <w:rFonts w:ascii="Arial" w:eastAsia="等线" w:hAnsi="Arial"/>
                <w:noProof/>
                <w:sz w:val="8"/>
                <w:szCs w:val="8"/>
              </w:rPr>
            </w:pPr>
          </w:p>
        </w:tc>
      </w:tr>
      <w:tr w:rsidR="00C31A3E" w:rsidRPr="00B244DC" w14:paraId="7B305120" w14:textId="77777777" w:rsidTr="00FE44D7">
        <w:tc>
          <w:tcPr>
            <w:tcW w:w="1843" w:type="dxa"/>
            <w:tcBorders>
              <w:left w:val="single" w:sz="4" w:space="0" w:color="auto"/>
            </w:tcBorders>
          </w:tcPr>
          <w:p w14:paraId="48C1DA53" w14:textId="77777777" w:rsidR="00C31A3E" w:rsidRPr="00B244DC" w:rsidRDefault="00C31A3E" w:rsidP="00FE44D7">
            <w:pPr>
              <w:tabs>
                <w:tab w:val="right" w:pos="1759"/>
              </w:tabs>
              <w:spacing w:after="0"/>
              <w:rPr>
                <w:rFonts w:ascii="Arial" w:eastAsia="等线" w:hAnsi="Arial"/>
                <w:b/>
                <w:i/>
                <w:noProof/>
              </w:rPr>
            </w:pPr>
            <w:r w:rsidRPr="00B244DC">
              <w:rPr>
                <w:rFonts w:ascii="Arial" w:eastAsia="等线" w:hAnsi="Arial"/>
                <w:b/>
                <w:i/>
                <w:noProof/>
              </w:rPr>
              <w:t>Work item code:</w:t>
            </w:r>
          </w:p>
        </w:tc>
        <w:tc>
          <w:tcPr>
            <w:tcW w:w="3686" w:type="dxa"/>
            <w:gridSpan w:val="5"/>
            <w:shd w:val="pct30" w:color="FFFF00" w:fill="auto"/>
          </w:tcPr>
          <w:p w14:paraId="4FE17685" w14:textId="5E28C54C" w:rsidR="00C31A3E" w:rsidRPr="00B244DC" w:rsidRDefault="007A7EB3" w:rsidP="00FE44D7">
            <w:pPr>
              <w:spacing w:after="0"/>
              <w:ind w:left="100"/>
              <w:rPr>
                <w:rFonts w:ascii="Arial" w:eastAsia="等线" w:hAnsi="Arial"/>
                <w:noProof/>
                <w:lang w:eastAsia="zh-CN"/>
              </w:rPr>
            </w:pPr>
            <w:r w:rsidRPr="007A7EB3">
              <w:rPr>
                <w:rFonts w:ascii="Arial" w:eastAsia="宋体" w:hAnsi="Arial"/>
                <w:noProof/>
                <w:lang w:eastAsia="zh-CN"/>
              </w:rPr>
              <w:t>NR_6GHz</w:t>
            </w:r>
          </w:p>
        </w:tc>
        <w:tc>
          <w:tcPr>
            <w:tcW w:w="567" w:type="dxa"/>
            <w:tcBorders>
              <w:left w:val="nil"/>
            </w:tcBorders>
          </w:tcPr>
          <w:p w14:paraId="178CBA64" w14:textId="77777777" w:rsidR="00C31A3E" w:rsidRPr="00B244DC" w:rsidRDefault="00C31A3E" w:rsidP="00FE44D7">
            <w:pPr>
              <w:spacing w:after="0"/>
              <w:ind w:right="100"/>
              <w:rPr>
                <w:rFonts w:ascii="Arial" w:eastAsia="等线" w:hAnsi="Arial"/>
                <w:noProof/>
              </w:rPr>
            </w:pPr>
          </w:p>
        </w:tc>
        <w:tc>
          <w:tcPr>
            <w:tcW w:w="1417" w:type="dxa"/>
            <w:gridSpan w:val="3"/>
            <w:tcBorders>
              <w:left w:val="nil"/>
            </w:tcBorders>
          </w:tcPr>
          <w:p w14:paraId="0CD73B4A" w14:textId="77777777" w:rsidR="00C31A3E" w:rsidRPr="00B244DC" w:rsidRDefault="00C31A3E" w:rsidP="00FE44D7">
            <w:pPr>
              <w:spacing w:after="0"/>
              <w:jc w:val="right"/>
              <w:rPr>
                <w:rFonts w:ascii="Arial" w:eastAsia="等线" w:hAnsi="Arial"/>
                <w:noProof/>
              </w:rPr>
            </w:pPr>
            <w:r w:rsidRPr="00B244DC">
              <w:rPr>
                <w:rFonts w:ascii="Arial" w:eastAsia="等线" w:hAnsi="Arial"/>
                <w:b/>
                <w:i/>
                <w:noProof/>
              </w:rPr>
              <w:t>Date:</w:t>
            </w:r>
          </w:p>
        </w:tc>
        <w:tc>
          <w:tcPr>
            <w:tcW w:w="2127" w:type="dxa"/>
            <w:tcBorders>
              <w:right w:val="single" w:sz="4" w:space="0" w:color="auto"/>
            </w:tcBorders>
            <w:shd w:val="pct30" w:color="FFFF00" w:fill="auto"/>
          </w:tcPr>
          <w:p w14:paraId="380A38C3" w14:textId="1148029B" w:rsidR="00C31A3E" w:rsidRPr="00B244DC" w:rsidRDefault="00C31A3E" w:rsidP="007A7EB3">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ResDate  \* MERGEFORMAT </w:instrText>
            </w:r>
            <w:r w:rsidRPr="00B244DC">
              <w:rPr>
                <w:rFonts w:ascii="Arial" w:eastAsia="等线" w:hAnsi="Arial"/>
              </w:rPr>
              <w:fldChar w:fldCharType="separate"/>
            </w:r>
            <w:r w:rsidRPr="00B244DC">
              <w:rPr>
                <w:rFonts w:ascii="Arial" w:eastAsia="等线" w:hAnsi="Arial" w:hint="eastAsia"/>
                <w:noProof/>
                <w:lang w:eastAsia="zh-CN"/>
              </w:rPr>
              <w:t>2022-</w:t>
            </w:r>
            <w:r w:rsidR="007A7EB3">
              <w:rPr>
                <w:rFonts w:ascii="Arial" w:eastAsia="等线" w:hAnsi="Arial" w:hint="eastAsia"/>
                <w:noProof/>
                <w:lang w:eastAsia="zh-CN"/>
              </w:rPr>
              <w:t>4</w:t>
            </w:r>
            <w:r w:rsidRPr="00B244DC">
              <w:rPr>
                <w:rFonts w:ascii="Arial" w:eastAsia="等线" w:hAnsi="Arial" w:hint="eastAsia"/>
                <w:noProof/>
                <w:lang w:eastAsia="zh-CN"/>
              </w:rPr>
              <w:t>-</w:t>
            </w:r>
            <w:r w:rsidR="007A7EB3">
              <w:rPr>
                <w:rFonts w:ascii="Arial" w:eastAsia="等线" w:hAnsi="Arial" w:hint="eastAsia"/>
                <w:noProof/>
                <w:lang w:eastAsia="zh-CN"/>
              </w:rPr>
              <w:t>2</w:t>
            </w:r>
            <w:r w:rsidRPr="00B244DC">
              <w:rPr>
                <w:rFonts w:ascii="Arial" w:eastAsia="等线" w:hAnsi="Arial" w:hint="eastAsia"/>
                <w:noProof/>
                <w:lang w:eastAsia="zh-CN"/>
              </w:rPr>
              <w:t>0</w:t>
            </w:r>
            <w:r w:rsidRPr="00B244DC">
              <w:rPr>
                <w:rFonts w:ascii="Arial" w:eastAsia="等线" w:hAnsi="Arial"/>
                <w:noProof/>
                <w:lang w:eastAsia="zh-CN"/>
              </w:rPr>
              <w:fldChar w:fldCharType="end"/>
            </w:r>
          </w:p>
        </w:tc>
      </w:tr>
      <w:tr w:rsidR="00C31A3E" w:rsidRPr="00B244DC" w14:paraId="329DB5F0" w14:textId="77777777" w:rsidTr="00FE44D7">
        <w:tc>
          <w:tcPr>
            <w:tcW w:w="1843" w:type="dxa"/>
            <w:tcBorders>
              <w:left w:val="single" w:sz="4" w:space="0" w:color="auto"/>
            </w:tcBorders>
          </w:tcPr>
          <w:p w14:paraId="07A532FD" w14:textId="77777777" w:rsidR="00C31A3E" w:rsidRPr="00B244DC" w:rsidRDefault="00C31A3E" w:rsidP="00FE44D7">
            <w:pPr>
              <w:spacing w:after="0"/>
              <w:rPr>
                <w:rFonts w:ascii="Arial" w:eastAsia="等线" w:hAnsi="Arial"/>
                <w:b/>
                <w:i/>
                <w:noProof/>
                <w:sz w:val="8"/>
                <w:szCs w:val="8"/>
              </w:rPr>
            </w:pPr>
          </w:p>
        </w:tc>
        <w:tc>
          <w:tcPr>
            <w:tcW w:w="1986" w:type="dxa"/>
            <w:gridSpan w:val="4"/>
          </w:tcPr>
          <w:p w14:paraId="67A1B8D9" w14:textId="77777777" w:rsidR="00C31A3E" w:rsidRPr="00B244DC" w:rsidRDefault="00C31A3E" w:rsidP="00FE44D7">
            <w:pPr>
              <w:spacing w:after="0"/>
              <w:rPr>
                <w:rFonts w:ascii="Arial" w:eastAsia="等线" w:hAnsi="Arial"/>
                <w:noProof/>
                <w:sz w:val="8"/>
                <w:szCs w:val="8"/>
              </w:rPr>
            </w:pPr>
          </w:p>
        </w:tc>
        <w:tc>
          <w:tcPr>
            <w:tcW w:w="2267" w:type="dxa"/>
            <w:gridSpan w:val="2"/>
          </w:tcPr>
          <w:p w14:paraId="423D4BBA" w14:textId="77777777" w:rsidR="00C31A3E" w:rsidRPr="00B244DC" w:rsidRDefault="00C31A3E" w:rsidP="00FE44D7">
            <w:pPr>
              <w:spacing w:after="0"/>
              <w:rPr>
                <w:rFonts w:ascii="Arial" w:eastAsia="等线" w:hAnsi="Arial"/>
                <w:noProof/>
                <w:sz w:val="8"/>
                <w:szCs w:val="8"/>
              </w:rPr>
            </w:pPr>
          </w:p>
        </w:tc>
        <w:tc>
          <w:tcPr>
            <w:tcW w:w="1417" w:type="dxa"/>
            <w:gridSpan w:val="3"/>
          </w:tcPr>
          <w:p w14:paraId="448EF1D1" w14:textId="77777777" w:rsidR="00C31A3E" w:rsidRPr="00B244DC" w:rsidRDefault="00C31A3E" w:rsidP="00FE44D7">
            <w:pPr>
              <w:spacing w:after="0"/>
              <w:rPr>
                <w:rFonts w:ascii="Arial" w:eastAsia="等线" w:hAnsi="Arial"/>
                <w:noProof/>
                <w:sz w:val="8"/>
                <w:szCs w:val="8"/>
              </w:rPr>
            </w:pPr>
          </w:p>
        </w:tc>
        <w:tc>
          <w:tcPr>
            <w:tcW w:w="2127" w:type="dxa"/>
            <w:tcBorders>
              <w:right w:val="single" w:sz="4" w:space="0" w:color="auto"/>
            </w:tcBorders>
          </w:tcPr>
          <w:p w14:paraId="3ADFB133" w14:textId="77777777" w:rsidR="00C31A3E" w:rsidRPr="00B244DC" w:rsidRDefault="00C31A3E" w:rsidP="00FE44D7">
            <w:pPr>
              <w:spacing w:after="0"/>
              <w:rPr>
                <w:rFonts w:ascii="Arial" w:eastAsia="等线" w:hAnsi="Arial"/>
                <w:noProof/>
                <w:sz w:val="8"/>
                <w:szCs w:val="8"/>
              </w:rPr>
            </w:pPr>
          </w:p>
        </w:tc>
      </w:tr>
      <w:tr w:rsidR="00C31A3E" w:rsidRPr="00B244DC" w14:paraId="61227832" w14:textId="77777777" w:rsidTr="00FE44D7">
        <w:trPr>
          <w:cantSplit/>
        </w:trPr>
        <w:tc>
          <w:tcPr>
            <w:tcW w:w="1843" w:type="dxa"/>
            <w:tcBorders>
              <w:left w:val="single" w:sz="4" w:space="0" w:color="auto"/>
            </w:tcBorders>
          </w:tcPr>
          <w:p w14:paraId="67598BCE" w14:textId="77777777" w:rsidR="00C31A3E" w:rsidRPr="00B244DC" w:rsidRDefault="00C31A3E" w:rsidP="00FE44D7">
            <w:pPr>
              <w:tabs>
                <w:tab w:val="right" w:pos="1759"/>
              </w:tabs>
              <w:spacing w:after="0"/>
              <w:rPr>
                <w:rFonts w:ascii="Arial" w:eastAsia="等线" w:hAnsi="Arial"/>
                <w:b/>
                <w:i/>
                <w:noProof/>
              </w:rPr>
            </w:pPr>
            <w:r w:rsidRPr="00B244DC">
              <w:rPr>
                <w:rFonts w:ascii="Arial" w:eastAsia="等线" w:hAnsi="Arial"/>
                <w:b/>
                <w:i/>
                <w:noProof/>
              </w:rPr>
              <w:t>Category:</w:t>
            </w:r>
          </w:p>
        </w:tc>
        <w:tc>
          <w:tcPr>
            <w:tcW w:w="851" w:type="dxa"/>
            <w:shd w:val="pct30" w:color="FFFF00" w:fill="auto"/>
          </w:tcPr>
          <w:p w14:paraId="715552F2" w14:textId="12989C66" w:rsidR="00C31A3E" w:rsidRPr="00B244DC" w:rsidRDefault="00EB4A10" w:rsidP="00EB4A10">
            <w:pPr>
              <w:spacing w:after="0"/>
              <w:ind w:left="100" w:right="-609"/>
              <w:rPr>
                <w:rFonts w:ascii="Arial" w:eastAsia="等线" w:hAnsi="Arial"/>
                <w:b/>
                <w:noProof/>
                <w:lang w:eastAsia="zh-CN"/>
              </w:rPr>
            </w:pPr>
            <w:r>
              <w:rPr>
                <w:rFonts w:ascii="Arial" w:eastAsia="等线" w:hAnsi="Arial" w:hint="eastAsia"/>
                <w:b/>
                <w:noProof/>
                <w:lang w:eastAsia="zh-CN"/>
              </w:rPr>
              <w:t>B</w:t>
            </w:r>
          </w:p>
        </w:tc>
        <w:tc>
          <w:tcPr>
            <w:tcW w:w="3402" w:type="dxa"/>
            <w:gridSpan w:val="5"/>
            <w:tcBorders>
              <w:left w:val="nil"/>
            </w:tcBorders>
          </w:tcPr>
          <w:p w14:paraId="715C0A71" w14:textId="77777777" w:rsidR="00C31A3E" w:rsidRPr="00B244DC" w:rsidRDefault="00C31A3E" w:rsidP="00FE44D7">
            <w:pPr>
              <w:spacing w:after="0"/>
              <w:rPr>
                <w:rFonts w:ascii="Arial" w:eastAsia="等线" w:hAnsi="Arial"/>
                <w:noProof/>
              </w:rPr>
            </w:pPr>
          </w:p>
        </w:tc>
        <w:tc>
          <w:tcPr>
            <w:tcW w:w="1417" w:type="dxa"/>
            <w:gridSpan w:val="3"/>
            <w:tcBorders>
              <w:left w:val="nil"/>
            </w:tcBorders>
          </w:tcPr>
          <w:p w14:paraId="73098CE8" w14:textId="77777777" w:rsidR="00C31A3E" w:rsidRPr="00B244DC" w:rsidRDefault="00C31A3E" w:rsidP="00FE44D7">
            <w:pPr>
              <w:spacing w:after="0"/>
              <w:jc w:val="right"/>
              <w:rPr>
                <w:rFonts w:ascii="Arial" w:eastAsia="等线" w:hAnsi="Arial"/>
                <w:b/>
                <w:i/>
                <w:noProof/>
              </w:rPr>
            </w:pPr>
            <w:r w:rsidRPr="00B244DC">
              <w:rPr>
                <w:rFonts w:ascii="Arial" w:eastAsia="等线" w:hAnsi="Arial"/>
                <w:b/>
                <w:i/>
                <w:noProof/>
              </w:rPr>
              <w:t>Release:</w:t>
            </w:r>
          </w:p>
        </w:tc>
        <w:tc>
          <w:tcPr>
            <w:tcW w:w="2127" w:type="dxa"/>
            <w:tcBorders>
              <w:right w:val="single" w:sz="4" w:space="0" w:color="auto"/>
            </w:tcBorders>
            <w:shd w:val="pct30" w:color="FFFF00" w:fill="auto"/>
          </w:tcPr>
          <w:p w14:paraId="506F83DC" w14:textId="77777777" w:rsidR="00C31A3E" w:rsidRPr="00B244DC" w:rsidRDefault="00C31A3E" w:rsidP="00FE44D7">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Release  \* MERGEFORMAT </w:instrText>
            </w:r>
            <w:r w:rsidRPr="00B244DC">
              <w:rPr>
                <w:rFonts w:ascii="Arial" w:eastAsia="等线" w:hAnsi="Arial"/>
              </w:rPr>
              <w:fldChar w:fldCharType="separate"/>
            </w:r>
            <w:r w:rsidRPr="00B244DC">
              <w:rPr>
                <w:rFonts w:ascii="Arial" w:eastAsia="等线" w:hAnsi="Arial"/>
                <w:noProof/>
              </w:rPr>
              <w:t>Re</w:t>
            </w:r>
            <w:r w:rsidRPr="00B244DC">
              <w:rPr>
                <w:rFonts w:ascii="Arial" w:eastAsia="等线" w:hAnsi="Arial" w:hint="eastAsia"/>
                <w:noProof/>
                <w:lang w:eastAsia="zh-CN"/>
              </w:rPr>
              <w:t>-1</w:t>
            </w:r>
            <w:r w:rsidRPr="00B244DC">
              <w:rPr>
                <w:rFonts w:ascii="Arial" w:eastAsia="等线" w:hAnsi="Arial"/>
                <w:noProof/>
                <w:lang w:eastAsia="zh-CN"/>
              </w:rPr>
              <w:fldChar w:fldCharType="end"/>
            </w:r>
            <w:r w:rsidRPr="00B244DC">
              <w:rPr>
                <w:rFonts w:ascii="Arial" w:eastAsia="等线" w:hAnsi="Arial" w:hint="eastAsia"/>
                <w:noProof/>
                <w:lang w:eastAsia="zh-CN"/>
              </w:rPr>
              <w:t>7</w:t>
            </w:r>
          </w:p>
        </w:tc>
      </w:tr>
      <w:tr w:rsidR="00C31A3E" w:rsidRPr="00B244DC" w14:paraId="0C6C748F" w14:textId="77777777" w:rsidTr="00FE44D7">
        <w:tc>
          <w:tcPr>
            <w:tcW w:w="1843" w:type="dxa"/>
            <w:tcBorders>
              <w:left w:val="single" w:sz="4" w:space="0" w:color="auto"/>
              <w:bottom w:val="single" w:sz="4" w:space="0" w:color="auto"/>
            </w:tcBorders>
          </w:tcPr>
          <w:p w14:paraId="0269F7E0" w14:textId="77777777" w:rsidR="00C31A3E" w:rsidRPr="00B244DC" w:rsidRDefault="00C31A3E" w:rsidP="00FE44D7">
            <w:pPr>
              <w:spacing w:after="0"/>
              <w:rPr>
                <w:rFonts w:ascii="Arial" w:eastAsia="等线" w:hAnsi="Arial"/>
                <w:b/>
                <w:i/>
                <w:noProof/>
              </w:rPr>
            </w:pPr>
          </w:p>
        </w:tc>
        <w:tc>
          <w:tcPr>
            <w:tcW w:w="4677" w:type="dxa"/>
            <w:gridSpan w:val="8"/>
            <w:tcBorders>
              <w:bottom w:val="single" w:sz="4" w:space="0" w:color="auto"/>
            </w:tcBorders>
          </w:tcPr>
          <w:p w14:paraId="3656FA75" w14:textId="77777777" w:rsidR="00C31A3E" w:rsidRPr="00B244DC" w:rsidRDefault="00C31A3E" w:rsidP="00FE44D7">
            <w:pPr>
              <w:spacing w:after="0"/>
              <w:ind w:left="383" w:hanging="383"/>
              <w:rPr>
                <w:rFonts w:ascii="Arial" w:eastAsia="等线" w:hAnsi="Arial"/>
                <w:i/>
                <w:noProof/>
                <w:sz w:val="18"/>
              </w:rPr>
            </w:pPr>
            <w:r w:rsidRPr="00B244DC">
              <w:rPr>
                <w:rFonts w:ascii="Arial" w:eastAsia="等线" w:hAnsi="Arial"/>
                <w:i/>
                <w:noProof/>
                <w:sz w:val="18"/>
              </w:rPr>
              <w:t xml:space="preserve">Use </w:t>
            </w:r>
            <w:r w:rsidRPr="00B244DC">
              <w:rPr>
                <w:rFonts w:ascii="Arial" w:eastAsia="等线" w:hAnsi="Arial"/>
                <w:i/>
                <w:noProof/>
                <w:sz w:val="18"/>
                <w:u w:val="single"/>
              </w:rPr>
              <w:t>one</w:t>
            </w:r>
            <w:r w:rsidRPr="00B244DC">
              <w:rPr>
                <w:rFonts w:ascii="Arial" w:eastAsia="等线" w:hAnsi="Arial"/>
                <w:i/>
                <w:noProof/>
                <w:sz w:val="18"/>
              </w:rPr>
              <w:t xml:space="preserve"> of the following categories:</w:t>
            </w:r>
            <w:r w:rsidRPr="00B244DC">
              <w:rPr>
                <w:rFonts w:ascii="Arial" w:eastAsia="等线" w:hAnsi="Arial"/>
                <w:b/>
                <w:i/>
                <w:noProof/>
                <w:sz w:val="18"/>
              </w:rPr>
              <w:br/>
              <w:t>F</w:t>
            </w:r>
            <w:r w:rsidRPr="00B244DC">
              <w:rPr>
                <w:rFonts w:ascii="Arial" w:eastAsia="等线" w:hAnsi="Arial"/>
                <w:i/>
                <w:noProof/>
                <w:sz w:val="18"/>
              </w:rPr>
              <w:t xml:space="preserve">  (correction)</w:t>
            </w:r>
            <w:r w:rsidRPr="00B244DC">
              <w:rPr>
                <w:rFonts w:ascii="Arial" w:eastAsia="等线" w:hAnsi="Arial"/>
                <w:i/>
                <w:noProof/>
                <w:sz w:val="18"/>
              </w:rPr>
              <w:br/>
            </w:r>
            <w:r w:rsidRPr="00B244DC">
              <w:rPr>
                <w:rFonts w:ascii="Arial" w:eastAsia="等线" w:hAnsi="Arial"/>
                <w:b/>
                <w:i/>
                <w:noProof/>
                <w:sz w:val="18"/>
              </w:rPr>
              <w:t>A</w:t>
            </w:r>
            <w:r w:rsidRPr="00B244DC">
              <w:rPr>
                <w:rFonts w:ascii="Arial" w:eastAsia="等线" w:hAnsi="Arial"/>
                <w:i/>
                <w:noProof/>
                <w:sz w:val="18"/>
              </w:rPr>
              <w:t xml:space="preserve">  (mirror corresponding to a change in an earlier </w:t>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t>release)</w:t>
            </w:r>
            <w:r w:rsidRPr="00B244DC">
              <w:rPr>
                <w:rFonts w:ascii="Arial" w:eastAsia="等线" w:hAnsi="Arial"/>
                <w:i/>
                <w:noProof/>
                <w:sz w:val="18"/>
              </w:rPr>
              <w:br/>
            </w:r>
            <w:r w:rsidRPr="00B244DC">
              <w:rPr>
                <w:rFonts w:ascii="Arial" w:eastAsia="等线" w:hAnsi="Arial"/>
                <w:b/>
                <w:i/>
                <w:noProof/>
                <w:sz w:val="18"/>
              </w:rPr>
              <w:t>B</w:t>
            </w:r>
            <w:r w:rsidRPr="00B244DC">
              <w:rPr>
                <w:rFonts w:ascii="Arial" w:eastAsia="等线" w:hAnsi="Arial"/>
                <w:i/>
                <w:noProof/>
                <w:sz w:val="18"/>
              </w:rPr>
              <w:t xml:space="preserve">  (addition of feature), </w:t>
            </w:r>
            <w:r w:rsidRPr="00B244DC">
              <w:rPr>
                <w:rFonts w:ascii="Arial" w:eastAsia="等线" w:hAnsi="Arial"/>
                <w:i/>
                <w:noProof/>
                <w:sz w:val="18"/>
              </w:rPr>
              <w:br/>
            </w:r>
            <w:r w:rsidRPr="00B244DC">
              <w:rPr>
                <w:rFonts w:ascii="Arial" w:eastAsia="等线" w:hAnsi="Arial"/>
                <w:b/>
                <w:i/>
                <w:noProof/>
                <w:sz w:val="18"/>
              </w:rPr>
              <w:t>C</w:t>
            </w:r>
            <w:r w:rsidRPr="00B244DC">
              <w:rPr>
                <w:rFonts w:ascii="Arial" w:eastAsia="等线" w:hAnsi="Arial"/>
                <w:i/>
                <w:noProof/>
                <w:sz w:val="18"/>
              </w:rPr>
              <w:t xml:space="preserve">  (functional modification of feature)</w:t>
            </w:r>
            <w:r w:rsidRPr="00B244DC">
              <w:rPr>
                <w:rFonts w:ascii="Arial" w:eastAsia="等线" w:hAnsi="Arial"/>
                <w:i/>
                <w:noProof/>
                <w:sz w:val="18"/>
              </w:rPr>
              <w:br/>
            </w:r>
            <w:r w:rsidRPr="00B244DC">
              <w:rPr>
                <w:rFonts w:ascii="Arial" w:eastAsia="等线" w:hAnsi="Arial"/>
                <w:b/>
                <w:i/>
                <w:noProof/>
                <w:sz w:val="18"/>
              </w:rPr>
              <w:t>D</w:t>
            </w:r>
            <w:r w:rsidRPr="00B244DC">
              <w:rPr>
                <w:rFonts w:ascii="Arial" w:eastAsia="等线" w:hAnsi="Arial"/>
                <w:i/>
                <w:noProof/>
                <w:sz w:val="18"/>
              </w:rPr>
              <w:t xml:space="preserve">  (editorial modification)</w:t>
            </w:r>
          </w:p>
          <w:p w14:paraId="41D3292E" w14:textId="77777777" w:rsidR="00C31A3E" w:rsidRPr="00B244DC" w:rsidRDefault="00C31A3E" w:rsidP="00FE44D7">
            <w:pPr>
              <w:spacing w:after="120"/>
              <w:rPr>
                <w:rFonts w:ascii="Arial" w:eastAsia="等线" w:hAnsi="Arial"/>
                <w:noProof/>
              </w:rPr>
            </w:pPr>
            <w:r w:rsidRPr="00B244DC">
              <w:rPr>
                <w:rFonts w:ascii="Arial" w:eastAsia="等线" w:hAnsi="Arial"/>
                <w:noProof/>
                <w:sz w:val="18"/>
              </w:rPr>
              <w:t>Detailed explanations of the above categories can</w:t>
            </w:r>
            <w:r w:rsidRPr="00B244DC">
              <w:rPr>
                <w:rFonts w:ascii="Arial" w:eastAsia="等线" w:hAnsi="Arial"/>
                <w:noProof/>
                <w:sz w:val="18"/>
              </w:rPr>
              <w:br/>
              <w:t xml:space="preserve">be found in 3GPP </w:t>
            </w:r>
            <w:hyperlink r:id="rId12" w:history="1">
              <w:r w:rsidRPr="00B244DC">
                <w:rPr>
                  <w:rFonts w:ascii="Arial" w:eastAsia="等线" w:hAnsi="Arial"/>
                  <w:noProof/>
                  <w:color w:val="0563C1"/>
                  <w:u w:val="single"/>
                </w:rPr>
                <w:t>TR 21.900</w:t>
              </w:r>
            </w:hyperlink>
            <w:r w:rsidRPr="00B244DC">
              <w:rPr>
                <w:rFonts w:ascii="Arial" w:eastAsia="等线" w:hAnsi="Arial"/>
                <w:noProof/>
                <w:sz w:val="18"/>
              </w:rPr>
              <w:t>.</w:t>
            </w:r>
          </w:p>
        </w:tc>
        <w:tc>
          <w:tcPr>
            <w:tcW w:w="3120" w:type="dxa"/>
            <w:gridSpan w:val="2"/>
            <w:tcBorders>
              <w:bottom w:val="single" w:sz="4" w:space="0" w:color="auto"/>
              <w:right w:val="single" w:sz="4" w:space="0" w:color="auto"/>
            </w:tcBorders>
          </w:tcPr>
          <w:p w14:paraId="5CDFAFE9" w14:textId="77777777" w:rsidR="00C31A3E" w:rsidRPr="00B244DC" w:rsidRDefault="00C31A3E" w:rsidP="00FE44D7">
            <w:pPr>
              <w:tabs>
                <w:tab w:val="left" w:pos="950"/>
              </w:tabs>
              <w:spacing w:after="0"/>
              <w:ind w:left="241" w:hanging="241"/>
              <w:rPr>
                <w:rFonts w:ascii="Arial" w:eastAsia="等线" w:hAnsi="Arial"/>
                <w:i/>
                <w:noProof/>
                <w:sz w:val="18"/>
              </w:rPr>
            </w:pPr>
            <w:r w:rsidRPr="00B244DC">
              <w:rPr>
                <w:rFonts w:ascii="Arial" w:eastAsia="等线" w:hAnsi="Arial"/>
                <w:i/>
                <w:noProof/>
                <w:sz w:val="18"/>
              </w:rPr>
              <w:t xml:space="preserve">Use </w:t>
            </w:r>
            <w:r w:rsidRPr="00B244DC">
              <w:rPr>
                <w:rFonts w:ascii="Arial" w:eastAsia="等线" w:hAnsi="Arial"/>
                <w:i/>
                <w:noProof/>
                <w:sz w:val="18"/>
                <w:u w:val="single"/>
              </w:rPr>
              <w:t>one</w:t>
            </w:r>
            <w:r w:rsidRPr="00B244DC">
              <w:rPr>
                <w:rFonts w:ascii="Arial" w:eastAsia="等线" w:hAnsi="Arial"/>
                <w:i/>
                <w:noProof/>
                <w:sz w:val="18"/>
              </w:rPr>
              <w:t xml:space="preserve"> of the following releases:</w:t>
            </w:r>
            <w:r w:rsidRPr="00B244DC">
              <w:rPr>
                <w:rFonts w:ascii="Arial" w:eastAsia="等线" w:hAnsi="Arial"/>
                <w:i/>
                <w:noProof/>
                <w:sz w:val="18"/>
              </w:rPr>
              <w:br/>
              <w:t>Rel-8</w:t>
            </w:r>
            <w:r w:rsidRPr="00B244DC">
              <w:rPr>
                <w:rFonts w:ascii="Arial" w:eastAsia="等线" w:hAnsi="Arial"/>
                <w:i/>
                <w:noProof/>
                <w:sz w:val="18"/>
              </w:rPr>
              <w:tab/>
              <w:t>(Release 8)</w:t>
            </w:r>
            <w:r w:rsidRPr="00B244DC">
              <w:rPr>
                <w:rFonts w:ascii="Arial" w:eastAsia="等线" w:hAnsi="Arial"/>
                <w:i/>
                <w:noProof/>
                <w:sz w:val="18"/>
              </w:rPr>
              <w:br/>
              <w:t>Rel-9</w:t>
            </w:r>
            <w:r w:rsidRPr="00B244DC">
              <w:rPr>
                <w:rFonts w:ascii="Arial" w:eastAsia="等线" w:hAnsi="Arial"/>
                <w:i/>
                <w:noProof/>
                <w:sz w:val="18"/>
              </w:rPr>
              <w:tab/>
              <w:t>(Release 9)</w:t>
            </w:r>
            <w:r w:rsidRPr="00B244DC">
              <w:rPr>
                <w:rFonts w:ascii="Arial" w:eastAsia="等线" w:hAnsi="Arial"/>
                <w:i/>
                <w:noProof/>
                <w:sz w:val="18"/>
              </w:rPr>
              <w:br/>
              <w:t>Rel-10</w:t>
            </w:r>
            <w:r w:rsidRPr="00B244DC">
              <w:rPr>
                <w:rFonts w:ascii="Arial" w:eastAsia="等线" w:hAnsi="Arial"/>
                <w:i/>
                <w:noProof/>
                <w:sz w:val="18"/>
              </w:rPr>
              <w:tab/>
              <w:t>(Release 10)</w:t>
            </w:r>
            <w:r w:rsidRPr="00B244DC">
              <w:rPr>
                <w:rFonts w:ascii="Arial" w:eastAsia="等线" w:hAnsi="Arial"/>
                <w:i/>
                <w:noProof/>
                <w:sz w:val="18"/>
              </w:rPr>
              <w:br/>
              <w:t>Rel-11</w:t>
            </w:r>
            <w:r w:rsidRPr="00B244DC">
              <w:rPr>
                <w:rFonts w:ascii="Arial" w:eastAsia="等线" w:hAnsi="Arial"/>
                <w:i/>
                <w:noProof/>
                <w:sz w:val="18"/>
              </w:rPr>
              <w:tab/>
              <w:t>(Release 11)</w:t>
            </w:r>
            <w:r w:rsidRPr="00B244DC">
              <w:rPr>
                <w:rFonts w:ascii="Arial" w:eastAsia="等线" w:hAnsi="Arial"/>
                <w:i/>
                <w:noProof/>
                <w:sz w:val="18"/>
              </w:rPr>
              <w:br/>
              <w:t>…</w:t>
            </w:r>
            <w:r w:rsidRPr="00B244DC">
              <w:rPr>
                <w:rFonts w:ascii="Arial" w:eastAsia="等线" w:hAnsi="Arial"/>
                <w:i/>
                <w:noProof/>
                <w:sz w:val="18"/>
              </w:rPr>
              <w:br/>
              <w:t>Rel-16</w:t>
            </w:r>
            <w:r w:rsidRPr="00B244DC">
              <w:rPr>
                <w:rFonts w:ascii="Arial" w:eastAsia="等线" w:hAnsi="Arial"/>
                <w:i/>
                <w:noProof/>
                <w:sz w:val="18"/>
              </w:rPr>
              <w:tab/>
              <w:t>(Release 16)</w:t>
            </w:r>
            <w:r w:rsidRPr="00B244DC">
              <w:rPr>
                <w:rFonts w:ascii="Arial" w:eastAsia="等线" w:hAnsi="Arial"/>
                <w:i/>
                <w:noProof/>
                <w:sz w:val="18"/>
              </w:rPr>
              <w:br/>
              <w:t>Rel-17</w:t>
            </w:r>
            <w:r w:rsidRPr="00B244DC">
              <w:rPr>
                <w:rFonts w:ascii="Arial" w:eastAsia="等线" w:hAnsi="Arial"/>
                <w:i/>
                <w:noProof/>
                <w:sz w:val="18"/>
              </w:rPr>
              <w:tab/>
              <w:t>(Release 17)</w:t>
            </w:r>
            <w:r w:rsidRPr="00B244DC">
              <w:rPr>
                <w:rFonts w:ascii="Arial" w:eastAsia="等线" w:hAnsi="Arial"/>
                <w:i/>
                <w:noProof/>
                <w:sz w:val="18"/>
              </w:rPr>
              <w:br/>
              <w:t>Rel-18</w:t>
            </w:r>
            <w:r w:rsidRPr="00B244DC">
              <w:rPr>
                <w:rFonts w:ascii="Arial" w:eastAsia="等线" w:hAnsi="Arial"/>
                <w:i/>
                <w:noProof/>
                <w:sz w:val="18"/>
              </w:rPr>
              <w:tab/>
              <w:t>(Release 18)</w:t>
            </w:r>
            <w:r w:rsidRPr="00B244DC">
              <w:rPr>
                <w:rFonts w:ascii="Arial" w:eastAsia="等线" w:hAnsi="Arial"/>
                <w:i/>
                <w:noProof/>
                <w:sz w:val="18"/>
              </w:rPr>
              <w:br/>
              <w:t>Rel-19</w:t>
            </w:r>
            <w:r w:rsidRPr="00B244DC">
              <w:rPr>
                <w:rFonts w:ascii="Arial" w:eastAsia="等线" w:hAnsi="Arial"/>
                <w:i/>
                <w:noProof/>
                <w:sz w:val="18"/>
              </w:rPr>
              <w:tab/>
              <w:t>(Release 19)</w:t>
            </w:r>
          </w:p>
        </w:tc>
      </w:tr>
      <w:tr w:rsidR="00C31A3E" w:rsidRPr="00B244DC" w14:paraId="23815FB3" w14:textId="77777777" w:rsidTr="00FE44D7">
        <w:tc>
          <w:tcPr>
            <w:tcW w:w="1843" w:type="dxa"/>
          </w:tcPr>
          <w:p w14:paraId="37C04F8B" w14:textId="77777777" w:rsidR="00C31A3E" w:rsidRPr="00B244DC" w:rsidRDefault="00C31A3E" w:rsidP="00FE44D7">
            <w:pPr>
              <w:spacing w:after="0"/>
              <w:rPr>
                <w:rFonts w:ascii="Arial" w:eastAsia="等线" w:hAnsi="Arial"/>
                <w:b/>
                <w:i/>
                <w:noProof/>
                <w:sz w:val="8"/>
                <w:szCs w:val="8"/>
              </w:rPr>
            </w:pPr>
          </w:p>
        </w:tc>
        <w:tc>
          <w:tcPr>
            <w:tcW w:w="7797" w:type="dxa"/>
            <w:gridSpan w:val="10"/>
          </w:tcPr>
          <w:p w14:paraId="67B846CF" w14:textId="77777777" w:rsidR="00C31A3E" w:rsidRPr="00B244DC" w:rsidRDefault="00C31A3E" w:rsidP="00FE44D7">
            <w:pPr>
              <w:spacing w:after="0"/>
              <w:rPr>
                <w:rFonts w:ascii="Arial" w:eastAsia="等线" w:hAnsi="Arial"/>
                <w:noProof/>
                <w:sz w:val="8"/>
                <w:szCs w:val="8"/>
              </w:rPr>
            </w:pPr>
          </w:p>
        </w:tc>
      </w:tr>
      <w:tr w:rsidR="00C31A3E" w:rsidRPr="00B244DC" w14:paraId="2B94B4BE" w14:textId="77777777" w:rsidTr="00FE44D7">
        <w:tc>
          <w:tcPr>
            <w:tcW w:w="2694" w:type="dxa"/>
            <w:gridSpan w:val="2"/>
            <w:tcBorders>
              <w:top w:val="single" w:sz="4" w:space="0" w:color="auto"/>
              <w:left w:val="single" w:sz="4" w:space="0" w:color="auto"/>
            </w:tcBorders>
          </w:tcPr>
          <w:p w14:paraId="35410A1A" w14:textId="77777777" w:rsidR="00C31A3E" w:rsidRPr="00B244DC" w:rsidRDefault="00C31A3E" w:rsidP="00FE44D7">
            <w:pPr>
              <w:tabs>
                <w:tab w:val="right" w:pos="2184"/>
              </w:tabs>
              <w:spacing w:after="0"/>
              <w:rPr>
                <w:rFonts w:ascii="Arial" w:eastAsia="等线" w:hAnsi="Arial"/>
                <w:b/>
                <w:i/>
                <w:noProof/>
              </w:rPr>
            </w:pPr>
            <w:r w:rsidRPr="00B244DC">
              <w:rPr>
                <w:rFonts w:ascii="Arial" w:eastAsia="等线" w:hAnsi="Arial"/>
                <w:b/>
                <w:i/>
                <w:noProof/>
              </w:rPr>
              <w:t>Reason for change:</w:t>
            </w:r>
          </w:p>
        </w:tc>
        <w:tc>
          <w:tcPr>
            <w:tcW w:w="6946" w:type="dxa"/>
            <w:gridSpan w:val="9"/>
            <w:tcBorders>
              <w:top w:val="single" w:sz="4" w:space="0" w:color="auto"/>
              <w:right w:val="single" w:sz="4" w:space="0" w:color="auto"/>
            </w:tcBorders>
            <w:shd w:val="pct30" w:color="FFFF00" w:fill="auto"/>
          </w:tcPr>
          <w:p w14:paraId="1B2D6A81" w14:textId="2C284055" w:rsidR="00C31A3E" w:rsidRPr="00B244DC" w:rsidRDefault="00F26626" w:rsidP="00FE44D7">
            <w:pPr>
              <w:spacing w:after="120"/>
              <w:rPr>
                <w:rFonts w:ascii="Arial" w:eastAsia="等线" w:hAnsi="Arial"/>
                <w:noProof/>
                <w:lang w:eastAsia="zh-CN"/>
              </w:rPr>
            </w:pPr>
            <w:r w:rsidRPr="003E57E2">
              <w:rPr>
                <w:rFonts w:ascii="Arial" w:eastAsia="等线" w:hAnsi="Arial"/>
                <w:noProof/>
                <w:lang w:eastAsia="zh-CN"/>
              </w:rPr>
              <w:t>Add support for bands n104</w:t>
            </w:r>
            <w:r w:rsidR="000E3A52">
              <w:rPr>
                <w:rFonts w:ascii="Arial" w:eastAsia="等线" w:hAnsi="Arial" w:hint="eastAsia"/>
                <w:noProof/>
                <w:lang w:eastAsia="zh-CN"/>
              </w:rPr>
              <w:t>.</w:t>
            </w:r>
          </w:p>
          <w:p w14:paraId="385B8F49" w14:textId="77777777" w:rsidR="00C31A3E" w:rsidRPr="00B244DC" w:rsidRDefault="00C31A3E" w:rsidP="00FE44D7">
            <w:pPr>
              <w:spacing w:after="0"/>
              <w:ind w:left="100"/>
              <w:rPr>
                <w:rFonts w:ascii="Arial" w:eastAsia="等线" w:hAnsi="Arial"/>
                <w:noProof/>
                <w:lang w:eastAsia="zh-CN"/>
              </w:rPr>
            </w:pPr>
          </w:p>
        </w:tc>
      </w:tr>
      <w:tr w:rsidR="00C31A3E" w:rsidRPr="00B244DC" w14:paraId="4B90C715" w14:textId="77777777" w:rsidTr="00FE44D7">
        <w:tc>
          <w:tcPr>
            <w:tcW w:w="2694" w:type="dxa"/>
            <w:gridSpan w:val="2"/>
            <w:tcBorders>
              <w:left w:val="single" w:sz="4" w:space="0" w:color="auto"/>
            </w:tcBorders>
          </w:tcPr>
          <w:p w14:paraId="02E6B2F8" w14:textId="77777777" w:rsidR="00C31A3E" w:rsidRPr="00B244DC" w:rsidRDefault="00C31A3E" w:rsidP="00FE44D7">
            <w:pPr>
              <w:spacing w:after="0"/>
              <w:rPr>
                <w:rFonts w:ascii="Arial" w:eastAsia="等线" w:hAnsi="Arial"/>
                <w:b/>
                <w:i/>
                <w:noProof/>
                <w:sz w:val="8"/>
                <w:szCs w:val="8"/>
              </w:rPr>
            </w:pPr>
          </w:p>
        </w:tc>
        <w:tc>
          <w:tcPr>
            <w:tcW w:w="6946" w:type="dxa"/>
            <w:gridSpan w:val="9"/>
            <w:tcBorders>
              <w:right w:val="single" w:sz="4" w:space="0" w:color="auto"/>
            </w:tcBorders>
          </w:tcPr>
          <w:p w14:paraId="676C94AE" w14:textId="77777777" w:rsidR="00C31A3E" w:rsidRPr="00B244DC" w:rsidRDefault="00C31A3E" w:rsidP="00FE44D7">
            <w:pPr>
              <w:spacing w:after="0"/>
              <w:rPr>
                <w:rFonts w:ascii="Arial" w:eastAsia="等线" w:hAnsi="Arial"/>
                <w:noProof/>
                <w:sz w:val="8"/>
                <w:szCs w:val="8"/>
              </w:rPr>
            </w:pPr>
          </w:p>
        </w:tc>
      </w:tr>
      <w:tr w:rsidR="00C31A3E" w:rsidRPr="00B244DC" w14:paraId="7A0C9A1E" w14:textId="77777777" w:rsidTr="00FE44D7">
        <w:tc>
          <w:tcPr>
            <w:tcW w:w="2694" w:type="dxa"/>
            <w:gridSpan w:val="2"/>
            <w:tcBorders>
              <w:left w:val="single" w:sz="4" w:space="0" w:color="auto"/>
            </w:tcBorders>
          </w:tcPr>
          <w:p w14:paraId="0C324261" w14:textId="77777777" w:rsidR="00C31A3E" w:rsidRPr="00B244DC" w:rsidRDefault="00C31A3E" w:rsidP="00FE44D7">
            <w:pPr>
              <w:tabs>
                <w:tab w:val="right" w:pos="2184"/>
              </w:tabs>
              <w:spacing w:after="0"/>
              <w:rPr>
                <w:rFonts w:ascii="Arial" w:eastAsia="等线" w:hAnsi="Arial"/>
                <w:b/>
                <w:i/>
                <w:noProof/>
              </w:rPr>
            </w:pPr>
            <w:r w:rsidRPr="00B244DC">
              <w:rPr>
                <w:rFonts w:ascii="Arial" w:eastAsia="等线" w:hAnsi="Arial"/>
                <w:b/>
                <w:i/>
                <w:noProof/>
              </w:rPr>
              <w:t>Summary of change:</w:t>
            </w:r>
          </w:p>
        </w:tc>
        <w:tc>
          <w:tcPr>
            <w:tcW w:w="6946" w:type="dxa"/>
            <w:gridSpan w:val="9"/>
            <w:tcBorders>
              <w:right w:val="single" w:sz="4" w:space="0" w:color="auto"/>
            </w:tcBorders>
            <w:shd w:val="pct30" w:color="FFFF00" w:fill="auto"/>
          </w:tcPr>
          <w:p w14:paraId="7F293D3B" w14:textId="54587D52" w:rsidR="00C31A3E" w:rsidRPr="00B244DC" w:rsidRDefault="003E57E2" w:rsidP="00FE44D7">
            <w:pPr>
              <w:spacing w:after="120"/>
              <w:rPr>
                <w:rFonts w:ascii="Arial" w:eastAsia="等线" w:hAnsi="Arial"/>
                <w:noProof/>
                <w:lang w:eastAsia="zh-CN"/>
              </w:rPr>
            </w:pPr>
            <w:r w:rsidRPr="003E57E2">
              <w:rPr>
                <w:rFonts w:ascii="Arial" w:eastAsia="等线" w:hAnsi="Arial"/>
                <w:noProof/>
                <w:lang w:eastAsia="zh-CN"/>
              </w:rPr>
              <w:t xml:space="preserve">Update the relevant sub-clauses to support the introduction of band n104 for the conformance </w:t>
            </w:r>
            <w:r w:rsidR="000E3A52">
              <w:rPr>
                <w:rFonts w:ascii="Arial" w:eastAsia="等线" w:hAnsi="Arial" w:hint="eastAsia"/>
                <w:noProof/>
                <w:lang w:eastAsia="zh-CN"/>
              </w:rPr>
              <w:t xml:space="preserve">testing </w:t>
            </w:r>
            <w:r w:rsidRPr="003E57E2">
              <w:rPr>
                <w:rFonts w:ascii="Arial" w:eastAsia="等线" w:hAnsi="Arial"/>
                <w:noProof/>
                <w:lang w:eastAsia="zh-CN"/>
              </w:rPr>
              <w:t>specification</w:t>
            </w:r>
            <w:r w:rsidR="000E3A52">
              <w:rPr>
                <w:rFonts w:ascii="Arial" w:eastAsia="等线" w:hAnsi="Arial" w:hint="eastAsia"/>
                <w:noProof/>
                <w:lang w:eastAsia="zh-CN"/>
              </w:rPr>
              <w:t>.</w:t>
            </w:r>
          </w:p>
          <w:p w14:paraId="6C1EF0E6" w14:textId="77777777" w:rsidR="00C31A3E" w:rsidRPr="00B244DC" w:rsidRDefault="00C31A3E" w:rsidP="00FE44D7">
            <w:pPr>
              <w:spacing w:after="120"/>
              <w:rPr>
                <w:rFonts w:ascii="Arial" w:eastAsia="等线" w:hAnsi="Arial"/>
                <w:noProof/>
                <w:lang w:eastAsia="zh-CN"/>
              </w:rPr>
            </w:pPr>
          </w:p>
        </w:tc>
      </w:tr>
      <w:tr w:rsidR="00C31A3E" w:rsidRPr="00B244DC" w14:paraId="0E6A5740" w14:textId="77777777" w:rsidTr="00FE44D7">
        <w:tc>
          <w:tcPr>
            <w:tcW w:w="2694" w:type="dxa"/>
            <w:gridSpan w:val="2"/>
            <w:tcBorders>
              <w:left w:val="single" w:sz="4" w:space="0" w:color="auto"/>
            </w:tcBorders>
          </w:tcPr>
          <w:p w14:paraId="508166C3" w14:textId="77777777" w:rsidR="00C31A3E" w:rsidRPr="00B244DC" w:rsidRDefault="00C31A3E" w:rsidP="00FE44D7">
            <w:pPr>
              <w:spacing w:after="0"/>
              <w:rPr>
                <w:rFonts w:ascii="Arial" w:eastAsia="等线" w:hAnsi="Arial"/>
                <w:b/>
                <w:i/>
                <w:noProof/>
                <w:sz w:val="8"/>
                <w:szCs w:val="8"/>
              </w:rPr>
            </w:pPr>
          </w:p>
        </w:tc>
        <w:tc>
          <w:tcPr>
            <w:tcW w:w="6946" w:type="dxa"/>
            <w:gridSpan w:val="9"/>
            <w:tcBorders>
              <w:right w:val="single" w:sz="4" w:space="0" w:color="auto"/>
            </w:tcBorders>
          </w:tcPr>
          <w:p w14:paraId="0F50160B" w14:textId="77777777" w:rsidR="00C31A3E" w:rsidRPr="00B244DC" w:rsidRDefault="00C31A3E" w:rsidP="00FE44D7">
            <w:pPr>
              <w:spacing w:after="0"/>
              <w:rPr>
                <w:rFonts w:ascii="Arial" w:eastAsia="等线" w:hAnsi="Arial"/>
                <w:noProof/>
                <w:sz w:val="8"/>
                <w:szCs w:val="8"/>
              </w:rPr>
            </w:pPr>
          </w:p>
        </w:tc>
      </w:tr>
      <w:tr w:rsidR="00C31A3E" w:rsidRPr="00B244DC" w14:paraId="1E14E174" w14:textId="77777777" w:rsidTr="00FE44D7">
        <w:tc>
          <w:tcPr>
            <w:tcW w:w="2694" w:type="dxa"/>
            <w:gridSpan w:val="2"/>
            <w:tcBorders>
              <w:left w:val="single" w:sz="4" w:space="0" w:color="auto"/>
              <w:bottom w:val="single" w:sz="4" w:space="0" w:color="auto"/>
            </w:tcBorders>
          </w:tcPr>
          <w:p w14:paraId="20A1EF05" w14:textId="77777777" w:rsidR="00C31A3E" w:rsidRPr="00B244DC" w:rsidRDefault="00C31A3E" w:rsidP="00FE44D7">
            <w:pPr>
              <w:tabs>
                <w:tab w:val="right" w:pos="2184"/>
              </w:tabs>
              <w:spacing w:after="0"/>
              <w:rPr>
                <w:rFonts w:ascii="Arial" w:eastAsia="等线" w:hAnsi="Arial"/>
                <w:b/>
                <w:i/>
                <w:noProof/>
              </w:rPr>
            </w:pPr>
            <w:r w:rsidRPr="00B244DC">
              <w:rPr>
                <w:rFonts w:ascii="Arial" w:eastAsia="等线"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5B5234" w14:textId="46981B34" w:rsidR="00C31A3E" w:rsidRPr="00916CEC" w:rsidRDefault="000E3A52" w:rsidP="00916CEC">
            <w:pPr>
              <w:spacing w:after="0"/>
              <w:rPr>
                <w:rFonts w:ascii="Arial" w:eastAsia="宋体" w:hAnsi="Arial"/>
                <w:noProof/>
                <w:lang w:eastAsia="zh-CN"/>
              </w:rPr>
            </w:pPr>
            <w:r w:rsidRPr="00916CEC">
              <w:rPr>
                <w:rFonts w:ascii="Arial" w:eastAsia="宋体" w:hAnsi="Arial"/>
                <w:noProof/>
                <w:lang w:eastAsia="zh-CN"/>
              </w:rPr>
              <w:t xml:space="preserve">Conformance </w:t>
            </w:r>
            <w:r>
              <w:rPr>
                <w:rFonts w:ascii="Arial" w:eastAsia="宋体" w:hAnsi="Arial" w:hint="eastAsia"/>
                <w:noProof/>
                <w:lang w:eastAsia="zh-CN"/>
              </w:rPr>
              <w:t>testing</w:t>
            </w:r>
            <w:r w:rsidRPr="00916CEC">
              <w:rPr>
                <w:rFonts w:ascii="Arial" w:eastAsia="宋体" w:hAnsi="Arial"/>
                <w:noProof/>
                <w:lang w:eastAsia="zh-CN"/>
              </w:rPr>
              <w:t xml:space="preserve"> for band n104</w:t>
            </w:r>
            <w:r>
              <w:rPr>
                <w:rFonts w:ascii="Arial" w:eastAsia="宋体" w:hAnsi="Arial" w:hint="eastAsia"/>
                <w:noProof/>
                <w:lang w:eastAsia="zh-CN"/>
              </w:rPr>
              <w:t xml:space="preserve"> is missing</w:t>
            </w:r>
            <w:r w:rsidRPr="00916CEC">
              <w:rPr>
                <w:rFonts w:ascii="Arial" w:eastAsia="宋体" w:hAnsi="Arial" w:hint="eastAsia"/>
                <w:noProof/>
                <w:lang w:eastAsia="zh-CN"/>
              </w:rPr>
              <w:t>.</w:t>
            </w:r>
          </w:p>
          <w:p w14:paraId="6D6D885A" w14:textId="77777777" w:rsidR="00C31A3E" w:rsidRPr="00B244DC" w:rsidRDefault="00C31A3E" w:rsidP="00FE44D7">
            <w:pPr>
              <w:spacing w:after="0"/>
              <w:ind w:left="100"/>
              <w:rPr>
                <w:rFonts w:ascii="Arial" w:eastAsia="等线" w:hAnsi="Arial"/>
                <w:noProof/>
                <w:lang w:eastAsia="zh-CN"/>
              </w:rPr>
            </w:pPr>
          </w:p>
        </w:tc>
      </w:tr>
      <w:tr w:rsidR="00C31A3E" w:rsidRPr="00B244DC" w14:paraId="078B64A9" w14:textId="77777777" w:rsidTr="00FE44D7">
        <w:tc>
          <w:tcPr>
            <w:tcW w:w="2694" w:type="dxa"/>
            <w:gridSpan w:val="2"/>
          </w:tcPr>
          <w:p w14:paraId="2219E341" w14:textId="77777777" w:rsidR="00C31A3E" w:rsidRPr="00B244DC" w:rsidRDefault="00C31A3E" w:rsidP="00FE44D7">
            <w:pPr>
              <w:spacing w:after="0"/>
              <w:rPr>
                <w:rFonts w:ascii="Arial" w:eastAsia="等线" w:hAnsi="Arial"/>
                <w:b/>
                <w:i/>
                <w:noProof/>
                <w:sz w:val="8"/>
                <w:szCs w:val="8"/>
              </w:rPr>
            </w:pPr>
          </w:p>
        </w:tc>
        <w:tc>
          <w:tcPr>
            <w:tcW w:w="6946" w:type="dxa"/>
            <w:gridSpan w:val="9"/>
          </w:tcPr>
          <w:p w14:paraId="562FEC5C" w14:textId="77777777" w:rsidR="00C31A3E" w:rsidRPr="00B244DC" w:rsidRDefault="00C31A3E" w:rsidP="00FE44D7">
            <w:pPr>
              <w:spacing w:after="0"/>
              <w:rPr>
                <w:rFonts w:ascii="Arial" w:eastAsia="等线" w:hAnsi="Arial"/>
                <w:noProof/>
                <w:sz w:val="8"/>
                <w:szCs w:val="8"/>
              </w:rPr>
            </w:pPr>
          </w:p>
        </w:tc>
      </w:tr>
      <w:tr w:rsidR="00C31A3E" w:rsidRPr="00B244DC" w14:paraId="7401FE81" w14:textId="77777777" w:rsidTr="00FE44D7">
        <w:tc>
          <w:tcPr>
            <w:tcW w:w="2694" w:type="dxa"/>
            <w:gridSpan w:val="2"/>
            <w:tcBorders>
              <w:top w:val="single" w:sz="4" w:space="0" w:color="auto"/>
              <w:left w:val="single" w:sz="4" w:space="0" w:color="auto"/>
            </w:tcBorders>
          </w:tcPr>
          <w:p w14:paraId="09A155B4" w14:textId="77777777" w:rsidR="00C31A3E" w:rsidRPr="00B244DC" w:rsidRDefault="00C31A3E" w:rsidP="00FE44D7">
            <w:pPr>
              <w:tabs>
                <w:tab w:val="right" w:pos="2184"/>
              </w:tabs>
              <w:spacing w:after="0"/>
              <w:rPr>
                <w:rFonts w:ascii="Arial" w:eastAsia="等线" w:hAnsi="Arial"/>
                <w:b/>
                <w:i/>
                <w:noProof/>
              </w:rPr>
            </w:pPr>
            <w:r w:rsidRPr="00B244DC">
              <w:rPr>
                <w:rFonts w:ascii="Arial" w:eastAsia="等线" w:hAnsi="Arial"/>
                <w:b/>
                <w:i/>
                <w:noProof/>
              </w:rPr>
              <w:t>Clauses affected:</w:t>
            </w:r>
          </w:p>
        </w:tc>
        <w:tc>
          <w:tcPr>
            <w:tcW w:w="6946" w:type="dxa"/>
            <w:gridSpan w:val="9"/>
            <w:tcBorders>
              <w:top w:val="single" w:sz="4" w:space="0" w:color="auto"/>
              <w:right w:val="single" w:sz="4" w:space="0" w:color="auto"/>
            </w:tcBorders>
            <w:shd w:val="pct30" w:color="FFFF00" w:fill="auto"/>
          </w:tcPr>
          <w:p w14:paraId="0D61979C" w14:textId="36335A12" w:rsidR="00C31A3E" w:rsidRPr="00B244DC" w:rsidRDefault="00E346C0" w:rsidP="00FE44D7">
            <w:pPr>
              <w:spacing w:after="0"/>
              <w:ind w:left="100"/>
              <w:rPr>
                <w:rFonts w:ascii="Arial" w:eastAsia="等线" w:hAnsi="Arial"/>
                <w:noProof/>
                <w:lang w:eastAsia="zh-CN"/>
              </w:rPr>
            </w:pPr>
            <w:r w:rsidRPr="00E346C0">
              <w:rPr>
                <w:rFonts w:ascii="Arial" w:eastAsia="等线" w:hAnsi="Arial"/>
                <w:noProof/>
                <w:lang w:eastAsia="zh-CN"/>
              </w:rPr>
              <w:t>4.1.2, 4.7.8, 4.8.3, 4.8.4, 6.6.1, 6.6.3.5.2, 6.6.5.5.1.1, 6.6.5.5.1.2, 6.6.5.5.1.3, 6.6.5.5.1.4, 7.2.5, 7.3.5, 7.4.1.5, 7.4.2.5, 7.6.5.1, 7.7.5, 7.8.5</w:t>
            </w:r>
          </w:p>
        </w:tc>
      </w:tr>
      <w:tr w:rsidR="00C31A3E" w:rsidRPr="00B244DC" w14:paraId="257DB0C8" w14:textId="77777777" w:rsidTr="00FE44D7">
        <w:tc>
          <w:tcPr>
            <w:tcW w:w="2694" w:type="dxa"/>
            <w:gridSpan w:val="2"/>
            <w:tcBorders>
              <w:left w:val="single" w:sz="4" w:space="0" w:color="auto"/>
            </w:tcBorders>
          </w:tcPr>
          <w:p w14:paraId="0B8D9BF8" w14:textId="77777777" w:rsidR="00C31A3E" w:rsidRPr="00B244DC" w:rsidRDefault="00C31A3E" w:rsidP="00FE44D7">
            <w:pPr>
              <w:spacing w:after="0"/>
              <w:rPr>
                <w:rFonts w:ascii="Arial" w:eastAsia="等线" w:hAnsi="Arial"/>
                <w:b/>
                <w:i/>
                <w:noProof/>
                <w:sz w:val="8"/>
                <w:szCs w:val="8"/>
              </w:rPr>
            </w:pPr>
          </w:p>
        </w:tc>
        <w:tc>
          <w:tcPr>
            <w:tcW w:w="6946" w:type="dxa"/>
            <w:gridSpan w:val="9"/>
            <w:tcBorders>
              <w:right w:val="single" w:sz="4" w:space="0" w:color="auto"/>
            </w:tcBorders>
          </w:tcPr>
          <w:p w14:paraId="52A52B5F" w14:textId="77777777" w:rsidR="00C31A3E" w:rsidRPr="00B244DC" w:rsidRDefault="00C31A3E" w:rsidP="00FE44D7">
            <w:pPr>
              <w:spacing w:after="0"/>
              <w:rPr>
                <w:rFonts w:ascii="Arial" w:eastAsia="等线" w:hAnsi="Arial"/>
                <w:noProof/>
                <w:sz w:val="8"/>
                <w:szCs w:val="8"/>
              </w:rPr>
            </w:pPr>
          </w:p>
        </w:tc>
      </w:tr>
      <w:tr w:rsidR="00C31A3E" w:rsidRPr="00B244DC" w14:paraId="1443149E" w14:textId="77777777" w:rsidTr="00FE44D7">
        <w:tc>
          <w:tcPr>
            <w:tcW w:w="2694" w:type="dxa"/>
            <w:gridSpan w:val="2"/>
            <w:tcBorders>
              <w:left w:val="single" w:sz="4" w:space="0" w:color="auto"/>
            </w:tcBorders>
          </w:tcPr>
          <w:p w14:paraId="61F3B741" w14:textId="77777777" w:rsidR="00C31A3E" w:rsidRPr="00B244DC" w:rsidRDefault="00C31A3E" w:rsidP="00FE44D7">
            <w:pPr>
              <w:tabs>
                <w:tab w:val="right" w:pos="2184"/>
              </w:tabs>
              <w:spacing w:after="0"/>
              <w:rPr>
                <w:rFonts w:ascii="Arial" w:eastAsia="等线" w:hAnsi="Arial"/>
                <w:b/>
                <w:i/>
                <w:noProof/>
              </w:rPr>
            </w:pPr>
          </w:p>
        </w:tc>
        <w:tc>
          <w:tcPr>
            <w:tcW w:w="284" w:type="dxa"/>
            <w:tcBorders>
              <w:top w:val="single" w:sz="4" w:space="0" w:color="auto"/>
              <w:left w:val="single" w:sz="4" w:space="0" w:color="auto"/>
              <w:bottom w:val="single" w:sz="4" w:space="0" w:color="auto"/>
            </w:tcBorders>
          </w:tcPr>
          <w:p w14:paraId="5DCA2735" w14:textId="77777777" w:rsidR="00C31A3E" w:rsidRPr="00B244DC" w:rsidRDefault="00C31A3E" w:rsidP="00FE44D7">
            <w:pPr>
              <w:spacing w:after="0"/>
              <w:jc w:val="center"/>
              <w:rPr>
                <w:rFonts w:ascii="Arial" w:eastAsia="等线" w:hAnsi="Arial"/>
                <w:b/>
                <w:caps/>
                <w:noProof/>
              </w:rPr>
            </w:pPr>
            <w:r w:rsidRPr="00B244DC">
              <w:rPr>
                <w:rFonts w:ascii="Arial" w:eastAsia="等线"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EF9FE" w14:textId="77777777" w:rsidR="00C31A3E" w:rsidRPr="00B244DC" w:rsidRDefault="00C31A3E" w:rsidP="00FE44D7">
            <w:pPr>
              <w:spacing w:after="0"/>
              <w:jc w:val="center"/>
              <w:rPr>
                <w:rFonts w:ascii="Arial" w:eastAsia="等线" w:hAnsi="Arial"/>
                <w:b/>
                <w:caps/>
                <w:noProof/>
              </w:rPr>
            </w:pPr>
            <w:r w:rsidRPr="00B244DC">
              <w:rPr>
                <w:rFonts w:ascii="Arial" w:eastAsia="等线" w:hAnsi="Arial"/>
                <w:b/>
                <w:caps/>
                <w:noProof/>
              </w:rPr>
              <w:t>N</w:t>
            </w:r>
          </w:p>
        </w:tc>
        <w:tc>
          <w:tcPr>
            <w:tcW w:w="2977" w:type="dxa"/>
            <w:gridSpan w:val="4"/>
          </w:tcPr>
          <w:p w14:paraId="03D941AB" w14:textId="77777777" w:rsidR="00C31A3E" w:rsidRPr="00B244DC" w:rsidRDefault="00C31A3E" w:rsidP="00FE44D7">
            <w:pPr>
              <w:tabs>
                <w:tab w:val="right" w:pos="2893"/>
              </w:tabs>
              <w:spacing w:after="0"/>
              <w:rPr>
                <w:rFonts w:ascii="Arial" w:eastAsia="等线" w:hAnsi="Arial"/>
                <w:noProof/>
              </w:rPr>
            </w:pPr>
          </w:p>
        </w:tc>
        <w:tc>
          <w:tcPr>
            <w:tcW w:w="3401" w:type="dxa"/>
            <w:gridSpan w:val="3"/>
            <w:tcBorders>
              <w:right w:val="single" w:sz="4" w:space="0" w:color="auto"/>
            </w:tcBorders>
            <w:shd w:val="clear" w:color="FFFF00" w:fill="auto"/>
          </w:tcPr>
          <w:p w14:paraId="40B90008" w14:textId="77777777" w:rsidR="00C31A3E" w:rsidRPr="00B244DC" w:rsidRDefault="00C31A3E" w:rsidP="00FE44D7">
            <w:pPr>
              <w:spacing w:after="0"/>
              <w:ind w:left="99"/>
              <w:rPr>
                <w:rFonts w:ascii="Arial" w:eastAsia="等线" w:hAnsi="Arial"/>
                <w:noProof/>
              </w:rPr>
            </w:pPr>
          </w:p>
        </w:tc>
      </w:tr>
      <w:tr w:rsidR="00C31A3E" w:rsidRPr="00B244DC" w14:paraId="6F78471D" w14:textId="77777777" w:rsidTr="00FE44D7">
        <w:tc>
          <w:tcPr>
            <w:tcW w:w="2694" w:type="dxa"/>
            <w:gridSpan w:val="2"/>
            <w:tcBorders>
              <w:left w:val="single" w:sz="4" w:space="0" w:color="auto"/>
            </w:tcBorders>
          </w:tcPr>
          <w:p w14:paraId="6C7A9F7A" w14:textId="77777777" w:rsidR="00C31A3E" w:rsidRPr="00B244DC" w:rsidRDefault="00C31A3E" w:rsidP="00FE44D7">
            <w:pPr>
              <w:tabs>
                <w:tab w:val="right" w:pos="2184"/>
              </w:tabs>
              <w:spacing w:after="0"/>
              <w:rPr>
                <w:rFonts w:ascii="Arial" w:eastAsia="等线" w:hAnsi="Arial"/>
                <w:b/>
                <w:i/>
                <w:noProof/>
              </w:rPr>
            </w:pPr>
            <w:r w:rsidRPr="00B244DC">
              <w:rPr>
                <w:rFonts w:ascii="Arial" w:eastAsia="等线"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5005C" w14:textId="431921D2" w:rsidR="00C31A3E" w:rsidRPr="00B244DC" w:rsidRDefault="00E346C0" w:rsidP="00FE44D7">
            <w:pPr>
              <w:spacing w:after="0"/>
              <w:jc w:val="center"/>
              <w:rPr>
                <w:rFonts w:ascii="Arial" w:eastAsia="等线" w:hAnsi="Arial"/>
                <w:b/>
                <w:caps/>
                <w:noProof/>
                <w:lang w:eastAsia="zh-CN"/>
              </w:rPr>
            </w:pPr>
            <w:r w:rsidRPr="00B244DC">
              <w:rPr>
                <w:rFonts w:ascii="Arial" w:eastAsia="等线"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B989E" w14:textId="6B1323C7" w:rsidR="00C31A3E" w:rsidRPr="00B244DC" w:rsidRDefault="00C31A3E" w:rsidP="00FE44D7">
            <w:pPr>
              <w:spacing w:after="0"/>
              <w:jc w:val="center"/>
              <w:rPr>
                <w:rFonts w:ascii="Arial" w:eastAsia="等线" w:hAnsi="Arial"/>
                <w:b/>
                <w:caps/>
                <w:noProof/>
              </w:rPr>
            </w:pPr>
          </w:p>
        </w:tc>
        <w:tc>
          <w:tcPr>
            <w:tcW w:w="2977" w:type="dxa"/>
            <w:gridSpan w:val="4"/>
          </w:tcPr>
          <w:p w14:paraId="3C8AE560" w14:textId="77777777" w:rsidR="00C31A3E" w:rsidRPr="00B244DC" w:rsidRDefault="00C31A3E" w:rsidP="00FE44D7">
            <w:pPr>
              <w:tabs>
                <w:tab w:val="right" w:pos="2893"/>
              </w:tabs>
              <w:spacing w:after="0"/>
              <w:rPr>
                <w:rFonts w:ascii="Arial" w:eastAsia="等线" w:hAnsi="Arial"/>
                <w:noProof/>
              </w:rPr>
            </w:pPr>
            <w:r w:rsidRPr="00B244DC">
              <w:rPr>
                <w:rFonts w:ascii="Arial" w:eastAsia="等线" w:hAnsi="Arial"/>
                <w:noProof/>
              </w:rPr>
              <w:t xml:space="preserve"> Other core specifications</w:t>
            </w:r>
            <w:r w:rsidRPr="00B244DC">
              <w:rPr>
                <w:rFonts w:ascii="Arial" w:eastAsia="等线" w:hAnsi="Arial"/>
                <w:noProof/>
              </w:rPr>
              <w:tab/>
            </w:r>
          </w:p>
        </w:tc>
        <w:tc>
          <w:tcPr>
            <w:tcW w:w="3401" w:type="dxa"/>
            <w:gridSpan w:val="3"/>
            <w:tcBorders>
              <w:right w:val="single" w:sz="4" w:space="0" w:color="auto"/>
            </w:tcBorders>
            <w:shd w:val="pct30" w:color="FFFF00" w:fill="auto"/>
          </w:tcPr>
          <w:p w14:paraId="378E7702" w14:textId="58506ED2" w:rsidR="00C31A3E" w:rsidRPr="00B244DC" w:rsidRDefault="00C31A3E" w:rsidP="00E346C0">
            <w:pPr>
              <w:spacing w:after="0"/>
              <w:ind w:left="99"/>
              <w:rPr>
                <w:rFonts w:ascii="Arial" w:eastAsia="等线" w:hAnsi="Arial"/>
                <w:noProof/>
              </w:rPr>
            </w:pPr>
            <w:r w:rsidRPr="00B244DC">
              <w:rPr>
                <w:rFonts w:ascii="Arial" w:eastAsia="等线" w:hAnsi="Arial"/>
                <w:noProof/>
              </w:rPr>
              <w:t>TS</w:t>
            </w:r>
            <w:r w:rsidR="00E346C0">
              <w:rPr>
                <w:rFonts w:ascii="Arial" w:eastAsia="等线" w:hAnsi="Arial" w:hint="eastAsia"/>
                <w:noProof/>
                <w:lang w:eastAsia="zh-CN"/>
              </w:rPr>
              <w:t xml:space="preserve"> 38.104</w:t>
            </w:r>
            <w:r w:rsidRPr="00B244DC">
              <w:rPr>
                <w:rFonts w:ascii="Arial" w:eastAsia="等线" w:hAnsi="Arial"/>
                <w:noProof/>
              </w:rPr>
              <w:t xml:space="preserve"> ... CR ... </w:t>
            </w:r>
          </w:p>
        </w:tc>
      </w:tr>
      <w:tr w:rsidR="00C31A3E" w:rsidRPr="00B244DC" w14:paraId="6C7F9087" w14:textId="77777777" w:rsidTr="00FE44D7">
        <w:tc>
          <w:tcPr>
            <w:tcW w:w="2694" w:type="dxa"/>
            <w:gridSpan w:val="2"/>
            <w:tcBorders>
              <w:left w:val="single" w:sz="4" w:space="0" w:color="auto"/>
            </w:tcBorders>
          </w:tcPr>
          <w:p w14:paraId="744D16FF" w14:textId="77777777" w:rsidR="00C31A3E" w:rsidRPr="00B244DC" w:rsidRDefault="00C31A3E" w:rsidP="00FE44D7">
            <w:pPr>
              <w:spacing w:after="0"/>
              <w:rPr>
                <w:rFonts w:ascii="Arial" w:eastAsia="等线" w:hAnsi="Arial"/>
                <w:b/>
                <w:i/>
                <w:noProof/>
              </w:rPr>
            </w:pPr>
            <w:r w:rsidRPr="00B244DC">
              <w:rPr>
                <w:rFonts w:ascii="Arial" w:eastAsia="等线"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783164" w14:textId="77777777" w:rsidR="00C31A3E" w:rsidRPr="00B244DC" w:rsidRDefault="00C31A3E" w:rsidP="00FE44D7">
            <w:pPr>
              <w:spacing w:after="0"/>
              <w:jc w:val="center"/>
              <w:rPr>
                <w:rFonts w:ascii="Arial" w:eastAsia="等线" w:hAnsi="Arial"/>
                <w:b/>
                <w:caps/>
                <w:noProof/>
                <w:lang w:eastAsia="zh-CN"/>
              </w:rPr>
            </w:pPr>
            <w:r w:rsidRPr="00B244DC">
              <w:rPr>
                <w:rFonts w:ascii="Arial" w:eastAsia="等线"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B3CD" w14:textId="77777777" w:rsidR="00C31A3E" w:rsidRPr="00B244DC" w:rsidRDefault="00C31A3E" w:rsidP="00FE44D7">
            <w:pPr>
              <w:spacing w:after="0"/>
              <w:jc w:val="center"/>
              <w:rPr>
                <w:rFonts w:ascii="Arial" w:eastAsia="等线" w:hAnsi="Arial"/>
                <w:b/>
                <w:caps/>
                <w:noProof/>
              </w:rPr>
            </w:pPr>
          </w:p>
        </w:tc>
        <w:tc>
          <w:tcPr>
            <w:tcW w:w="2977" w:type="dxa"/>
            <w:gridSpan w:val="4"/>
          </w:tcPr>
          <w:p w14:paraId="6DFD9D95" w14:textId="77777777" w:rsidR="00C31A3E" w:rsidRPr="00B244DC" w:rsidRDefault="00C31A3E" w:rsidP="00FE44D7">
            <w:pPr>
              <w:spacing w:after="0"/>
              <w:rPr>
                <w:rFonts w:ascii="Arial" w:eastAsia="等线" w:hAnsi="Arial"/>
                <w:noProof/>
              </w:rPr>
            </w:pPr>
            <w:r w:rsidRPr="00B244DC">
              <w:rPr>
                <w:rFonts w:ascii="Arial" w:eastAsia="等线" w:hAnsi="Arial"/>
                <w:noProof/>
              </w:rPr>
              <w:t xml:space="preserve"> Test specifications</w:t>
            </w:r>
          </w:p>
        </w:tc>
        <w:tc>
          <w:tcPr>
            <w:tcW w:w="3401" w:type="dxa"/>
            <w:gridSpan w:val="3"/>
            <w:tcBorders>
              <w:right w:val="single" w:sz="4" w:space="0" w:color="auto"/>
            </w:tcBorders>
            <w:shd w:val="pct30" w:color="FFFF00" w:fill="auto"/>
          </w:tcPr>
          <w:p w14:paraId="35933C5D" w14:textId="596BE362" w:rsidR="00C31A3E" w:rsidRPr="00B244DC" w:rsidRDefault="00C31A3E" w:rsidP="00E346C0">
            <w:pPr>
              <w:spacing w:after="0"/>
              <w:ind w:left="99"/>
              <w:rPr>
                <w:rFonts w:ascii="Arial" w:eastAsia="等线" w:hAnsi="Arial"/>
                <w:noProof/>
              </w:rPr>
            </w:pPr>
            <w:r w:rsidRPr="00B244DC">
              <w:rPr>
                <w:rFonts w:ascii="Arial" w:eastAsia="等线" w:hAnsi="Arial"/>
                <w:noProof/>
              </w:rPr>
              <w:t>TS</w:t>
            </w:r>
            <w:r w:rsidRPr="00B244DC">
              <w:rPr>
                <w:rFonts w:ascii="Arial" w:eastAsia="等线" w:hAnsi="Arial" w:hint="eastAsia"/>
                <w:noProof/>
                <w:lang w:eastAsia="zh-CN"/>
              </w:rPr>
              <w:t>38.141-</w:t>
            </w:r>
            <w:r w:rsidR="00E346C0">
              <w:rPr>
                <w:rFonts w:ascii="Arial" w:eastAsia="等线" w:hAnsi="Arial" w:hint="eastAsia"/>
                <w:noProof/>
                <w:lang w:eastAsia="zh-CN"/>
              </w:rPr>
              <w:t>2</w:t>
            </w:r>
            <w:r w:rsidR="00E346C0" w:rsidRPr="00B244DC">
              <w:rPr>
                <w:rFonts w:ascii="Arial" w:eastAsia="等线" w:hAnsi="Arial"/>
                <w:noProof/>
              </w:rPr>
              <w:t xml:space="preserve"> </w:t>
            </w:r>
            <w:r w:rsidRPr="00B244DC">
              <w:rPr>
                <w:rFonts w:ascii="Arial" w:eastAsia="等线" w:hAnsi="Arial"/>
                <w:noProof/>
              </w:rPr>
              <w:t xml:space="preserve">... CR ... </w:t>
            </w:r>
          </w:p>
        </w:tc>
      </w:tr>
      <w:tr w:rsidR="00C31A3E" w:rsidRPr="00B244DC" w14:paraId="7BC3EA91" w14:textId="77777777" w:rsidTr="00FE44D7">
        <w:tc>
          <w:tcPr>
            <w:tcW w:w="2694" w:type="dxa"/>
            <w:gridSpan w:val="2"/>
            <w:tcBorders>
              <w:left w:val="single" w:sz="4" w:space="0" w:color="auto"/>
            </w:tcBorders>
          </w:tcPr>
          <w:p w14:paraId="74D87597" w14:textId="77777777" w:rsidR="00C31A3E" w:rsidRPr="00B244DC" w:rsidRDefault="00C31A3E" w:rsidP="00FE44D7">
            <w:pPr>
              <w:spacing w:after="0"/>
              <w:rPr>
                <w:rFonts w:ascii="Arial" w:eastAsia="等线" w:hAnsi="Arial"/>
                <w:b/>
                <w:i/>
                <w:noProof/>
              </w:rPr>
            </w:pPr>
            <w:r w:rsidRPr="00B244DC">
              <w:rPr>
                <w:rFonts w:ascii="Arial" w:eastAsia="等线"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406EF" w14:textId="77777777" w:rsidR="00C31A3E" w:rsidRPr="00B244DC" w:rsidRDefault="00C31A3E" w:rsidP="00FE44D7">
            <w:pPr>
              <w:spacing w:after="0"/>
              <w:jc w:val="center"/>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ADA04" w14:textId="77777777" w:rsidR="00C31A3E" w:rsidRPr="00B244DC" w:rsidRDefault="00C31A3E" w:rsidP="00FE44D7">
            <w:pPr>
              <w:spacing w:after="0"/>
              <w:jc w:val="center"/>
              <w:rPr>
                <w:rFonts w:ascii="Arial" w:eastAsia="等线" w:hAnsi="Arial"/>
                <w:b/>
                <w:caps/>
                <w:noProof/>
                <w:lang w:eastAsia="zh-CN"/>
              </w:rPr>
            </w:pPr>
            <w:r w:rsidRPr="00B244DC">
              <w:rPr>
                <w:rFonts w:ascii="Arial" w:eastAsia="等线" w:hAnsi="Arial" w:hint="eastAsia"/>
                <w:b/>
                <w:caps/>
                <w:noProof/>
                <w:lang w:eastAsia="zh-CN"/>
              </w:rPr>
              <w:t>x</w:t>
            </w:r>
          </w:p>
        </w:tc>
        <w:tc>
          <w:tcPr>
            <w:tcW w:w="2977" w:type="dxa"/>
            <w:gridSpan w:val="4"/>
          </w:tcPr>
          <w:p w14:paraId="4AFA811A" w14:textId="77777777" w:rsidR="00C31A3E" w:rsidRPr="00B244DC" w:rsidRDefault="00C31A3E" w:rsidP="00FE44D7">
            <w:pPr>
              <w:spacing w:after="0"/>
              <w:rPr>
                <w:rFonts w:ascii="Arial" w:eastAsia="等线" w:hAnsi="Arial"/>
                <w:noProof/>
              </w:rPr>
            </w:pPr>
            <w:r w:rsidRPr="00B244DC">
              <w:rPr>
                <w:rFonts w:ascii="Arial" w:eastAsia="等线" w:hAnsi="Arial"/>
                <w:noProof/>
              </w:rPr>
              <w:t xml:space="preserve"> O&amp;M Specifications</w:t>
            </w:r>
          </w:p>
        </w:tc>
        <w:tc>
          <w:tcPr>
            <w:tcW w:w="3401" w:type="dxa"/>
            <w:gridSpan w:val="3"/>
            <w:tcBorders>
              <w:right w:val="single" w:sz="4" w:space="0" w:color="auto"/>
            </w:tcBorders>
            <w:shd w:val="pct30" w:color="FFFF00" w:fill="auto"/>
          </w:tcPr>
          <w:p w14:paraId="07379E63" w14:textId="77777777" w:rsidR="00C31A3E" w:rsidRPr="00B244DC" w:rsidRDefault="00C31A3E" w:rsidP="00FE44D7">
            <w:pPr>
              <w:spacing w:after="0"/>
              <w:ind w:left="99"/>
              <w:rPr>
                <w:rFonts w:ascii="Arial" w:eastAsia="等线" w:hAnsi="Arial"/>
                <w:noProof/>
              </w:rPr>
            </w:pPr>
            <w:r w:rsidRPr="00B244DC">
              <w:rPr>
                <w:rFonts w:ascii="Arial" w:eastAsia="等线" w:hAnsi="Arial"/>
                <w:noProof/>
              </w:rPr>
              <w:t xml:space="preserve">TS/TR ... CR ... </w:t>
            </w:r>
          </w:p>
        </w:tc>
      </w:tr>
      <w:tr w:rsidR="00C31A3E" w:rsidRPr="00B244DC" w14:paraId="23D6B380" w14:textId="77777777" w:rsidTr="00FE44D7">
        <w:tc>
          <w:tcPr>
            <w:tcW w:w="2694" w:type="dxa"/>
            <w:gridSpan w:val="2"/>
            <w:tcBorders>
              <w:left w:val="single" w:sz="4" w:space="0" w:color="auto"/>
            </w:tcBorders>
          </w:tcPr>
          <w:p w14:paraId="260ABC21" w14:textId="77777777" w:rsidR="00C31A3E" w:rsidRPr="00B244DC" w:rsidRDefault="00C31A3E" w:rsidP="00FE44D7">
            <w:pPr>
              <w:spacing w:after="0"/>
              <w:rPr>
                <w:rFonts w:ascii="Arial" w:eastAsia="等线" w:hAnsi="Arial"/>
                <w:b/>
                <w:i/>
                <w:noProof/>
              </w:rPr>
            </w:pPr>
          </w:p>
        </w:tc>
        <w:tc>
          <w:tcPr>
            <w:tcW w:w="6946" w:type="dxa"/>
            <w:gridSpan w:val="9"/>
            <w:tcBorders>
              <w:right w:val="single" w:sz="4" w:space="0" w:color="auto"/>
            </w:tcBorders>
          </w:tcPr>
          <w:p w14:paraId="04E016C8" w14:textId="77777777" w:rsidR="00C31A3E" w:rsidRPr="00B244DC" w:rsidRDefault="00C31A3E" w:rsidP="00FE44D7">
            <w:pPr>
              <w:spacing w:after="0"/>
              <w:rPr>
                <w:rFonts w:ascii="Arial" w:eastAsia="等线" w:hAnsi="Arial"/>
                <w:noProof/>
              </w:rPr>
            </w:pPr>
          </w:p>
        </w:tc>
      </w:tr>
      <w:tr w:rsidR="00C31A3E" w:rsidRPr="00B244DC" w14:paraId="2C92479D" w14:textId="77777777" w:rsidTr="00FE44D7">
        <w:tc>
          <w:tcPr>
            <w:tcW w:w="2694" w:type="dxa"/>
            <w:gridSpan w:val="2"/>
            <w:tcBorders>
              <w:left w:val="single" w:sz="4" w:space="0" w:color="auto"/>
              <w:bottom w:val="single" w:sz="4" w:space="0" w:color="auto"/>
            </w:tcBorders>
          </w:tcPr>
          <w:p w14:paraId="7EB0FBDB" w14:textId="77777777" w:rsidR="00C31A3E" w:rsidRPr="00B244DC" w:rsidRDefault="00C31A3E" w:rsidP="00FE44D7">
            <w:pPr>
              <w:tabs>
                <w:tab w:val="right" w:pos="2184"/>
              </w:tabs>
              <w:spacing w:after="0"/>
              <w:rPr>
                <w:rFonts w:ascii="Arial" w:eastAsia="等线" w:hAnsi="Arial"/>
                <w:b/>
                <w:i/>
                <w:noProof/>
              </w:rPr>
            </w:pPr>
            <w:r w:rsidRPr="00B244DC">
              <w:rPr>
                <w:rFonts w:ascii="Arial" w:eastAsia="等线" w:hAnsi="Arial"/>
                <w:b/>
                <w:i/>
                <w:noProof/>
              </w:rPr>
              <w:t>Other comments:</w:t>
            </w:r>
          </w:p>
        </w:tc>
        <w:tc>
          <w:tcPr>
            <w:tcW w:w="6946" w:type="dxa"/>
            <w:gridSpan w:val="9"/>
            <w:tcBorders>
              <w:bottom w:val="single" w:sz="4" w:space="0" w:color="auto"/>
              <w:right w:val="single" w:sz="4" w:space="0" w:color="auto"/>
            </w:tcBorders>
            <w:shd w:val="pct30" w:color="FFFF00" w:fill="auto"/>
          </w:tcPr>
          <w:p w14:paraId="66BAEFE6" w14:textId="77777777" w:rsidR="00C31A3E" w:rsidRPr="00B244DC" w:rsidRDefault="00C31A3E" w:rsidP="00FE44D7">
            <w:pPr>
              <w:spacing w:after="0"/>
              <w:ind w:left="100"/>
              <w:rPr>
                <w:rFonts w:ascii="Arial" w:eastAsia="等线" w:hAnsi="Arial"/>
                <w:noProof/>
              </w:rPr>
            </w:pPr>
          </w:p>
        </w:tc>
      </w:tr>
      <w:tr w:rsidR="00C31A3E" w:rsidRPr="00B244DC" w14:paraId="2AD118E1" w14:textId="77777777" w:rsidTr="00FE44D7">
        <w:tc>
          <w:tcPr>
            <w:tcW w:w="2694" w:type="dxa"/>
            <w:gridSpan w:val="2"/>
            <w:tcBorders>
              <w:top w:val="single" w:sz="4" w:space="0" w:color="auto"/>
              <w:bottom w:val="single" w:sz="4" w:space="0" w:color="auto"/>
            </w:tcBorders>
          </w:tcPr>
          <w:p w14:paraId="02D20B96" w14:textId="77777777" w:rsidR="00C31A3E" w:rsidRPr="00B244DC" w:rsidRDefault="00C31A3E" w:rsidP="00FE44D7">
            <w:pPr>
              <w:tabs>
                <w:tab w:val="right" w:pos="2184"/>
              </w:tabs>
              <w:spacing w:after="0"/>
              <w:rPr>
                <w:rFonts w:ascii="Arial" w:eastAsia="等线"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319C9" w14:textId="77777777" w:rsidR="00C31A3E" w:rsidRPr="00B244DC" w:rsidRDefault="00C31A3E" w:rsidP="00FE44D7">
            <w:pPr>
              <w:spacing w:after="0"/>
              <w:ind w:left="100"/>
              <w:rPr>
                <w:rFonts w:ascii="Arial" w:eastAsia="等线" w:hAnsi="Arial"/>
                <w:noProof/>
                <w:sz w:val="8"/>
                <w:szCs w:val="8"/>
              </w:rPr>
            </w:pPr>
          </w:p>
        </w:tc>
      </w:tr>
      <w:tr w:rsidR="00C31A3E" w:rsidRPr="00B244DC" w14:paraId="5EAD6B23" w14:textId="77777777" w:rsidTr="00FE44D7">
        <w:tc>
          <w:tcPr>
            <w:tcW w:w="2694" w:type="dxa"/>
            <w:gridSpan w:val="2"/>
            <w:tcBorders>
              <w:top w:val="single" w:sz="4" w:space="0" w:color="auto"/>
              <w:left w:val="single" w:sz="4" w:space="0" w:color="auto"/>
              <w:bottom w:val="single" w:sz="4" w:space="0" w:color="auto"/>
            </w:tcBorders>
          </w:tcPr>
          <w:p w14:paraId="32B42696" w14:textId="77777777" w:rsidR="00C31A3E" w:rsidRPr="00B244DC" w:rsidRDefault="00C31A3E" w:rsidP="00FE44D7">
            <w:pPr>
              <w:tabs>
                <w:tab w:val="right" w:pos="2184"/>
              </w:tabs>
              <w:spacing w:after="0"/>
              <w:rPr>
                <w:rFonts w:ascii="Arial" w:eastAsia="等线" w:hAnsi="Arial"/>
                <w:b/>
                <w:i/>
                <w:noProof/>
              </w:rPr>
            </w:pPr>
            <w:r w:rsidRPr="00B244DC">
              <w:rPr>
                <w:rFonts w:ascii="Arial" w:eastAsia="等线"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920D5" w14:textId="77777777" w:rsidR="00C31A3E" w:rsidRPr="00B244DC" w:rsidRDefault="00C31A3E" w:rsidP="00FE44D7">
            <w:pPr>
              <w:spacing w:after="0"/>
              <w:ind w:left="100"/>
              <w:rPr>
                <w:rFonts w:ascii="Arial" w:eastAsia="等线" w:hAnsi="Arial"/>
                <w:noProof/>
              </w:rPr>
            </w:pPr>
          </w:p>
        </w:tc>
      </w:tr>
    </w:tbl>
    <w:p w14:paraId="3DF3FCCD" w14:textId="77777777" w:rsidR="00C31A3E" w:rsidRPr="00712C25" w:rsidRDefault="00C31A3E" w:rsidP="00C31A3E">
      <w:pPr>
        <w:rPr>
          <w:b/>
        </w:rPr>
      </w:pPr>
    </w:p>
    <w:p w14:paraId="54A06CC3" w14:textId="77777777" w:rsidR="00103170" w:rsidRPr="00103170" w:rsidRDefault="00103170" w:rsidP="00103170">
      <w:pPr>
        <w:rPr>
          <w:rFonts w:eastAsiaTheme="minorEastAsia"/>
        </w:rPr>
      </w:pPr>
    </w:p>
    <w:p w14:paraId="29794AB6" w14:textId="77777777" w:rsidR="00103170" w:rsidRPr="00103170" w:rsidRDefault="00103170" w:rsidP="00103170">
      <w:pPr>
        <w:rPr>
          <w:rFonts w:eastAsiaTheme="minorEastAsia"/>
        </w:rPr>
      </w:pPr>
    </w:p>
    <w:p w14:paraId="2D33E1BD" w14:textId="15E6FAA1" w:rsidR="00103170" w:rsidRPr="00103170" w:rsidRDefault="00103170" w:rsidP="00103170">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4A165E3B" w14:textId="77777777" w:rsidR="000639BC" w:rsidRPr="008C3753" w:rsidRDefault="000639BC" w:rsidP="000639BC">
      <w:pPr>
        <w:pStyle w:val="3"/>
      </w:pPr>
      <w:bookmarkStart w:id="1" w:name="_Toc21099805"/>
      <w:bookmarkStart w:id="2" w:name="_Toc29809603"/>
      <w:bookmarkStart w:id="3" w:name="_Toc36644978"/>
      <w:bookmarkStart w:id="4" w:name="_Toc37272032"/>
      <w:bookmarkStart w:id="5" w:name="_Toc45884278"/>
      <w:bookmarkStart w:id="6" w:name="_Toc53182301"/>
      <w:bookmarkStart w:id="7" w:name="_Toc58860042"/>
      <w:bookmarkStart w:id="8" w:name="_Toc58862546"/>
      <w:bookmarkStart w:id="9" w:name="_Toc61182539"/>
      <w:bookmarkStart w:id="10" w:name="_Toc66727852"/>
      <w:bookmarkStart w:id="11" w:name="_Toc74961655"/>
      <w:bookmarkStart w:id="12" w:name="_Toc75242566"/>
      <w:bookmarkStart w:id="13" w:name="_Toc76544912"/>
      <w:bookmarkStart w:id="14" w:name="_Toc82595012"/>
      <w:bookmarkStart w:id="15" w:name="_Toc89955043"/>
      <w:bookmarkStart w:id="16" w:name="_Toc98773466"/>
      <w:r w:rsidRPr="008C3753">
        <w:t>4.1.2</w:t>
      </w:r>
      <w:r w:rsidRPr="008C3753">
        <w:tab/>
        <w:t>Acceptable uncertainty of Test System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729C9F9" w14:textId="77777777" w:rsidR="000639BC" w:rsidRPr="008C3753" w:rsidRDefault="000639BC" w:rsidP="000639BC">
      <w:pPr>
        <w:pStyle w:val="4"/>
      </w:pPr>
      <w:bookmarkStart w:id="17" w:name="_Toc21099806"/>
      <w:bookmarkStart w:id="18" w:name="_Toc29809604"/>
      <w:bookmarkStart w:id="19" w:name="_Toc36644979"/>
      <w:bookmarkStart w:id="20" w:name="_Toc37272033"/>
      <w:bookmarkStart w:id="21" w:name="_Toc45884279"/>
      <w:bookmarkStart w:id="22" w:name="_Toc53182302"/>
      <w:bookmarkStart w:id="23" w:name="_Toc58860043"/>
      <w:bookmarkStart w:id="24" w:name="_Toc58862547"/>
      <w:bookmarkStart w:id="25" w:name="_Toc61182540"/>
      <w:bookmarkStart w:id="26" w:name="_Toc66727853"/>
      <w:bookmarkStart w:id="27" w:name="_Toc74961656"/>
      <w:bookmarkStart w:id="28" w:name="_Toc75242567"/>
      <w:bookmarkStart w:id="29" w:name="_Toc76544913"/>
      <w:bookmarkStart w:id="30" w:name="_Toc82595013"/>
      <w:bookmarkStart w:id="31" w:name="_Toc89955044"/>
      <w:bookmarkStart w:id="32" w:name="_Toc98773467"/>
      <w:r w:rsidRPr="008C3753">
        <w:t>4.1.2.1</w:t>
      </w:r>
      <w:r w:rsidRPr="008C3753">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9363104" w14:textId="77777777" w:rsidR="000639BC" w:rsidRPr="008C3753" w:rsidRDefault="000639BC" w:rsidP="000639BC">
      <w:pPr>
        <w:rPr>
          <w:rFonts w:cs="v5.0.0"/>
          <w:snapToGrid w:val="0"/>
        </w:rPr>
      </w:pPr>
      <w:r w:rsidRPr="008C3753">
        <w:rPr>
          <w:rFonts w:cs="v4.2.0"/>
        </w:rPr>
        <w:t xml:space="preserve">The maximum acceptable uncertainty of the Test System is specified below for each test defined </w:t>
      </w:r>
      <w:r w:rsidRPr="008C3753">
        <w:rPr>
          <w:rFonts w:cs="v5.0.0"/>
          <w:snapToGrid w:val="0"/>
        </w:rPr>
        <w:t>explicitly in the present specification</w:t>
      </w:r>
      <w:r w:rsidRPr="008C3753">
        <w:rPr>
          <w:rFonts w:cs="v4.2.0"/>
        </w:rPr>
        <w:t>, where appropriate. The maximum acceptable uncertainty of the Test System</w:t>
      </w:r>
      <w:r w:rsidRPr="008C3753">
        <w:rPr>
          <w:rFonts w:cs="v5.0.0"/>
          <w:snapToGrid w:val="0"/>
        </w:rPr>
        <w:t xml:space="preserve"> for test requirements included by reference is defined in the respective referred test specification.</w:t>
      </w:r>
    </w:p>
    <w:p w14:paraId="2F03654F" w14:textId="77777777" w:rsidR="000639BC" w:rsidRPr="008C3753" w:rsidRDefault="000639BC" w:rsidP="000639BC">
      <w:pPr>
        <w:rPr>
          <w:rFonts w:cs="v5.0.0"/>
          <w:snapToGrid w:val="0"/>
        </w:rPr>
      </w:pPr>
      <w:r w:rsidRPr="008C3753">
        <w:rPr>
          <w:rFonts w:cs="v5.0.0"/>
          <w:snapToGrid w:val="0"/>
        </w:rPr>
        <w:t xml:space="preserve">For </w:t>
      </w:r>
      <w:r w:rsidRPr="008C3753">
        <w:rPr>
          <w:rFonts w:cs="v5.0.0"/>
          <w:i/>
          <w:snapToGrid w:val="0"/>
        </w:rPr>
        <w:t>BS type 1-H</w:t>
      </w:r>
      <w:r w:rsidRPr="008C3753">
        <w:rPr>
          <w:rFonts w:cs="v5.0.0"/>
          <w:snapToGrid w:val="0"/>
        </w:rPr>
        <w:t xml:space="preserve"> when a requirement is applied per </w:t>
      </w:r>
      <w:r w:rsidRPr="008C3753">
        <w:rPr>
          <w:rFonts w:cs="v5.0.0"/>
          <w:i/>
          <w:snapToGrid w:val="0"/>
        </w:rPr>
        <w:t>TAB connector</w:t>
      </w:r>
      <w:r w:rsidRPr="008C3753">
        <w:rPr>
          <w:rFonts w:cs="v5.0.0"/>
          <w:snapToGrid w:val="0"/>
        </w:rPr>
        <w:t xml:space="preserve"> then the test uncertainty is applied to the measured value. When a requirement is applied for a group of </w:t>
      </w:r>
      <w:r w:rsidRPr="008C3753">
        <w:rPr>
          <w:rFonts w:cs="v5.0.0"/>
          <w:i/>
          <w:snapToGrid w:val="0"/>
        </w:rPr>
        <w:t>TAB connectors</w:t>
      </w:r>
      <w:r w:rsidRPr="008C3753">
        <w:rPr>
          <w:rFonts w:cs="v5.0.0"/>
          <w:snapToGrid w:val="0"/>
        </w:rPr>
        <w:t xml:space="preserve"> then the test uncertainty is applied to sum of the measured power on each </w:t>
      </w:r>
      <w:r w:rsidRPr="008C3753">
        <w:rPr>
          <w:rFonts w:cs="v5.0.0"/>
          <w:i/>
          <w:snapToGrid w:val="0"/>
        </w:rPr>
        <w:t>TAB connector</w:t>
      </w:r>
      <w:r w:rsidRPr="008C3753">
        <w:rPr>
          <w:rFonts w:cs="v5.0.0"/>
          <w:snapToGrid w:val="0"/>
        </w:rPr>
        <w:t xml:space="preserve"> in the group.</w:t>
      </w:r>
    </w:p>
    <w:p w14:paraId="30524F1B" w14:textId="77777777" w:rsidR="000639BC" w:rsidRPr="008C3753" w:rsidRDefault="000639BC" w:rsidP="000639BC">
      <w:pPr>
        <w:rPr>
          <w:rFonts w:cs="v4.2.0"/>
        </w:rPr>
      </w:pPr>
      <w:r w:rsidRPr="008C375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8C3753" w:rsidRDefault="000639BC" w:rsidP="000639BC">
      <w:pPr>
        <w:rPr>
          <w:rFonts w:cs="v4.2.0"/>
        </w:rPr>
      </w:pPr>
      <w:r w:rsidRPr="008C3753">
        <w:rPr>
          <w:rFonts w:cs="v4.2.0"/>
        </w:rPr>
        <w:t>A confidence level of 95 % is the measurement uncertainty tolerance interval for a specific measurement that contains 95 % of the performance of a population of test equipment.</w:t>
      </w:r>
    </w:p>
    <w:p w14:paraId="18D24320" w14:textId="5541579B" w:rsidR="000639BC" w:rsidRPr="008C3753" w:rsidRDefault="000639BC" w:rsidP="000639BC">
      <w:r w:rsidRPr="008C3753">
        <w:rPr>
          <w:rFonts w:cs="v4.2.0"/>
        </w:rPr>
        <w:t xml:space="preserve">For RF tests, it should be noted that the uncertainties in </w:t>
      </w:r>
      <w:r w:rsidR="00062DCB" w:rsidRPr="008C3753">
        <w:rPr>
          <w:rFonts w:cs="v4.2.0"/>
        </w:rPr>
        <w:t>clause 4</w:t>
      </w:r>
      <w:r w:rsidRPr="008C3753">
        <w:rPr>
          <w:rFonts w:cs="v4.2.0"/>
        </w:rPr>
        <w:t>.1.2 apply to the Test System operating into a nominal 50 ohm load and do not include system effects due to mismatch between the DUT and the Test System.</w:t>
      </w:r>
    </w:p>
    <w:p w14:paraId="5565E16A" w14:textId="77777777" w:rsidR="000639BC" w:rsidRPr="008C3753" w:rsidRDefault="000639BC" w:rsidP="000639BC">
      <w:pPr>
        <w:pStyle w:val="4"/>
      </w:pPr>
      <w:bookmarkStart w:id="33" w:name="_Toc21099807"/>
      <w:bookmarkStart w:id="34" w:name="_Toc29809605"/>
      <w:bookmarkStart w:id="35" w:name="_Toc36644980"/>
      <w:bookmarkStart w:id="36" w:name="_Toc37272034"/>
      <w:bookmarkStart w:id="37" w:name="_Toc45884280"/>
      <w:bookmarkStart w:id="38" w:name="_Toc53182303"/>
      <w:bookmarkStart w:id="39" w:name="_Toc58860044"/>
      <w:bookmarkStart w:id="40" w:name="_Toc58862548"/>
      <w:bookmarkStart w:id="41" w:name="_Toc61182541"/>
      <w:bookmarkStart w:id="42" w:name="_Toc66727854"/>
      <w:bookmarkStart w:id="43" w:name="_Toc74961657"/>
      <w:bookmarkStart w:id="44" w:name="_Toc75242568"/>
      <w:bookmarkStart w:id="45" w:name="_Toc76544914"/>
      <w:bookmarkStart w:id="46" w:name="_Toc82595014"/>
      <w:bookmarkStart w:id="47" w:name="_Toc89955045"/>
      <w:bookmarkStart w:id="48" w:name="_Toc98773468"/>
      <w:r w:rsidRPr="008C3753">
        <w:rPr>
          <w:lang w:eastAsia="sv-SE"/>
        </w:rPr>
        <w:lastRenderedPageBreak/>
        <w:t>4.1.</w:t>
      </w:r>
      <w:r w:rsidRPr="008C3753">
        <w:t>2.2</w:t>
      </w:r>
      <w:r w:rsidRPr="008C3753">
        <w:rPr>
          <w:lang w:eastAsia="sv-SE"/>
        </w:rPr>
        <w:tab/>
        <w:t>Measurement of t</w:t>
      </w:r>
      <w:r w:rsidRPr="008C3753">
        <w:t>ransmitter</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0858197" w14:textId="77777777" w:rsidR="000639BC" w:rsidRPr="008C3753" w:rsidRDefault="000639BC" w:rsidP="000639BC">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C5595" w:rsidRPr="008C3753" w14:paraId="5141325B" w14:textId="77777777" w:rsidTr="00EB1CB2">
        <w:trPr>
          <w:cantSplit/>
          <w:tblHeader/>
          <w:jc w:val="center"/>
        </w:trPr>
        <w:tc>
          <w:tcPr>
            <w:tcW w:w="2436" w:type="dxa"/>
          </w:tcPr>
          <w:p w14:paraId="2F8BB73A" w14:textId="172EA0FA" w:rsidR="007448DC" w:rsidRPr="008C3753" w:rsidRDefault="00AC59EA" w:rsidP="00EB1CB2">
            <w:pPr>
              <w:pStyle w:val="TAH"/>
            </w:pPr>
            <w:r w:rsidRPr="008C3753">
              <w:t>Clause</w:t>
            </w:r>
          </w:p>
        </w:tc>
        <w:tc>
          <w:tcPr>
            <w:tcW w:w="4536" w:type="dxa"/>
          </w:tcPr>
          <w:p w14:paraId="1E00FBF2" w14:textId="77777777" w:rsidR="007448DC" w:rsidRPr="008C3753" w:rsidRDefault="007448DC" w:rsidP="00EB1CB2">
            <w:pPr>
              <w:pStyle w:val="TAH"/>
            </w:pPr>
            <w:r w:rsidRPr="008C3753">
              <w:t>Maximum Test System Uncertainty</w:t>
            </w:r>
          </w:p>
        </w:tc>
        <w:tc>
          <w:tcPr>
            <w:tcW w:w="2721" w:type="dxa"/>
          </w:tcPr>
          <w:p w14:paraId="26CE3E85" w14:textId="77777777" w:rsidR="007448DC" w:rsidRPr="008C3753" w:rsidRDefault="007448DC" w:rsidP="00EB1CB2">
            <w:pPr>
              <w:pStyle w:val="TAH"/>
            </w:pPr>
            <w:r w:rsidRPr="008C3753">
              <w:t>Derivation of Test System Uncertainty</w:t>
            </w:r>
          </w:p>
        </w:tc>
      </w:tr>
      <w:tr w:rsidR="00476486" w:rsidRPr="008C3753" w14:paraId="6733B9BF" w14:textId="77777777" w:rsidTr="00EB1CB2">
        <w:trPr>
          <w:cantSplit/>
          <w:jc w:val="center"/>
        </w:trPr>
        <w:tc>
          <w:tcPr>
            <w:tcW w:w="2436" w:type="dxa"/>
          </w:tcPr>
          <w:p w14:paraId="4D35B62F" w14:textId="5FE72B31" w:rsidR="00476486" w:rsidRPr="008C3753" w:rsidRDefault="00476486" w:rsidP="00476486">
            <w:pPr>
              <w:pStyle w:val="TAL"/>
            </w:pPr>
            <w:r>
              <w:t>6.2 Base Station output power</w:t>
            </w:r>
          </w:p>
        </w:tc>
        <w:tc>
          <w:tcPr>
            <w:tcW w:w="4536" w:type="dxa"/>
          </w:tcPr>
          <w:p w14:paraId="7F2BBC49" w14:textId="77777777" w:rsidR="00476486" w:rsidRDefault="00476486" w:rsidP="00476486">
            <w:pPr>
              <w:pStyle w:val="TAL"/>
              <w:rPr>
                <w:rFonts w:cs="v4.2.0"/>
              </w:rPr>
            </w:pPr>
            <w:r>
              <w:t>±0.7 dB</w:t>
            </w:r>
            <w:r>
              <w:rPr>
                <w:rFonts w:cs="v4.2.0"/>
              </w:rPr>
              <w:t xml:space="preserve">, f </w:t>
            </w:r>
            <w:r>
              <w:t>≤</w:t>
            </w:r>
            <w:r>
              <w:rPr>
                <w:rFonts w:cs="v4.2.0"/>
              </w:rPr>
              <w:t xml:space="preserve"> 3 GHz</w:t>
            </w:r>
          </w:p>
          <w:p w14:paraId="4BE34689" w14:textId="77777777" w:rsidR="00476486" w:rsidRDefault="00476486" w:rsidP="00476486">
            <w:pPr>
              <w:pStyle w:val="TAL"/>
              <w:rPr>
                <w:rFonts w:eastAsia="宋体" w:cs="v4.2.0"/>
              </w:rPr>
            </w:pPr>
            <w:r>
              <w:t>±</w:t>
            </w:r>
            <w:r>
              <w:rPr>
                <w:rFonts w:cs="v4.2.0"/>
              </w:rPr>
              <w:t xml:space="preserve">1.0 dB, 3 GHz &lt; f </w:t>
            </w:r>
            <w:r>
              <w:t>≤</w:t>
            </w:r>
            <w:r>
              <w:rPr>
                <w:rFonts w:cs="v4.2.0"/>
              </w:rPr>
              <w:t xml:space="preserve"> 6 GHz </w:t>
            </w:r>
            <w:r>
              <w:rPr>
                <w:rFonts w:eastAsia="宋体" w:cs="v4.2.0"/>
              </w:rPr>
              <w:t>(Note)</w:t>
            </w:r>
          </w:p>
          <w:p w14:paraId="74E2C727" w14:textId="1347B470" w:rsidR="00476486" w:rsidRPr="00560FF9" w:rsidDel="006575B2" w:rsidRDefault="00476486" w:rsidP="00560FF9">
            <w:pPr>
              <w:pStyle w:val="TAL"/>
              <w:rPr>
                <w:rFonts w:eastAsiaTheme="minorEastAsia"/>
                <w:lang w:eastAsia="zh-CN"/>
                <w:rPrChange w:id="49" w:author="CATT" w:date="2022-04-24T17:04:00Z">
                  <w:rPr/>
                </w:rPrChange>
              </w:rPr>
            </w:pPr>
            <w:r>
              <w:t>±1.5 dB, for bands n46, n96</w:t>
            </w:r>
            <w:ins w:id="50" w:author="CATT" w:date="2022-04-24T17:04:00Z">
              <w:r w:rsidR="00560FF9">
                <w:rPr>
                  <w:rFonts w:eastAsiaTheme="minorEastAsia" w:hint="eastAsia"/>
                  <w:lang w:eastAsia="zh-CN"/>
                </w:rPr>
                <w:t>,</w:t>
              </w:r>
            </w:ins>
            <w:del w:id="51" w:author="CATT" w:date="2022-04-24T17:04:00Z">
              <w:r w:rsidDel="00560FF9">
                <w:delText xml:space="preserve"> and</w:delText>
              </w:r>
            </w:del>
            <w:r>
              <w:t xml:space="preserve"> n102</w:t>
            </w:r>
            <w:ins w:id="52" w:author="CATT" w:date="2022-04-24T17:04:00Z">
              <w:r w:rsidR="00560FF9">
                <w:rPr>
                  <w:rFonts w:eastAsiaTheme="minorEastAsia" w:hint="eastAsia"/>
                  <w:lang w:eastAsia="zh-CN"/>
                </w:rPr>
                <w:t xml:space="preserve"> and </w:t>
              </w:r>
            </w:ins>
            <w:ins w:id="53" w:author="CATT" w:date="2022-04-24T18:42:00Z">
              <w:r w:rsidR="00EC1905">
                <w:rPr>
                  <w:rFonts w:eastAsiaTheme="minorEastAsia" w:hint="eastAsia"/>
                  <w:lang w:eastAsia="zh-CN"/>
                </w:rPr>
                <w:t>[n104]</w:t>
              </w:r>
            </w:ins>
          </w:p>
        </w:tc>
        <w:tc>
          <w:tcPr>
            <w:tcW w:w="2721" w:type="dxa"/>
          </w:tcPr>
          <w:p w14:paraId="3AFF1775" w14:textId="77777777" w:rsidR="00476486" w:rsidRPr="008C3753" w:rsidDel="006575B2" w:rsidRDefault="00476486" w:rsidP="00476486">
            <w:pPr>
              <w:pStyle w:val="TAL"/>
            </w:pPr>
          </w:p>
        </w:tc>
      </w:tr>
      <w:tr w:rsidR="00476486" w:rsidRPr="008C3753" w14:paraId="0B97E9D5" w14:textId="77777777" w:rsidTr="00EB1CB2">
        <w:trPr>
          <w:cantSplit/>
          <w:jc w:val="center"/>
        </w:trPr>
        <w:tc>
          <w:tcPr>
            <w:tcW w:w="2436" w:type="dxa"/>
          </w:tcPr>
          <w:p w14:paraId="4669B0D9" w14:textId="1E22D18F" w:rsidR="00476486" w:rsidRPr="008C3753" w:rsidRDefault="00476486" w:rsidP="00476486">
            <w:pPr>
              <w:pStyle w:val="TAL"/>
            </w:pPr>
            <w:r>
              <w:rPr>
                <w:rFonts w:hint="eastAsia"/>
                <w:lang w:eastAsia="ja-JP"/>
              </w:rPr>
              <w:t xml:space="preserve">6.3 </w:t>
            </w:r>
            <w:r>
              <w:t>Output power dynamics</w:t>
            </w:r>
          </w:p>
        </w:tc>
        <w:tc>
          <w:tcPr>
            <w:tcW w:w="4536" w:type="dxa"/>
          </w:tcPr>
          <w:p w14:paraId="5FB25437" w14:textId="57A6F3C1" w:rsidR="00476486" w:rsidRPr="008C3753" w:rsidRDefault="00476486" w:rsidP="00476486">
            <w:pPr>
              <w:pStyle w:val="TAL"/>
            </w:pPr>
            <w:r>
              <w:rPr>
                <w:rFonts w:cs="v4.2.0"/>
                <w:lang w:eastAsia="sv-SE"/>
              </w:rPr>
              <w:t>± 0.4 dB</w:t>
            </w:r>
          </w:p>
        </w:tc>
        <w:tc>
          <w:tcPr>
            <w:tcW w:w="2721" w:type="dxa"/>
          </w:tcPr>
          <w:p w14:paraId="5755A496" w14:textId="77777777" w:rsidR="00476486" w:rsidRPr="008C3753" w:rsidDel="006575B2" w:rsidRDefault="00476486" w:rsidP="00476486">
            <w:pPr>
              <w:pStyle w:val="TAL"/>
            </w:pPr>
          </w:p>
        </w:tc>
      </w:tr>
      <w:tr w:rsidR="00476486" w:rsidRPr="008C3753" w:rsidDel="002B4972" w14:paraId="4E5FB1E6" w14:textId="77777777" w:rsidTr="00EB1CB2">
        <w:trPr>
          <w:cantSplit/>
          <w:jc w:val="center"/>
        </w:trPr>
        <w:tc>
          <w:tcPr>
            <w:tcW w:w="2436" w:type="dxa"/>
          </w:tcPr>
          <w:p w14:paraId="5DF253F6" w14:textId="10003CD2" w:rsidR="00476486" w:rsidRPr="008C3753" w:rsidRDefault="00476486" w:rsidP="00476486">
            <w:pPr>
              <w:pStyle w:val="TAL"/>
            </w:pPr>
            <w:r>
              <w:t>6.4</w:t>
            </w:r>
            <w:r>
              <w:rPr>
                <w:rFonts w:hint="eastAsia"/>
                <w:lang w:eastAsia="ja-JP"/>
              </w:rPr>
              <w:t>.1</w:t>
            </w:r>
            <w:r>
              <w:t xml:space="preserve"> Transmit OFF power</w:t>
            </w:r>
          </w:p>
        </w:tc>
        <w:tc>
          <w:tcPr>
            <w:tcW w:w="4536" w:type="dxa"/>
          </w:tcPr>
          <w:p w14:paraId="0A0740E3" w14:textId="77777777" w:rsidR="00476486" w:rsidRDefault="00476486" w:rsidP="00476486">
            <w:pPr>
              <w:pStyle w:val="TAL"/>
              <w:rPr>
                <w:rFonts w:cs="v4.2.0"/>
              </w:rPr>
            </w:pPr>
            <w:r>
              <w:rPr>
                <w:rFonts w:cs="v4.2.0"/>
                <w:kern w:val="2"/>
              </w:rPr>
              <w:t>±</w:t>
            </w:r>
            <w:r>
              <w:t>2.0 dB</w:t>
            </w:r>
            <w:r>
              <w:rPr>
                <w:rFonts w:cs="v4.2.0"/>
              </w:rPr>
              <w:t xml:space="preserve"> , f </w:t>
            </w:r>
            <w:r>
              <w:t>≤</w:t>
            </w:r>
            <w:r>
              <w:rPr>
                <w:rFonts w:cs="v4.2.0"/>
              </w:rPr>
              <w:t xml:space="preserve"> 3 GHz</w:t>
            </w:r>
          </w:p>
          <w:p w14:paraId="5350F28B" w14:textId="77777777" w:rsidR="00476486" w:rsidRDefault="00476486" w:rsidP="00476486">
            <w:pPr>
              <w:pStyle w:val="TAL"/>
              <w:rPr>
                <w:rFonts w:eastAsia="宋体" w:cs="v4.2.0"/>
              </w:rPr>
            </w:pPr>
            <w:r>
              <w:t>±</w:t>
            </w:r>
            <w:r>
              <w:rPr>
                <w:rFonts w:cs="v4.2.0"/>
              </w:rPr>
              <w:t xml:space="preserve">2.5 dB, 3 GHz &lt; f </w:t>
            </w:r>
            <w:r>
              <w:t>≤</w:t>
            </w:r>
            <w:r>
              <w:rPr>
                <w:rFonts w:cs="v4.2.0"/>
              </w:rPr>
              <w:t xml:space="preserve"> 6 GHz </w:t>
            </w:r>
            <w:r>
              <w:rPr>
                <w:rFonts w:eastAsia="宋体" w:cs="v4.2.0"/>
              </w:rPr>
              <w:t>(Note)</w:t>
            </w:r>
          </w:p>
          <w:p w14:paraId="79AC7150" w14:textId="340E20AE" w:rsidR="00476486" w:rsidRPr="00560FF9" w:rsidRDefault="00476486" w:rsidP="00560FF9">
            <w:pPr>
              <w:pStyle w:val="TAL"/>
              <w:rPr>
                <w:rFonts w:eastAsiaTheme="minorEastAsia"/>
                <w:lang w:eastAsia="zh-CN"/>
                <w:rPrChange w:id="54" w:author="CATT" w:date="2022-04-24T17:04:00Z">
                  <w:rPr/>
                </w:rPrChange>
              </w:rPr>
            </w:pPr>
            <w:r>
              <w:t>±3 dB, for bands n46, n96</w:t>
            </w:r>
            <w:ins w:id="55" w:author="CATT" w:date="2022-04-24T17:04:00Z">
              <w:r w:rsidR="00560FF9">
                <w:rPr>
                  <w:rFonts w:eastAsiaTheme="minorEastAsia" w:hint="eastAsia"/>
                  <w:lang w:eastAsia="zh-CN"/>
                </w:rPr>
                <w:t>,</w:t>
              </w:r>
            </w:ins>
            <w:del w:id="56" w:author="CATT" w:date="2022-04-24T17:04:00Z">
              <w:r w:rsidDel="00560FF9">
                <w:delText xml:space="preserve"> and</w:delText>
              </w:r>
            </w:del>
            <w:r>
              <w:t xml:space="preserve"> n102</w:t>
            </w:r>
            <w:ins w:id="57" w:author="CATT" w:date="2022-04-24T17:04:00Z">
              <w:r w:rsidR="00560FF9">
                <w:rPr>
                  <w:rFonts w:eastAsiaTheme="minorEastAsia" w:hint="eastAsia"/>
                  <w:lang w:eastAsia="zh-CN"/>
                </w:rPr>
                <w:t xml:space="preserve"> and </w:t>
              </w:r>
            </w:ins>
            <w:ins w:id="58" w:author="CATT" w:date="2022-04-24T18:42:00Z">
              <w:r w:rsidR="00EC1905">
                <w:rPr>
                  <w:rFonts w:eastAsiaTheme="minorEastAsia" w:hint="eastAsia"/>
                  <w:lang w:eastAsia="zh-CN"/>
                </w:rPr>
                <w:t>[n104]</w:t>
              </w:r>
            </w:ins>
          </w:p>
        </w:tc>
        <w:tc>
          <w:tcPr>
            <w:tcW w:w="2721" w:type="dxa"/>
          </w:tcPr>
          <w:p w14:paraId="67840278" w14:textId="77777777" w:rsidR="00476486" w:rsidRPr="008C3753" w:rsidDel="002B4972" w:rsidRDefault="00476486" w:rsidP="00476486">
            <w:pPr>
              <w:pStyle w:val="TAL"/>
            </w:pPr>
          </w:p>
        </w:tc>
      </w:tr>
      <w:tr w:rsidR="003C5595" w:rsidRPr="008C3753" w:rsidDel="002B4972" w14:paraId="05710F10" w14:textId="77777777" w:rsidTr="00EB1CB2">
        <w:trPr>
          <w:cantSplit/>
          <w:jc w:val="center"/>
        </w:trPr>
        <w:tc>
          <w:tcPr>
            <w:tcW w:w="2436" w:type="dxa"/>
          </w:tcPr>
          <w:p w14:paraId="4838AB82" w14:textId="77777777" w:rsidR="007448DC" w:rsidRPr="008C3753" w:rsidRDefault="007448DC" w:rsidP="00EB1CB2">
            <w:pPr>
              <w:pStyle w:val="TAL"/>
            </w:pPr>
            <w:r w:rsidRPr="008C3753">
              <w:rPr>
                <w:rFonts w:hint="eastAsia"/>
                <w:lang w:eastAsia="ja-JP"/>
              </w:rPr>
              <w:t xml:space="preserve">6.4.2 </w:t>
            </w:r>
            <w:r w:rsidRPr="008C3753">
              <w:t>Transmitter transient period</w:t>
            </w:r>
          </w:p>
        </w:tc>
        <w:tc>
          <w:tcPr>
            <w:tcW w:w="4536" w:type="dxa"/>
          </w:tcPr>
          <w:p w14:paraId="411863BB" w14:textId="77777777" w:rsidR="007448DC" w:rsidRPr="008C3753" w:rsidRDefault="007448DC" w:rsidP="00EB1CB2">
            <w:pPr>
              <w:pStyle w:val="TAL"/>
              <w:rPr>
                <w:rFonts w:cs="v4.2.0"/>
                <w:kern w:val="2"/>
              </w:rPr>
            </w:pPr>
            <w:r w:rsidRPr="008C3753">
              <w:rPr>
                <w:rFonts w:cs="v4.2.0" w:hint="eastAsia"/>
                <w:kern w:val="2"/>
                <w:lang w:eastAsia="ja-JP"/>
              </w:rPr>
              <w:t>N/A</w:t>
            </w:r>
          </w:p>
        </w:tc>
        <w:tc>
          <w:tcPr>
            <w:tcW w:w="2721" w:type="dxa"/>
          </w:tcPr>
          <w:p w14:paraId="5FB6DE0A" w14:textId="77777777" w:rsidR="007448DC" w:rsidRPr="008C3753" w:rsidDel="002B4972" w:rsidRDefault="007448DC" w:rsidP="00EB1CB2">
            <w:pPr>
              <w:pStyle w:val="TAL"/>
            </w:pPr>
          </w:p>
        </w:tc>
      </w:tr>
      <w:tr w:rsidR="003C5595" w:rsidRPr="008C3753" w:rsidDel="002B4972" w14:paraId="6EAD8C3B" w14:textId="77777777" w:rsidTr="00EB1CB2">
        <w:trPr>
          <w:cantSplit/>
          <w:jc w:val="center"/>
        </w:trPr>
        <w:tc>
          <w:tcPr>
            <w:tcW w:w="2436" w:type="dxa"/>
          </w:tcPr>
          <w:p w14:paraId="5D5B7BBA" w14:textId="3F33A76A" w:rsidR="007448DC" w:rsidRPr="008C3753" w:rsidRDefault="007448DC" w:rsidP="00EB1CB2">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19A68123" w14:textId="77777777" w:rsidR="007448DC" w:rsidRPr="008C3753" w:rsidRDefault="007448DC" w:rsidP="00EB1CB2">
            <w:pPr>
              <w:pStyle w:val="TAL"/>
              <w:rPr>
                <w:rFonts w:cs="v4.2.0"/>
                <w:kern w:val="2"/>
              </w:rPr>
            </w:pPr>
            <w:r w:rsidRPr="008C3753">
              <w:rPr>
                <w:rFonts w:cs="v4.2.0"/>
                <w:lang w:eastAsia="sv-SE"/>
              </w:rPr>
              <w:t xml:space="preserve">± </w:t>
            </w:r>
            <w:r w:rsidRPr="008C3753">
              <w:rPr>
                <w:rFonts w:cs="v4.2.0"/>
              </w:rPr>
              <w:t>12 Hz</w:t>
            </w:r>
          </w:p>
        </w:tc>
        <w:tc>
          <w:tcPr>
            <w:tcW w:w="2721" w:type="dxa"/>
          </w:tcPr>
          <w:p w14:paraId="23B4EB24" w14:textId="77777777" w:rsidR="007448DC" w:rsidRPr="008C3753" w:rsidDel="002B4972" w:rsidRDefault="007448DC" w:rsidP="00EB1CB2">
            <w:pPr>
              <w:pStyle w:val="TAL"/>
            </w:pPr>
          </w:p>
        </w:tc>
      </w:tr>
      <w:tr w:rsidR="003C5595" w:rsidRPr="008C3753" w:rsidDel="002B4972" w14:paraId="51C21140" w14:textId="77777777" w:rsidTr="00EB1CB2">
        <w:trPr>
          <w:cantSplit/>
          <w:jc w:val="center"/>
        </w:trPr>
        <w:tc>
          <w:tcPr>
            <w:tcW w:w="2436" w:type="dxa"/>
          </w:tcPr>
          <w:p w14:paraId="12E9B091" w14:textId="3BAA5D62" w:rsidR="007448DC" w:rsidRPr="008C3753" w:rsidRDefault="007448DC" w:rsidP="00EB1CB2">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2A276B57" w14:textId="77777777" w:rsidR="007448DC" w:rsidRPr="008C3753" w:rsidRDefault="007448DC" w:rsidP="00EB1CB2">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454DB914" w14:textId="77777777" w:rsidR="007448DC" w:rsidRPr="008C3753" w:rsidDel="002B4972" w:rsidRDefault="007448DC" w:rsidP="00EB1CB2">
            <w:pPr>
              <w:pStyle w:val="TAL"/>
            </w:pPr>
          </w:p>
        </w:tc>
      </w:tr>
      <w:tr w:rsidR="003C5595" w:rsidRPr="008C3753" w:rsidDel="002B4972" w14:paraId="62B20563" w14:textId="77777777" w:rsidTr="00EB1CB2">
        <w:trPr>
          <w:cantSplit/>
          <w:jc w:val="center"/>
        </w:trPr>
        <w:tc>
          <w:tcPr>
            <w:tcW w:w="2436" w:type="dxa"/>
          </w:tcPr>
          <w:p w14:paraId="1D1CAE0D" w14:textId="11CD4435" w:rsidR="007448DC" w:rsidRPr="008C3753" w:rsidRDefault="007448DC" w:rsidP="00EB1CB2">
            <w:pPr>
              <w:pStyle w:val="TAL"/>
            </w:pPr>
            <w:r w:rsidRPr="008C3753">
              <w:rPr>
                <w:rFonts w:cs="v4.2.0"/>
                <w:lang w:eastAsia="ja-JP"/>
              </w:rPr>
              <w:t>6.5.4 Time alignment error</w:t>
            </w:r>
          </w:p>
        </w:tc>
        <w:tc>
          <w:tcPr>
            <w:tcW w:w="4536" w:type="dxa"/>
          </w:tcPr>
          <w:p w14:paraId="704DEE7A" w14:textId="77777777" w:rsidR="007448DC" w:rsidRPr="008C3753" w:rsidRDefault="007448DC" w:rsidP="00EB1CB2">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78C2C2A4" w14:textId="77777777" w:rsidR="007448DC" w:rsidRPr="008C3753" w:rsidDel="002B4972" w:rsidRDefault="007448DC" w:rsidP="00EB1CB2">
            <w:pPr>
              <w:pStyle w:val="TAL"/>
            </w:pPr>
          </w:p>
        </w:tc>
      </w:tr>
      <w:tr w:rsidR="003C5595" w:rsidRPr="00E2188F" w:rsidDel="002B4972" w14:paraId="72A31262" w14:textId="77777777" w:rsidTr="00EB1CB2">
        <w:trPr>
          <w:cantSplit/>
          <w:jc w:val="center"/>
        </w:trPr>
        <w:tc>
          <w:tcPr>
            <w:tcW w:w="2436" w:type="dxa"/>
          </w:tcPr>
          <w:p w14:paraId="628591E3" w14:textId="77777777" w:rsidR="007448DC" w:rsidRPr="008C3753" w:rsidRDefault="007448DC" w:rsidP="00EB1CB2">
            <w:pPr>
              <w:pStyle w:val="TAL"/>
            </w:pPr>
            <w:r w:rsidRPr="008C3753">
              <w:t>6.6.</w:t>
            </w:r>
            <w:r w:rsidRPr="008C3753">
              <w:rPr>
                <w:rFonts w:hint="eastAsia"/>
                <w:lang w:eastAsia="ja-JP"/>
              </w:rPr>
              <w:t>2</w:t>
            </w:r>
            <w:r w:rsidRPr="008C3753">
              <w:t xml:space="preserve"> Occupied bandwidth</w:t>
            </w:r>
          </w:p>
        </w:tc>
        <w:tc>
          <w:tcPr>
            <w:tcW w:w="4536" w:type="dxa"/>
          </w:tcPr>
          <w:p w14:paraId="393A9306" w14:textId="77777777" w:rsidR="007448DC" w:rsidRPr="008C3753" w:rsidRDefault="007448DC" w:rsidP="00EB1CB2">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172713B1" w14:textId="77777777" w:rsidR="007448DC" w:rsidRPr="008C3753" w:rsidRDefault="007448DC" w:rsidP="00EB1CB2">
            <w:pPr>
              <w:pStyle w:val="TAL"/>
              <w:rPr>
                <w:lang w:val="sv-FI" w:eastAsia="ja-JP"/>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25 MHz, 30 MHz, 40 MHz, 50 </w:t>
            </w:r>
            <w:r w:rsidRPr="008C3753">
              <w:rPr>
                <w:lang w:val="sv-FI" w:eastAsia="ja-JP"/>
              </w:rPr>
              <w:t>MHz</w:t>
            </w:r>
            <w:r w:rsidRPr="008C3753">
              <w:rPr>
                <w:rFonts w:hint="eastAsia"/>
                <w:lang w:val="sv-FI" w:eastAsia="zh-CN"/>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p w14:paraId="512B1DDB" w14:textId="77777777" w:rsidR="007448DC" w:rsidRPr="008C3753" w:rsidRDefault="007448DC" w:rsidP="00EB1CB2">
            <w:pPr>
              <w:pStyle w:val="TAL"/>
              <w:rPr>
                <w:rFonts w:cs="v4.2.0"/>
                <w:kern w:val="2"/>
                <w:lang w:val="sv-FI"/>
              </w:rPr>
            </w:pPr>
            <w:r w:rsidRPr="008C3753">
              <w:rPr>
                <w:rFonts w:hint="eastAsia"/>
                <w:lang w:val="sv-FI" w:eastAsia="zh-CN"/>
              </w:rPr>
              <w:t xml:space="preserve">60 MHz, 70 MHz, 80 MHz, 90 MHz, 100 MHz BS </w:t>
            </w:r>
            <w:r w:rsidRPr="008C3753">
              <w:rPr>
                <w:lang w:val="sv-FI" w:eastAsia="ja-JP"/>
              </w:rPr>
              <w:t>Channel BW</w:t>
            </w:r>
            <w:r w:rsidRPr="008C3753">
              <w:rPr>
                <w:rFonts w:hint="eastAsia"/>
                <w:lang w:val="sv-FI" w:eastAsia="zh-CN"/>
              </w:rPr>
              <w:t xml:space="preserve">: </w:t>
            </w:r>
            <w:r w:rsidRPr="008C3753">
              <w:rPr>
                <w:lang w:val="sv-FI"/>
              </w:rPr>
              <w:t>±600</w:t>
            </w:r>
            <w:r w:rsidRPr="008C3753">
              <w:rPr>
                <w:rFonts w:hint="eastAsia"/>
                <w:lang w:val="sv-FI" w:eastAsia="zh-CN"/>
              </w:rPr>
              <w:t xml:space="preserve"> </w:t>
            </w:r>
            <w:r w:rsidRPr="008C3753">
              <w:rPr>
                <w:lang w:val="sv-FI" w:eastAsia="zh-CN"/>
              </w:rPr>
              <w:t>k</w:t>
            </w:r>
            <w:r w:rsidRPr="008C3753">
              <w:rPr>
                <w:rFonts w:hint="eastAsia"/>
                <w:lang w:val="sv-FI" w:eastAsia="zh-CN"/>
              </w:rPr>
              <w:t>Hz</w:t>
            </w:r>
          </w:p>
        </w:tc>
        <w:tc>
          <w:tcPr>
            <w:tcW w:w="2721" w:type="dxa"/>
          </w:tcPr>
          <w:p w14:paraId="7E252901" w14:textId="77777777" w:rsidR="007448DC" w:rsidRPr="008C3753" w:rsidDel="002B4972" w:rsidRDefault="007448DC" w:rsidP="00EB1CB2">
            <w:pPr>
              <w:pStyle w:val="TAL"/>
              <w:rPr>
                <w:lang w:val="sv-FI"/>
              </w:rPr>
            </w:pPr>
          </w:p>
        </w:tc>
      </w:tr>
      <w:tr w:rsidR="00476486" w:rsidRPr="008C3753" w:rsidDel="002B4972" w14:paraId="560E110B" w14:textId="77777777" w:rsidTr="00EB1CB2">
        <w:trPr>
          <w:cantSplit/>
          <w:jc w:val="center"/>
        </w:trPr>
        <w:tc>
          <w:tcPr>
            <w:tcW w:w="2436" w:type="dxa"/>
          </w:tcPr>
          <w:p w14:paraId="75051FBA" w14:textId="19F530D7" w:rsidR="00476486" w:rsidRPr="008C3753" w:rsidRDefault="00476486" w:rsidP="00476486">
            <w:pPr>
              <w:pStyle w:val="TAL"/>
            </w:pPr>
            <w:r>
              <w:t>6.6.3 Adjacent Channel Leakage power Ratio (ACLR)</w:t>
            </w:r>
          </w:p>
        </w:tc>
        <w:tc>
          <w:tcPr>
            <w:tcW w:w="4536" w:type="dxa"/>
          </w:tcPr>
          <w:p w14:paraId="5FE0DFE8" w14:textId="77777777" w:rsidR="00476486" w:rsidRDefault="00476486" w:rsidP="00476486">
            <w:pPr>
              <w:pStyle w:val="TAL"/>
              <w:rPr>
                <w:lang w:eastAsia="ja-JP"/>
              </w:rPr>
            </w:pPr>
            <w:r>
              <w:t>ACLR/ CACLR</w:t>
            </w:r>
          </w:p>
          <w:p w14:paraId="50FAA338" w14:textId="77777777" w:rsidR="00476486" w:rsidRDefault="00476486" w:rsidP="00476486">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3A547050" w14:textId="77777777" w:rsidR="00476486" w:rsidRDefault="00476486" w:rsidP="00476486">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54658627" w14:textId="77777777" w:rsidR="00476486" w:rsidRDefault="00476486" w:rsidP="00476486">
            <w:pPr>
              <w:pStyle w:val="TAL"/>
              <w:rPr>
                <w:lang w:eastAsia="ja-JP"/>
              </w:rPr>
            </w:pPr>
          </w:p>
          <w:p w14:paraId="55D85EE2" w14:textId="77777777" w:rsidR="00476486" w:rsidRDefault="00476486" w:rsidP="00476486">
            <w:pPr>
              <w:pStyle w:val="TAL"/>
            </w:pPr>
            <w:r>
              <w:t>Absolute power ±2.0 dB, f ≤ 3 GHz</w:t>
            </w:r>
          </w:p>
          <w:p w14:paraId="68BCE056" w14:textId="77777777" w:rsidR="00476486" w:rsidRDefault="00476486" w:rsidP="00476486">
            <w:pPr>
              <w:pStyle w:val="TAL"/>
              <w:rPr>
                <w:rFonts w:eastAsia="宋体" w:cs="v4.2.0"/>
              </w:rPr>
            </w:pPr>
            <w:r>
              <w:t xml:space="preserve">Absolute power ±2.5 dB, 3 GHz &lt; f ≤ 6 GHz </w:t>
            </w:r>
            <w:r>
              <w:rPr>
                <w:rFonts w:eastAsia="宋体" w:cs="v4.2.0"/>
              </w:rPr>
              <w:t>(Note)</w:t>
            </w:r>
          </w:p>
          <w:p w14:paraId="30F73416" w14:textId="6CB0568A" w:rsidR="00476486" w:rsidRPr="00D05078" w:rsidRDefault="00476486" w:rsidP="00476486">
            <w:pPr>
              <w:keepNext/>
              <w:keepLines/>
              <w:spacing w:after="0"/>
              <w:rPr>
                <w:rFonts w:ascii="Arial" w:eastAsiaTheme="minorEastAsia" w:hAnsi="Arial"/>
                <w:sz w:val="18"/>
                <w:lang w:eastAsia="zh-CN"/>
                <w:rPrChange w:id="59" w:author="CATT" w:date="2022-04-24T17:05:00Z">
                  <w:rPr>
                    <w:rFonts w:ascii="Arial" w:hAnsi="Arial"/>
                    <w:sz w:val="18"/>
                    <w:lang w:eastAsia="ja-JP"/>
                  </w:rPr>
                </w:rPrChange>
              </w:rPr>
            </w:pPr>
            <w:r>
              <w:rPr>
                <w:rFonts w:ascii="Arial" w:hAnsi="Arial"/>
                <w:sz w:val="18"/>
              </w:rPr>
              <w:t>Absolute power ±3 dB, for bands n46, n96</w:t>
            </w:r>
            <w:ins w:id="60" w:author="CATT" w:date="2022-04-24T17:05:00Z">
              <w:r w:rsidR="00D05078">
                <w:rPr>
                  <w:rFonts w:ascii="Arial" w:eastAsiaTheme="minorEastAsia" w:hAnsi="Arial" w:hint="eastAsia"/>
                  <w:sz w:val="18"/>
                  <w:lang w:eastAsia="zh-CN"/>
                </w:rPr>
                <w:t>,</w:t>
              </w:r>
            </w:ins>
            <w:del w:id="61" w:author="CATT" w:date="2022-04-24T17:05:00Z">
              <w:r w:rsidDel="00D05078">
                <w:rPr>
                  <w:rFonts w:ascii="Arial" w:hAnsi="Arial"/>
                  <w:sz w:val="18"/>
                </w:rPr>
                <w:delText xml:space="preserve"> and</w:delText>
              </w:r>
            </w:del>
            <w:r>
              <w:rPr>
                <w:rFonts w:ascii="Arial" w:hAnsi="Arial"/>
                <w:sz w:val="18"/>
              </w:rPr>
              <w:t xml:space="preserve"> n102</w:t>
            </w:r>
            <w:ins w:id="62" w:author="CATT" w:date="2022-04-24T17:05:00Z">
              <w:r w:rsidR="00D05078">
                <w:rPr>
                  <w:rFonts w:ascii="Arial" w:eastAsiaTheme="minorEastAsia" w:hAnsi="Arial" w:hint="eastAsia"/>
                  <w:sz w:val="18"/>
                  <w:lang w:eastAsia="zh-CN"/>
                </w:rPr>
                <w:t xml:space="preserve"> and </w:t>
              </w:r>
            </w:ins>
            <w:ins w:id="63" w:author="CATT" w:date="2022-04-24T18:42:00Z">
              <w:r w:rsidR="00EC1905">
                <w:rPr>
                  <w:rFonts w:ascii="Arial" w:eastAsiaTheme="minorEastAsia" w:hAnsi="Arial" w:hint="eastAsia"/>
                  <w:sz w:val="18"/>
                  <w:lang w:eastAsia="zh-CN"/>
                </w:rPr>
                <w:t>[n104]</w:t>
              </w:r>
            </w:ins>
          </w:p>
          <w:p w14:paraId="1695F89A" w14:textId="77777777" w:rsidR="00476486" w:rsidRDefault="00476486" w:rsidP="00476486">
            <w:pPr>
              <w:pStyle w:val="TAL"/>
              <w:rPr>
                <w:rFonts w:eastAsia="宋体" w:cs="v4.2.0"/>
              </w:rPr>
            </w:pPr>
          </w:p>
          <w:p w14:paraId="126EDFCC" w14:textId="77777777" w:rsidR="00476486" w:rsidRDefault="00476486" w:rsidP="00476486">
            <w:pPr>
              <w:pStyle w:val="TAL"/>
              <w:rPr>
                <w:lang w:eastAsia="ja-JP"/>
              </w:rPr>
            </w:pPr>
          </w:p>
          <w:p w14:paraId="428C6342" w14:textId="77777777" w:rsidR="00476486" w:rsidRDefault="00476486" w:rsidP="00476486">
            <w:pPr>
              <w:pStyle w:val="TAL"/>
              <w:rPr>
                <w:lang w:eastAsia="ja-JP"/>
              </w:rPr>
            </w:pPr>
            <w:r>
              <w:t>CACLR</w:t>
            </w:r>
          </w:p>
          <w:p w14:paraId="1EC8C620" w14:textId="77777777" w:rsidR="00476486" w:rsidRDefault="00476486" w:rsidP="00476486">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176589BA" w14:textId="77777777" w:rsidR="00476486" w:rsidRDefault="00476486" w:rsidP="00476486">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2D615EB7" w14:textId="77777777" w:rsidR="00476486" w:rsidRDefault="00476486" w:rsidP="00476486">
            <w:pPr>
              <w:pStyle w:val="TAL"/>
              <w:rPr>
                <w:lang w:eastAsia="ja-JP"/>
              </w:rPr>
            </w:pPr>
          </w:p>
          <w:p w14:paraId="0B7B6A86" w14:textId="77777777" w:rsidR="00476486" w:rsidRDefault="00476486" w:rsidP="00476486">
            <w:pPr>
              <w:pStyle w:val="TAL"/>
              <w:rPr>
                <w:rFonts w:cs="v4.2.0"/>
              </w:rPr>
            </w:pPr>
            <w:r>
              <w:t>CACLR absolute power ±2.0 dB</w:t>
            </w:r>
            <w:r>
              <w:rPr>
                <w:rFonts w:cs="v4.2.0"/>
              </w:rPr>
              <w:t xml:space="preserve"> , f </w:t>
            </w:r>
            <w:r>
              <w:t>≤</w:t>
            </w:r>
            <w:r>
              <w:rPr>
                <w:rFonts w:cs="v4.2.0"/>
              </w:rPr>
              <w:t xml:space="preserve"> 3 GHz</w:t>
            </w:r>
          </w:p>
          <w:p w14:paraId="18B25A91" w14:textId="77777777" w:rsidR="00476486" w:rsidRDefault="00476486" w:rsidP="00476486">
            <w:pPr>
              <w:pStyle w:val="TAL"/>
              <w:rPr>
                <w:rFonts w:cs="v4.2.0"/>
              </w:rPr>
            </w:pPr>
            <w:r>
              <w:t>CACLR absolute power ±</w:t>
            </w:r>
            <w:r>
              <w:rPr>
                <w:rFonts w:cs="v4.2.0"/>
              </w:rPr>
              <w:t xml:space="preserve">2.5 dB, 3 GHz &lt; f </w:t>
            </w:r>
            <w:r>
              <w:t>≤</w:t>
            </w:r>
            <w:r>
              <w:rPr>
                <w:rFonts w:cs="v4.2.0"/>
              </w:rPr>
              <w:t xml:space="preserve"> 6 GHz </w:t>
            </w:r>
          </w:p>
          <w:p w14:paraId="0D4935E2" w14:textId="220DBF9A" w:rsidR="00476486" w:rsidRPr="00D05078" w:rsidRDefault="00476486" w:rsidP="00476486">
            <w:pPr>
              <w:keepNext/>
              <w:keepLines/>
              <w:spacing w:after="0"/>
              <w:rPr>
                <w:rFonts w:ascii="Arial" w:eastAsiaTheme="minorEastAsia" w:hAnsi="Arial"/>
                <w:sz w:val="18"/>
                <w:lang w:eastAsia="zh-CN"/>
                <w:rPrChange w:id="64" w:author="CATT" w:date="2022-04-24T17:05:00Z">
                  <w:rPr>
                    <w:rFonts w:ascii="Arial" w:hAnsi="Arial"/>
                    <w:sz w:val="18"/>
                    <w:lang w:eastAsia="ja-JP"/>
                  </w:rPr>
                </w:rPrChange>
              </w:rPr>
            </w:pPr>
            <w:r>
              <w:rPr>
                <w:rFonts w:ascii="Arial" w:hAnsi="Arial"/>
                <w:sz w:val="18"/>
              </w:rPr>
              <w:t>CACLR absolute power ±3 dB, for bands n46, n96</w:t>
            </w:r>
            <w:ins w:id="65" w:author="CATT" w:date="2022-04-24T17:05:00Z">
              <w:r w:rsidR="00D05078">
                <w:rPr>
                  <w:rFonts w:ascii="Arial" w:eastAsiaTheme="minorEastAsia" w:hAnsi="Arial" w:hint="eastAsia"/>
                  <w:sz w:val="18"/>
                  <w:lang w:eastAsia="zh-CN"/>
                </w:rPr>
                <w:t>,</w:t>
              </w:r>
            </w:ins>
            <w:del w:id="66" w:author="CATT" w:date="2022-04-24T17:05:00Z">
              <w:r w:rsidDel="00D05078">
                <w:rPr>
                  <w:rFonts w:ascii="Arial" w:hAnsi="Arial"/>
                  <w:sz w:val="18"/>
                </w:rPr>
                <w:delText xml:space="preserve"> and</w:delText>
              </w:r>
            </w:del>
            <w:r>
              <w:rPr>
                <w:rFonts w:ascii="Arial" w:hAnsi="Arial"/>
                <w:sz w:val="18"/>
              </w:rPr>
              <w:t xml:space="preserve"> n102</w:t>
            </w:r>
            <w:ins w:id="67" w:author="CATT" w:date="2022-04-24T17:05:00Z">
              <w:r w:rsidR="00D05078">
                <w:rPr>
                  <w:rFonts w:ascii="Arial" w:eastAsiaTheme="minorEastAsia" w:hAnsi="Arial" w:hint="eastAsia"/>
                  <w:sz w:val="18"/>
                  <w:lang w:eastAsia="zh-CN"/>
                </w:rPr>
                <w:t xml:space="preserve">, and </w:t>
              </w:r>
            </w:ins>
            <w:ins w:id="68" w:author="CATT" w:date="2022-04-24T18:42:00Z">
              <w:r w:rsidR="00EC1905">
                <w:rPr>
                  <w:rFonts w:ascii="Arial" w:eastAsiaTheme="minorEastAsia" w:hAnsi="Arial" w:hint="eastAsia"/>
                  <w:sz w:val="18"/>
                  <w:lang w:eastAsia="zh-CN"/>
                </w:rPr>
                <w:t>[n104]</w:t>
              </w:r>
            </w:ins>
          </w:p>
          <w:p w14:paraId="2872108A" w14:textId="4CA4E456" w:rsidR="00476486" w:rsidRPr="008C3753" w:rsidRDefault="00476486" w:rsidP="00476486">
            <w:pPr>
              <w:pStyle w:val="TAL"/>
              <w:rPr>
                <w:rFonts w:cs="v4.2.0"/>
                <w:kern w:val="2"/>
              </w:rPr>
            </w:pPr>
            <w:r>
              <w:rPr>
                <w:rFonts w:eastAsia="宋体" w:cs="v4.2.0"/>
              </w:rPr>
              <w:t>(Note)</w:t>
            </w:r>
          </w:p>
        </w:tc>
        <w:tc>
          <w:tcPr>
            <w:tcW w:w="2721" w:type="dxa"/>
          </w:tcPr>
          <w:p w14:paraId="3AF14C6F" w14:textId="77777777" w:rsidR="00476486" w:rsidRPr="008C3753" w:rsidDel="002B4972" w:rsidRDefault="00476486" w:rsidP="00476486">
            <w:pPr>
              <w:pStyle w:val="TAL"/>
            </w:pPr>
          </w:p>
        </w:tc>
      </w:tr>
      <w:tr w:rsidR="00476486" w:rsidRPr="008C3753" w:rsidDel="002B4972" w14:paraId="774D2B8E" w14:textId="77777777" w:rsidTr="00EB1CB2">
        <w:trPr>
          <w:cantSplit/>
          <w:jc w:val="center"/>
        </w:trPr>
        <w:tc>
          <w:tcPr>
            <w:tcW w:w="2436" w:type="dxa"/>
          </w:tcPr>
          <w:p w14:paraId="74B0C136" w14:textId="4A512F2A" w:rsidR="00476486" w:rsidRPr="008C3753" w:rsidRDefault="00476486" w:rsidP="00476486">
            <w:pPr>
              <w:pStyle w:val="TAL"/>
            </w:pPr>
            <w:r>
              <w:t>6.6.</w:t>
            </w:r>
            <w:r>
              <w:rPr>
                <w:rFonts w:hint="eastAsia"/>
                <w:lang w:eastAsia="ja-JP"/>
              </w:rPr>
              <w:t>4</w:t>
            </w:r>
            <w:r>
              <w:t xml:space="preserve"> Operating band unwanted emissions</w:t>
            </w:r>
          </w:p>
        </w:tc>
        <w:tc>
          <w:tcPr>
            <w:tcW w:w="4536" w:type="dxa"/>
          </w:tcPr>
          <w:p w14:paraId="230AE7B9" w14:textId="77777777" w:rsidR="00476486" w:rsidRDefault="00476486" w:rsidP="00476486">
            <w:pPr>
              <w:pStyle w:val="TAL"/>
              <w:rPr>
                <w:rFonts w:cs="v4.2.0"/>
              </w:rPr>
            </w:pPr>
            <w:r>
              <w:t>±1.5 dB</w:t>
            </w:r>
            <w:r>
              <w:rPr>
                <w:rFonts w:cs="v4.2.0"/>
              </w:rPr>
              <w:t xml:space="preserve">, f </w:t>
            </w:r>
            <w:r>
              <w:t>≤</w:t>
            </w:r>
            <w:r>
              <w:rPr>
                <w:rFonts w:cs="v4.2.0"/>
              </w:rPr>
              <w:t xml:space="preserve"> 3 GHz</w:t>
            </w:r>
          </w:p>
          <w:p w14:paraId="74685CA0" w14:textId="77777777" w:rsidR="00476486" w:rsidRDefault="00476486" w:rsidP="00476486">
            <w:pPr>
              <w:pStyle w:val="TAL"/>
              <w:rPr>
                <w:rFonts w:eastAsia="宋体" w:cs="v4.2.0"/>
              </w:rPr>
            </w:pPr>
            <w:r>
              <w:t>±</w:t>
            </w:r>
            <w:r>
              <w:rPr>
                <w:rFonts w:cs="v4.2.0"/>
              </w:rPr>
              <w:t xml:space="preserve">1.8 dB, 3 GHz &lt; f </w:t>
            </w:r>
            <w:r>
              <w:t>≤</w:t>
            </w:r>
            <w:r>
              <w:rPr>
                <w:rFonts w:cs="v4.2.0"/>
              </w:rPr>
              <w:t xml:space="preserve"> 6 GHz </w:t>
            </w:r>
            <w:r>
              <w:rPr>
                <w:rFonts w:eastAsia="宋体" w:cs="v4.2.0"/>
              </w:rPr>
              <w:t>(Note)</w:t>
            </w:r>
          </w:p>
          <w:p w14:paraId="30A0C14F" w14:textId="2EDDF015" w:rsidR="00476486" w:rsidRPr="0074349D" w:rsidRDefault="00476486" w:rsidP="0074349D">
            <w:pPr>
              <w:pStyle w:val="TAL"/>
              <w:rPr>
                <w:rFonts w:eastAsiaTheme="minorEastAsia" w:cs="v4.2.0"/>
                <w:kern w:val="2"/>
                <w:lang w:eastAsia="zh-CN"/>
                <w:rPrChange w:id="69" w:author="CATT" w:date="2022-04-24T17:06:00Z">
                  <w:rPr>
                    <w:rFonts w:cs="v4.2.0"/>
                    <w:kern w:val="2"/>
                  </w:rPr>
                </w:rPrChange>
              </w:rPr>
            </w:pPr>
            <w:r>
              <w:rPr>
                <w:rFonts w:cs="v4.2.0"/>
                <w:kern w:val="2"/>
              </w:rPr>
              <w:t xml:space="preserve">±2.2 dB, </w:t>
            </w:r>
            <w:r>
              <w:t>for bands n46, n96</w:t>
            </w:r>
            <w:ins w:id="70" w:author="CATT" w:date="2022-04-24T17:06:00Z">
              <w:r w:rsidR="0074349D">
                <w:rPr>
                  <w:rFonts w:eastAsiaTheme="minorEastAsia" w:hint="eastAsia"/>
                  <w:lang w:eastAsia="zh-CN"/>
                </w:rPr>
                <w:t>,</w:t>
              </w:r>
            </w:ins>
            <w:del w:id="71" w:author="CATT" w:date="2022-04-24T17:06:00Z">
              <w:r w:rsidDel="0074349D">
                <w:delText xml:space="preserve"> and</w:delText>
              </w:r>
            </w:del>
            <w:r>
              <w:t xml:space="preserve"> n102</w:t>
            </w:r>
            <w:ins w:id="72" w:author="CATT" w:date="2022-04-24T17:06:00Z">
              <w:r w:rsidR="0074349D">
                <w:rPr>
                  <w:rFonts w:eastAsiaTheme="minorEastAsia" w:hint="eastAsia"/>
                  <w:lang w:eastAsia="zh-CN"/>
                </w:rPr>
                <w:t xml:space="preserve"> and </w:t>
              </w:r>
            </w:ins>
            <w:ins w:id="73" w:author="CATT" w:date="2022-04-24T18:42:00Z">
              <w:r w:rsidR="00EC1905">
                <w:rPr>
                  <w:rFonts w:eastAsiaTheme="minorEastAsia" w:hint="eastAsia"/>
                  <w:lang w:eastAsia="zh-CN"/>
                </w:rPr>
                <w:t>[n104]</w:t>
              </w:r>
            </w:ins>
          </w:p>
        </w:tc>
        <w:tc>
          <w:tcPr>
            <w:tcW w:w="2721" w:type="dxa"/>
          </w:tcPr>
          <w:p w14:paraId="2224C2AD" w14:textId="77777777" w:rsidR="00476486" w:rsidRPr="008C3753" w:rsidDel="002B4972" w:rsidRDefault="00476486" w:rsidP="00476486">
            <w:pPr>
              <w:pStyle w:val="TAL"/>
            </w:pPr>
          </w:p>
        </w:tc>
      </w:tr>
      <w:tr w:rsidR="007E2309" w:rsidRPr="008C3753" w:rsidDel="002B4972" w14:paraId="5D848DBF" w14:textId="77777777" w:rsidTr="00EB1CB2">
        <w:trPr>
          <w:cantSplit/>
          <w:jc w:val="center"/>
        </w:trPr>
        <w:tc>
          <w:tcPr>
            <w:tcW w:w="2436" w:type="dxa"/>
          </w:tcPr>
          <w:p w14:paraId="668CD614" w14:textId="0A2F2DD3" w:rsidR="007E2309" w:rsidRPr="008C3753" w:rsidRDefault="007E2309" w:rsidP="007E2309">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77163D12" w14:textId="77777777" w:rsidR="007E2309" w:rsidRDefault="007E2309" w:rsidP="007E2309">
            <w:pPr>
              <w:pStyle w:val="TAL"/>
            </w:pPr>
            <w:r>
              <w:t>9 kHz &lt; f ≤ 4 GHz: ±2.0 dB</w:t>
            </w:r>
          </w:p>
          <w:p w14:paraId="2B31CCE8" w14:textId="77777777" w:rsidR="007E2309" w:rsidRDefault="007E2309" w:rsidP="007E2309">
            <w:pPr>
              <w:pStyle w:val="TAL"/>
            </w:pPr>
            <w:r>
              <w:t>4 GHz &lt; f ≤ 19 GHz: ±4.0 dB</w:t>
            </w:r>
          </w:p>
          <w:p w14:paraId="3C3FB054" w14:textId="308EB361" w:rsidR="007E2309" w:rsidRPr="008C3753" w:rsidRDefault="007E2309" w:rsidP="007E2309">
            <w:pPr>
              <w:pStyle w:val="TAL"/>
            </w:pPr>
            <w:r>
              <w:t xml:space="preserve">19 GHz &lt; f </w:t>
            </w:r>
            <w:r>
              <w:rPr>
                <w:lang w:eastAsia="ko-KR"/>
              </w:rPr>
              <w:t xml:space="preserve">≤ </w:t>
            </w:r>
            <w:r>
              <w:t xml:space="preserve">26 GHz: </w:t>
            </w:r>
            <w:r>
              <w:rPr>
                <w:rFonts w:eastAsia="宋体"/>
              </w:rPr>
              <w:t>±4.5 dB</w:t>
            </w:r>
          </w:p>
        </w:tc>
        <w:tc>
          <w:tcPr>
            <w:tcW w:w="2721" w:type="dxa"/>
          </w:tcPr>
          <w:p w14:paraId="725C6466" w14:textId="77777777" w:rsidR="007E2309" w:rsidRPr="008C3753" w:rsidDel="002B4972" w:rsidRDefault="007E2309" w:rsidP="007E2309">
            <w:pPr>
              <w:pStyle w:val="TAL"/>
            </w:pPr>
          </w:p>
        </w:tc>
      </w:tr>
      <w:tr w:rsidR="007E2309" w:rsidRPr="008C3753" w:rsidDel="002B4972" w14:paraId="72101A32" w14:textId="77777777" w:rsidTr="00EB1CB2">
        <w:trPr>
          <w:cantSplit/>
          <w:jc w:val="center"/>
        </w:trPr>
        <w:tc>
          <w:tcPr>
            <w:tcW w:w="2436" w:type="dxa"/>
          </w:tcPr>
          <w:p w14:paraId="413EB96B" w14:textId="08AD580F" w:rsidR="007E2309" w:rsidRPr="008C3753" w:rsidRDefault="007E2309" w:rsidP="007E2309">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1E5C2054" w14:textId="1893E3AC" w:rsidR="007E2309" w:rsidRPr="008C3753" w:rsidRDefault="007E2309" w:rsidP="007E2309">
            <w:pPr>
              <w:pStyle w:val="TAL"/>
            </w:pPr>
            <w:r>
              <w:rPr>
                <w:rFonts w:cs="v4.2.0"/>
              </w:rPr>
              <w:t>±3.0 dB</w:t>
            </w:r>
          </w:p>
        </w:tc>
        <w:tc>
          <w:tcPr>
            <w:tcW w:w="2721" w:type="dxa"/>
          </w:tcPr>
          <w:p w14:paraId="4F5103EA" w14:textId="77777777" w:rsidR="007E2309" w:rsidRPr="008C3753" w:rsidDel="002B4972" w:rsidRDefault="007E2309" w:rsidP="007E2309">
            <w:pPr>
              <w:pStyle w:val="TAL"/>
            </w:pPr>
          </w:p>
        </w:tc>
      </w:tr>
      <w:tr w:rsidR="007E2309" w:rsidRPr="008C3753" w:rsidDel="002B4972" w14:paraId="3C1529AB" w14:textId="77777777" w:rsidTr="00EB1CB2">
        <w:trPr>
          <w:cantSplit/>
          <w:jc w:val="center"/>
        </w:trPr>
        <w:tc>
          <w:tcPr>
            <w:tcW w:w="2436" w:type="dxa"/>
          </w:tcPr>
          <w:p w14:paraId="6EC9E978" w14:textId="051DE752" w:rsidR="007E2309" w:rsidRPr="008C3753" w:rsidRDefault="007E2309" w:rsidP="007E2309">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673FE32B" w14:textId="77777777" w:rsidR="007E2309" w:rsidRDefault="007E2309" w:rsidP="007E2309">
            <w:pPr>
              <w:pStyle w:val="TAL"/>
              <w:rPr>
                <w:rFonts w:cs="v4.2.0"/>
              </w:rPr>
            </w:pPr>
            <w:r>
              <w:t xml:space="preserve">±2.0 dB for &gt; -60 </w:t>
            </w:r>
            <w:proofErr w:type="spellStart"/>
            <w:r>
              <w:t>dBm</w:t>
            </w:r>
            <w:proofErr w:type="spellEnd"/>
            <w:r>
              <w:rPr>
                <w:rFonts w:cs="v4.2.0"/>
              </w:rPr>
              <w:t xml:space="preserve">, f </w:t>
            </w:r>
            <w:r>
              <w:t>≤</w:t>
            </w:r>
            <w:r>
              <w:rPr>
                <w:rFonts w:cs="v4.2.0"/>
              </w:rPr>
              <w:t xml:space="preserve"> 3 GHz</w:t>
            </w:r>
          </w:p>
          <w:p w14:paraId="18FAD32C" w14:textId="77777777" w:rsidR="007E2309" w:rsidRDefault="007E2309" w:rsidP="007E2309">
            <w:pPr>
              <w:pStyle w:val="TAL"/>
              <w:rPr>
                <w:rFonts w:cs="v4.2.0"/>
              </w:rPr>
            </w:pPr>
            <w:r>
              <w:t>±</w:t>
            </w:r>
            <w:r>
              <w:rPr>
                <w:rFonts w:cs="v4.2.0"/>
              </w:rPr>
              <w:t xml:space="preserve">2.5 dB, 3 GHz &lt; f </w:t>
            </w:r>
            <w:r>
              <w:t>≤</w:t>
            </w:r>
            <w:r>
              <w:rPr>
                <w:rFonts w:cs="v4.2.0"/>
              </w:rPr>
              <w:t xml:space="preserve"> 4.2 GHz</w:t>
            </w:r>
          </w:p>
          <w:p w14:paraId="6983FDB2" w14:textId="77777777" w:rsidR="007E2309" w:rsidRDefault="007E2309" w:rsidP="007E2309">
            <w:pPr>
              <w:pStyle w:val="TAL"/>
              <w:rPr>
                <w:lang w:eastAsia="ja-JP"/>
              </w:rPr>
            </w:pPr>
            <w:r>
              <w:t>±3.0 dB, 4.2 GHz &lt; f ≤ 6 GHz</w:t>
            </w:r>
          </w:p>
          <w:p w14:paraId="07A89725" w14:textId="77777777" w:rsidR="007E2309" w:rsidRDefault="007E2309" w:rsidP="007E2309">
            <w:pPr>
              <w:pStyle w:val="TAL"/>
              <w:rPr>
                <w:rFonts w:cs="v4.2.0"/>
              </w:rPr>
            </w:pPr>
            <w:r>
              <w:t xml:space="preserve">±3.0 dB for ≤ -60 </w:t>
            </w:r>
            <w:proofErr w:type="spellStart"/>
            <w:r>
              <w:t>dBm</w:t>
            </w:r>
            <w:proofErr w:type="spellEnd"/>
            <w:r>
              <w:rPr>
                <w:rFonts w:cs="v4.2.0"/>
              </w:rPr>
              <w:t xml:space="preserve">, f </w:t>
            </w:r>
            <w:r>
              <w:t>≤</w:t>
            </w:r>
            <w:r>
              <w:rPr>
                <w:rFonts w:cs="v4.2.0"/>
              </w:rPr>
              <w:t xml:space="preserve"> 3 GHz</w:t>
            </w:r>
          </w:p>
          <w:p w14:paraId="69BB151F" w14:textId="77777777" w:rsidR="007E2309" w:rsidRDefault="007E2309" w:rsidP="007E2309">
            <w:pPr>
              <w:pStyle w:val="TAL"/>
              <w:rPr>
                <w:rFonts w:cs="v4.2.0"/>
              </w:rPr>
            </w:pPr>
            <w:r>
              <w:t>±</w:t>
            </w:r>
            <w:r>
              <w:rPr>
                <w:rFonts w:cs="v4.2.0"/>
              </w:rPr>
              <w:t xml:space="preserve">3.5 dB, 3 GHz &lt; f </w:t>
            </w:r>
            <w:r>
              <w:t>≤</w:t>
            </w:r>
            <w:r>
              <w:rPr>
                <w:rFonts w:cs="v4.2.0"/>
              </w:rPr>
              <w:t xml:space="preserve"> 4.2 GHz</w:t>
            </w:r>
          </w:p>
          <w:p w14:paraId="49262652" w14:textId="77777777" w:rsidR="007E2309" w:rsidRDefault="007E2309" w:rsidP="007E2309">
            <w:pPr>
              <w:pStyle w:val="TAL"/>
            </w:pPr>
            <w:r>
              <w:t>±4.0 dB, 4.2 GHz &lt; f ≤ 6 GHz</w:t>
            </w:r>
          </w:p>
          <w:p w14:paraId="5798EC62" w14:textId="04E98F67" w:rsidR="007E2309" w:rsidRPr="0074148E" w:rsidRDefault="007E2309" w:rsidP="007E2309">
            <w:pPr>
              <w:pStyle w:val="TAL"/>
              <w:rPr>
                <w:rFonts w:eastAsiaTheme="minorEastAsia"/>
                <w:lang w:eastAsia="zh-CN"/>
                <w:rPrChange w:id="74" w:author="CATT" w:date="2022-04-24T17:08:00Z">
                  <w:rPr/>
                </w:rPrChange>
              </w:rPr>
            </w:pPr>
            <w:r>
              <w:t>±4.0 dB, for bands n46</w:t>
            </w:r>
            <w:ins w:id="75" w:author="CATT" w:date="2022-04-24T17:08:00Z">
              <w:r w:rsidR="0074148E">
                <w:rPr>
                  <w:rFonts w:eastAsiaTheme="minorEastAsia" w:hint="eastAsia"/>
                  <w:lang w:eastAsia="zh-CN"/>
                </w:rPr>
                <w:t>,</w:t>
              </w:r>
            </w:ins>
            <w:del w:id="76" w:author="CATT" w:date="2022-04-24T17:08:00Z">
              <w:r w:rsidDel="0074148E">
                <w:delText xml:space="preserve"> and</w:delText>
              </w:r>
            </w:del>
            <w:r>
              <w:t xml:space="preserve"> n96</w:t>
            </w:r>
            <w:ins w:id="77" w:author="CATT" w:date="2022-04-24T17:08:00Z">
              <w:r w:rsidR="0074148E">
                <w:rPr>
                  <w:rFonts w:eastAsiaTheme="minorEastAsia" w:hint="eastAsia"/>
                  <w:lang w:eastAsia="zh-CN"/>
                </w:rPr>
                <w:t xml:space="preserve"> and </w:t>
              </w:r>
            </w:ins>
            <w:ins w:id="78" w:author="CATT" w:date="2022-04-24T18:42:00Z">
              <w:r w:rsidR="00EC1905">
                <w:rPr>
                  <w:rFonts w:eastAsiaTheme="minorEastAsia" w:hint="eastAsia"/>
                  <w:lang w:eastAsia="zh-CN"/>
                </w:rPr>
                <w:t>[n104]</w:t>
              </w:r>
            </w:ins>
          </w:p>
          <w:p w14:paraId="20B14837" w14:textId="77777777" w:rsidR="007E2309" w:rsidRDefault="007E2309" w:rsidP="007E2309">
            <w:pPr>
              <w:pStyle w:val="TAL"/>
            </w:pPr>
          </w:p>
          <w:p w14:paraId="4F252579" w14:textId="77777777" w:rsidR="007E2309" w:rsidRPr="008C3753" w:rsidRDefault="007E2309" w:rsidP="007E2309">
            <w:pPr>
              <w:pStyle w:val="TAL"/>
            </w:pPr>
          </w:p>
        </w:tc>
        <w:tc>
          <w:tcPr>
            <w:tcW w:w="2721" w:type="dxa"/>
          </w:tcPr>
          <w:p w14:paraId="5F1B799B" w14:textId="77777777" w:rsidR="007E2309" w:rsidRPr="008C3753" w:rsidDel="002B4972" w:rsidRDefault="007E2309" w:rsidP="007E2309">
            <w:pPr>
              <w:pStyle w:val="TAL"/>
            </w:pPr>
          </w:p>
        </w:tc>
      </w:tr>
      <w:tr w:rsidR="003C5595" w:rsidRPr="008C3753" w:rsidDel="002B4972" w14:paraId="289C2EDE" w14:textId="77777777" w:rsidTr="00EB1CB2">
        <w:trPr>
          <w:cantSplit/>
          <w:jc w:val="center"/>
        </w:trPr>
        <w:tc>
          <w:tcPr>
            <w:tcW w:w="2436" w:type="dxa"/>
          </w:tcPr>
          <w:p w14:paraId="12EC505A" w14:textId="77777777" w:rsidR="007448DC" w:rsidRPr="008C3753" w:rsidRDefault="007448DC" w:rsidP="00EB1CB2">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0ED34E43" w14:textId="77777777" w:rsidR="007448DC" w:rsidRPr="008C3753" w:rsidRDefault="007448DC" w:rsidP="00EB1CB2">
            <w:pPr>
              <w:pStyle w:val="TAL"/>
            </w:pPr>
            <w:r w:rsidRPr="008C3753">
              <w:rPr>
                <w:rFonts w:cs="v4.2.0"/>
              </w:rPr>
              <w:t>±3.0 dB</w:t>
            </w:r>
          </w:p>
        </w:tc>
        <w:tc>
          <w:tcPr>
            <w:tcW w:w="2721" w:type="dxa"/>
          </w:tcPr>
          <w:p w14:paraId="5B6E1157" w14:textId="77777777" w:rsidR="007448DC" w:rsidRPr="008C3753" w:rsidDel="002B4972" w:rsidRDefault="007448DC" w:rsidP="00EB1CB2">
            <w:pPr>
              <w:pStyle w:val="TAL"/>
            </w:pPr>
          </w:p>
        </w:tc>
      </w:tr>
      <w:tr w:rsidR="007E7459" w:rsidRPr="008C3753" w14:paraId="4F07BE0A" w14:textId="77777777" w:rsidTr="00EB1CB2">
        <w:trPr>
          <w:cantSplit/>
          <w:jc w:val="center"/>
        </w:trPr>
        <w:tc>
          <w:tcPr>
            <w:tcW w:w="2436" w:type="dxa"/>
          </w:tcPr>
          <w:p w14:paraId="47DCEDAE" w14:textId="77777777" w:rsidR="007E7459" w:rsidRPr="008C3753" w:rsidRDefault="007E7459" w:rsidP="007E7459">
            <w:pPr>
              <w:pStyle w:val="TAL"/>
            </w:pPr>
            <w:r w:rsidRPr="008C3753">
              <w:lastRenderedPageBreak/>
              <w:t>6.7 Transmitter intermodulation</w:t>
            </w:r>
          </w:p>
          <w:p w14:paraId="01970634" w14:textId="77777777" w:rsidR="007E7459" w:rsidRPr="008C3753" w:rsidRDefault="007E7459" w:rsidP="007E7459">
            <w:pPr>
              <w:pStyle w:val="TAL"/>
            </w:pPr>
            <w:r w:rsidRPr="008C3753">
              <w:t>(interferer requirements)</w:t>
            </w:r>
          </w:p>
          <w:p w14:paraId="2F0FD027" w14:textId="61CFA19B" w:rsidR="007E7459" w:rsidRPr="008C3753" w:rsidDel="006575B2" w:rsidRDefault="007E7459" w:rsidP="007E7459">
            <w:pPr>
              <w:pStyle w:val="TAL"/>
            </w:pPr>
            <w:r w:rsidRPr="008C3753">
              <w:t>This tolerance applies to the stimulus and not the measurements defined in 6.6.3, 6.6.4 and 6.6.5</w:t>
            </w:r>
          </w:p>
        </w:tc>
        <w:tc>
          <w:tcPr>
            <w:tcW w:w="4536" w:type="dxa"/>
          </w:tcPr>
          <w:p w14:paraId="7A2A2DC2" w14:textId="337D5947" w:rsidR="007E7459" w:rsidRPr="008C3753" w:rsidRDefault="007E7459" w:rsidP="007E7459">
            <w:pPr>
              <w:pStyle w:val="TAL"/>
            </w:pPr>
            <w:r w:rsidRPr="008C3753">
              <w:t>The value below applies only to the interfering signal and is unrelated to the measurement uncertainty of the tests in 6.6.3 (ACLR), 6.6.4 (OBUE) and 6.6.5 (spurious emissions</w:t>
            </w:r>
            <w:proofErr w:type="gramStart"/>
            <w:r w:rsidRPr="008C3753">
              <w:t>)  which</w:t>
            </w:r>
            <w:proofErr w:type="gramEnd"/>
            <w:r w:rsidRPr="008C3753">
              <w:t xml:space="preserve"> have to be carried out in the presence of the interferer.</w:t>
            </w:r>
          </w:p>
          <w:p w14:paraId="3F2A6529" w14:textId="77777777" w:rsidR="007E7459" w:rsidRPr="008C3753" w:rsidRDefault="007E7459" w:rsidP="007E7459">
            <w:pPr>
              <w:pStyle w:val="TAL"/>
            </w:pPr>
          </w:p>
          <w:p w14:paraId="06900217" w14:textId="5877AF22" w:rsidR="007E7459" w:rsidRPr="008C3753" w:rsidDel="006575B2" w:rsidRDefault="007E7459" w:rsidP="007E7459">
            <w:pPr>
              <w:pStyle w:val="TAL"/>
            </w:pPr>
            <w:r w:rsidRPr="008C3753">
              <w:t>±1.0 dB</w:t>
            </w:r>
          </w:p>
        </w:tc>
        <w:tc>
          <w:tcPr>
            <w:tcW w:w="2721" w:type="dxa"/>
          </w:tcPr>
          <w:p w14:paraId="5DACF389" w14:textId="77777777" w:rsidR="007E7459" w:rsidRPr="008C3753" w:rsidDel="006575B2" w:rsidRDefault="007E7459" w:rsidP="007E7459">
            <w:pPr>
              <w:pStyle w:val="TAL"/>
            </w:pPr>
            <w:r w:rsidRPr="008C3753">
              <w:t>The uncertainty of interferer has double the effect on the result due to the frequency offset</w:t>
            </w:r>
          </w:p>
        </w:tc>
      </w:tr>
      <w:tr w:rsidR="007448DC" w:rsidRPr="008C3753" w14:paraId="15616817" w14:textId="77777777" w:rsidTr="00EB1CB2">
        <w:trPr>
          <w:cantSplit/>
          <w:jc w:val="center"/>
        </w:trPr>
        <w:tc>
          <w:tcPr>
            <w:tcW w:w="9693" w:type="dxa"/>
            <w:gridSpan w:val="3"/>
          </w:tcPr>
          <w:p w14:paraId="7712555A" w14:textId="77777777" w:rsidR="007448DC" w:rsidRPr="008C3753" w:rsidRDefault="007448DC" w:rsidP="00EB1CB2">
            <w:pPr>
              <w:pStyle w:val="TAN"/>
              <w:rPr>
                <w:rFonts w:cs="Arial"/>
              </w:rPr>
            </w:pPr>
            <w:r w:rsidRPr="008C3753">
              <w:t>NOTE:</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hint="eastAsia"/>
                <w:lang w:eastAsia="zh-CN"/>
              </w:rPr>
              <w:t xml:space="preserve">6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tc>
      </w:tr>
    </w:tbl>
    <w:p w14:paraId="3F2F1D73" w14:textId="77777777" w:rsidR="00BF4553" w:rsidRPr="008C3753" w:rsidRDefault="00BF4553" w:rsidP="00BF4553">
      <w:pPr>
        <w:rPr>
          <w:lang w:eastAsia="sv-SE"/>
        </w:rPr>
      </w:pPr>
    </w:p>
    <w:p w14:paraId="1FF119F5" w14:textId="4138E828" w:rsidR="000639BC" w:rsidRPr="008C3753" w:rsidRDefault="000639BC" w:rsidP="000639BC">
      <w:pPr>
        <w:pStyle w:val="4"/>
        <w:rPr>
          <w:lang w:eastAsia="sv-SE"/>
        </w:rPr>
      </w:pPr>
      <w:bookmarkStart w:id="79" w:name="_Toc21099808"/>
      <w:bookmarkStart w:id="80" w:name="_Toc29809606"/>
      <w:bookmarkStart w:id="81" w:name="_Toc36644981"/>
      <w:bookmarkStart w:id="82" w:name="_Toc37272035"/>
      <w:bookmarkStart w:id="83" w:name="_Toc45884281"/>
      <w:bookmarkStart w:id="84" w:name="_Toc53182304"/>
      <w:bookmarkStart w:id="85" w:name="_Toc58860045"/>
      <w:bookmarkStart w:id="86" w:name="_Toc58862549"/>
      <w:bookmarkStart w:id="87" w:name="_Toc61182542"/>
      <w:bookmarkStart w:id="88" w:name="_Toc66727855"/>
      <w:bookmarkStart w:id="89" w:name="_Toc74961658"/>
      <w:bookmarkStart w:id="90" w:name="_Toc75242569"/>
      <w:bookmarkStart w:id="91" w:name="_Toc76544915"/>
      <w:bookmarkStart w:id="92" w:name="_Toc82595015"/>
      <w:bookmarkStart w:id="93" w:name="_Toc89955046"/>
      <w:bookmarkStart w:id="94" w:name="_Toc98773469"/>
      <w:r w:rsidRPr="008C3753">
        <w:rPr>
          <w:lang w:eastAsia="sv-SE"/>
        </w:rPr>
        <w:lastRenderedPageBreak/>
        <w:t>4.1.</w:t>
      </w:r>
      <w:r w:rsidRPr="008C3753">
        <w:t>2.3</w:t>
      </w:r>
      <w:r w:rsidRPr="008C3753">
        <w:rPr>
          <w:lang w:eastAsia="sv-SE"/>
        </w:rPr>
        <w:tab/>
        <w:t xml:space="preserve">Measurement of </w:t>
      </w:r>
      <w:r w:rsidRPr="008C3753">
        <w:t>receiver</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F7DA0AB" w14:textId="77777777" w:rsidR="000639BC" w:rsidRPr="008C3753" w:rsidRDefault="000639BC" w:rsidP="000639BC">
      <w:pPr>
        <w:pStyle w:val="TH"/>
      </w:pPr>
      <w:r w:rsidRPr="008C3753">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C5595" w:rsidRPr="008C3753" w14:paraId="29AB721D" w14:textId="77777777" w:rsidTr="00EB1CB2">
        <w:trPr>
          <w:tblHeader/>
          <w:jc w:val="center"/>
        </w:trPr>
        <w:tc>
          <w:tcPr>
            <w:tcW w:w="2143" w:type="dxa"/>
          </w:tcPr>
          <w:p w14:paraId="1C7BB3A0" w14:textId="7076BE30" w:rsidR="007448DC" w:rsidRPr="008C3753" w:rsidRDefault="00AC59EA" w:rsidP="00EB1CB2">
            <w:pPr>
              <w:pStyle w:val="TAH"/>
            </w:pPr>
            <w:r w:rsidRPr="008C3753">
              <w:t>Clause</w:t>
            </w:r>
          </w:p>
        </w:tc>
        <w:tc>
          <w:tcPr>
            <w:tcW w:w="3402" w:type="dxa"/>
          </w:tcPr>
          <w:p w14:paraId="50A6CBAE" w14:textId="77777777" w:rsidR="007448DC" w:rsidRPr="008C3753" w:rsidRDefault="007448DC" w:rsidP="00EB1CB2">
            <w:pPr>
              <w:pStyle w:val="TAH"/>
            </w:pPr>
            <w:r w:rsidRPr="008C3753">
              <w:t>Maximum Test System Uncertainty</w:t>
            </w:r>
          </w:p>
        </w:tc>
        <w:tc>
          <w:tcPr>
            <w:tcW w:w="3845" w:type="dxa"/>
          </w:tcPr>
          <w:p w14:paraId="29E0A1C9" w14:textId="77777777" w:rsidR="007448DC" w:rsidRPr="008C3753" w:rsidRDefault="007448DC" w:rsidP="00EB1CB2">
            <w:pPr>
              <w:pStyle w:val="TAH"/>
            </w:pPr>
            <w:r w:rsidRPr="008C3753">
              <w:t>Derivation of Test System Uncertainty</w:t>
            </w:r>
          </w:p>
        </w:tc>
      </w:tr>
      <w:tr w:rsidR="00476486" w:rsidRPr="008C3753" w14:paraId="0E92C303" w14:textId="77777777" w:rsidTr="00EB1CB2">
        <w:trPr>
          <w:tblHeader/>
          <w:jc w:val="center"/>
        </w:trPr>
        <w:tc>
          <w:tcPr>
            <w:tcW w:w="2143" w:type="dxa"/>
          </w:tcPr>
          <w:p w14:paraId="31459110" w14:textId="729D04AB" w:rsidR="00476486" w:rsidRPr="008C3753" w:rsidRDefault="00476486" w:rsidP="00476486">
            <w:pPr>
              <w:pStyle w:val="TAL"/>
            </w:pPr>
            <w:r>
              <w:t>7.2</w:t>
            </w:r>
            <w:r>
              <w:tab/>
              <w:t>Reference sensitivity level</w:t>
            </w:r>
          </w:p>
        </w:tc>
        <w:tc>
          <w:tcPr>
            <w:tcW w:w="3402" w:type="dxa"/>
          </w:tcPr>
          <w:p w14:paraId="197F4181" w14:textId="77777777" w:rsidR="00476486" w:rsidRDefault="00476486" w:rsidP="00476486">
            <w:pPr>
              <w:pStyle w:val="TAL"/>
            </w:pPr>
            <w:r>
              <w:t>±0.7 dB, f ≤ 3 GHz</w:t>
            </w:r>
          </w:p>
          <w:p w14:paraId="4200B932" w14:textId="77777777" w:rsidR="00476486" w:rsidRDefault="00476486" w:rsidP="00476486">
            <w:pPr>
              <w:pStyle w:val="TAL"/>
            </w:pPr>
            <w:r>
              <w:t>±1.0 dB, 3 GHz &lt; f ≤ 4.2 GHz</w:t>
            </w:r>
          </w:p>
          <w:p w14:paraId="30CD8A02" w14:textId="77777777" w:rsidR="00476486" w:rsidRDefault="00476486" w:rsidP="00476486">
            <w:pPr>
              <w:pStyle w:val="TAL"/>
            </w:pPr>
            <w:r>
              <w:t>±1.2 dB, 4.2 GHz &lt; f ≤ 6 GHz</w:t>
            </w:r>
          </w:p>
          <w:p w14:paraId="1FD0FADC" w14:textId="19DB4139" w:rsidR="00476486" w:rsidRPr="0074148E" w:rsidRDefault="00476486" w:rsidP="0074148E">
            <w:pPr>
              <w:pStyle w:val="TAL"/>
              <w:rPr>
                <w:rFonts w:eastAsiaTheme="minorEastAsia"/>
                <w:lang w:eastAsia="zh-CN"/>
                <w:rPrChange w:id="95" w:author="CATT" w:date="2022-04-24T17:08:00Z">
                  <w:rPr/>
                </w:rPrChange>
              </w:rPr>
            </w:pPr>
            <w:r>
              <w:t>±</w:t>
            </w:r>
            <w:r>
              <w:rPr>
                <w:rFonts w:eastAsia="宋体" w:hint="eastAsia"/>
                <w:lang w:val="en-US" w:eastAsia="zh-CN"/>
              </w:rPr>
              <w:t>1</w:t>
            </w:r>
            <w:r>
              <w:t>.5 dB, for bands n46, n96</w:t>
            </w:r>
            <w:ins w:id="96" w:author="CATT" w:date="2022-04-24T17:08:00Z">
              <w:r w:rsidR="0074148E">
                <w:rPr>
                  <w:rFonts w:eastAsiaTheme="minorEastAsia" w:hint="eastAsia"/>
                  <w:lang w:eastAsia="zh-CN"/>
                </w:rPr>
                <w:t>,</w:t>
              </w:r>
            </w:ins>
            <w:del w:id="97" w:author="CATT" w:date="2022-04-24T17:08:00Z">
              <w:r w:rsidDel="0074148E">
                <w:delText xml:space="preserve"> and</w:delText>
              </w:r>
            </w:del>
            <w:r>
              <w:t xml:space="preserve"> n102</w:t>
            </w:r>
            <w:ins w:id="98" w:author="CATT" w:date="2022-04-24T17:08:00Z">
              <w:r w:rsidR="0074148E">
                <w:rPr>
                  <w:rFonts w:eastAsiaTheme="minorEastAsia" w:hint="eastAsia"/>
                  <w:lang w:eastAsia="zh-CN"/>
                </w:rPr>
                <w:t xml:space="preserve"> and </w:t>
              </w:r>
            </w:ins>
            <w:ins w:id="99" w:author="CATT" w:date="2022-04-24T18:42:00Z">
              <w:r w:rsidR="00EC1905">
                <w:rPr>
                  <w:rFonts w:eastAsiaTheme="minorEastAsia" w:hint="eastAsia"/>
                  <w:lang w:eastAsia="zh-CN"/>
                </w:rPr>
                <w:t>[n104]</w:t>
              </w:r>
            </w:ins>
          </w:p>
        </w:tc>
        <w:tc>
          <w:tcPr>
            <w:tcW w:w="3845" w:type="dxa"/>
          </w:tcPr>
          <w:p w14:paraId="2F34905B" w14:textId="77777777" w:rsidR="00476486" w:rsidRPr="008C3753" w:rsidRDefault="00476486" w:rsidP="00476486">
            <w:pPr>
              <w:pStyle w:val="TAL"/>
            </w:pPr>
          </w:p>
        </w:tc>
      </w:tr>
      <w:tr w:rsidR="00476486" w:rsidRPr="008C3753" w14:paraId="4B6F13C3" w14:textId="77777777" w:rsidTr="00EB1CB2">
        <w:trPr>
          <w:tblHeader/>
          <w:jc w:val="center"/>
        </w:trPr>
        <w:tc>
          <w:tcPr>
            <w:tcW w:w="2143" w:type="dxa"/>
          </w:tcPr>
          <w:p w14:paraId="2F4FF64D" w14:textId="20403C83" w:rsidR="00476486" w:rsidRPr="008C3753" w:rsidRDefault="00476486" w:rsidP="00476486">
            <w:pPr>
              <w:pStyle w:val="TAL"/>
            </w:pPr>
            <w:r>
              <w:t>7.3</w:t>
            </w:r>
            <w:r>
              <w:tab/>
              <w:t>Dynamic range</w:t>
            </w:r>
          </w:p>
        </w:tc>
        <w:tc>
          <w:tcPr>
            <w:tcW w:w="3402" w:type="dxa"/>
          </w:tcPr>
          <w:p w14:paraId="29A8A1E5" w14:textId="46E7C6AC" w:rsidR="00476486" w:rsidRPr="008C3753" w:rsidRDefault="00476486" w:rsidP="00476486">
            <w:pPr>
              <w:pStyle w:val="TAL"/>
            </w:pPr>
            <w:r>
              <w:t>±0.3 dB</w:t>
            </w:r>
          </w:p>
        </w:tc>
        <w:tc>
          <w:tcPr>
            <w:tcW w:w="3845" w:type="dxa"/>
          </w:tcPr>
          <w:p w14:paraId="45579154" w14:textId="77777777" w:rsidR="00476486" w:rsidRPr="008C3753" w:rsidRDefault="00476486" w:rsidP="00476486">
            <w:pPr>
              <w:pStyle w:val="TAL"/>
            </w:pPr>
          </w:p>
        </w:tc>
      </w:tr>
      <w:tr w:rsidR="00476486" w:rsidRPr="008C3753" w14:paraId="1802C3CD" w14:textId="77777777" w:rsidTr="00EB1CB2">
        <w:trPr>
          <w:tblHeader/>
          <w:jc w:val="center"/>
        </w:trPr>
        <w:tc>
          <w:tcPr>
            <w:tcW w:w="2143" w:type="dxa"/>
          </w:tcPr>
          <w:p w14:paraId="7F560E48" w14:textId="6A10A1EC" w:rsidR="00476486" w:rsidRPr="008C3753" w:rsidDel="006575B2" w:rsidRDefault="00476486" w:rsidP="00476486">
            <w:pPr>
              <w:pStyle w:val="TAL"/>
            </w:pPr>
            <w:r>
              <w:t>7.4</w:t>
            </w:r>
            <w:r>
              <w:rPr>
                <w:rFonts w:hint="eastAsia"/>
                <w:lang w:eastAsia="ja-JP"/>
              </w:rPr>
              <w:t>.1</w:t>
            </w:r>
            <w:r>
              <w:t xml:space="preserve"> Adjacent channel selectivity </w:t>
            </w:r>
          </w:p>
        </w:tc>
        <w:tc>
          <w:tcPr>
            <w:tcW w:w="3402" w:type="dxa"/>
          </w:tcPr>
          <w:p w14:paraId="52AAA6D4" w14:textId="77777777" w:rsidR="00476486" w:rsidRDefault="00476486" w:rsidP="00476486">
            <w:pPr>
              <w:pStyle w:val="TAL"/>
              <w:rPr>
                <w:rFonts w:cs="v4.2.0"/>
              </w:rPr>
            </w:pPr>
            <w:r>
              <w:t>±1.4 dB</w:t>
            </w:r>
            <w:r>
              <w:rPr>
                <w:rFonts w:cs="v4.2.0"/>
              </w:rPr>
              <w:t xml:space="preserve">, f </w:t>
            </w:r>
            <w:r>
              <w:t>≤</w:t>
            </w:r>
            <w:r>
              <w:rPr>
                <w:rFonts w:cs="v4.2.0"/>
              </w:rPr>
              <w:t xml:space="preserve"> 3 GHz</w:t>
            </w:r>
          </w:p>
          <w:p w14:paraId="77CF007C" w14:textId="77777777" w:rsidR="00476486" w:rsidRDefault="00476486" w:rsidP="00476486">
            <w:pPr>
              <w:pStyle w:val="TAL"/>
              <w:rPr>
                <w:rFonts w:cs="v4.2.0"/>
              </w:rPr>
            </w:pPr>
            <w:r>
              <w:t>±</w:t>
            </w:r>
            <w:r>
              <w:rPr>
                <w:rFonts w:cs="v4.2.0"/>
              </w:rPr>
              <w:t xml:space="preserve">1.8 dB, 3 GHz &lt; f </w:t>
            </w:r>
            <w:r>
              <w:t>≤</w:t>
            </w:r>
            <w:r>
              <w:rPr>
                <w:rFonts w:cs="v4.2.0"/>
              </w:rPr>
              <w:t xml:space="preserve"> 4.2 GHz</w:t>
            </w:r>
          </w:p>
          <w:p w14:paraId="5B527D59" w14:textId="77777777" w:rsidR="00476486" w:rsidRDefault="00476486" w:rsidP="00476486">
            <w:pPr>
              <w:pStyle w:val="TAL"/>
              <w:rPr>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14:paraId="7B5213A0" w14:textId="4647730B" w:rsidR="00476486" w:rsidRPr="0074148E" w:rsidDel="006575B2" w:rsidRDefault="00476486" w:rsidP="0074148E">
            <w:pPr>
              <w:pStyle w:val="TAL"/>
              <w:rPr>
                <w:rFonts w:eastAsiaTheme="minorEastAsia" w:cs="v4.2.0"/>
                <w:lang w:eastAsia="zh-CN"/>
                <w:rPrChange w:id="100" w:author="CATT" w:date="2022-04-24T17:08:00Z">
                  <w:rPr>
                    <w:rFonts w:cs="v4.2.0"/>
                  </w:rPr>
                </w:rPrChange>
              </w:rPr>
            </w:pPr>
            <w:r>
              <w:t>±2.5 dB, for bands n46, n96</w:t>
            </w:r>
            <w:ins w:id="101" w:author="CATT" w:date="2022-04-24T17:08:00Z">
              <w:r w:rsidR="0074148E">
                <w:rPr>
                  <w:rFonts w:eastAsiaTheme="minorEastAsia" w:hint="eastAsia"/>
                  <w:lang w:eastAsia="zh-CN"/>
                </w:rPr>
                <w:t>,</w:t>
              </w:r>
            </w:ins>
            <w:del w:id="102" w:author="CATT" w:date="2022-04-24T17:08:00Z">
              <w:r w:rsidDel="0074148E">
                <w:delText xml:space="preserve"> and</w:delText>
              </w:r>
            </w:del>
            <w:r>
              <w:t xml:space="preserve"> n102</w:t>
            </w:r>
            <w:ins w:id="103" w:author="CATT" w:date="2022-04-24T17:08:00Z">
              <w:r w:rsidR="0074148E">
                <w:rPr>
                  <w:rFonts w:eastAsiaTheme="minorEastAsia" w:hint="eastAsia"/>
                  <w:lang w:eastAsia="zh-CN"/>
                </w:rPr>
                <w:t xml:space="preserve"> and </w:t>
              </w:r>
            </w:ins>
            <w:ins w:id="104" w:author="CATT" w:date="2022-04-24T18:42:00Z">
              <w:r w:rsidR="00EC1905">
                <w:rPr>
                  <w:rFonts w:eastAsiaTheme="minorEastAsia" w:hint="eastAsia"/>
                  <w:lang w:eastAsia="zh-CN"/>
                </w:rPr>
                <w:t>[n104]</w:t>
              </w:r>
            </w:ins>
          </w:p>
        </w:tc>
        <w:tc>
          <w:tcPr>
            <w:tcW w:w="3845" w:type="dxa"/>
          </w:tcPr>
          <w:p w14:paraId="0B0C352C" w14:textId="77777777" w:rsidR="00476486" w:rsidRDefault="00476486" w:rsidP="00476486">
            <w:pPr>
              <w:pStyle w:val="TAL"/>
            </w:pPr>
            <w:r>
              <w:t>Overall system uncertainty comprises three quantities:</w:t>
            </w:r>
          </w:p>
          <w:p w14:paraId="6E60893C" w14:textId="77777777" w:rsidR="00476486" w:rsidRDefault="00476486" w:rsidP="00476486">
            <w:pPr>
              <w:pStyle w:val="TAL"/>
            </w:pPr>
          </w:p>
          <w:p w14:paraId="087DC21B" w14:textId="77777777" w:rsidR="00476486" w:rsidRDefault="00476486" w:rsidP="00476486">
            <w:pPr>
              <w:pStyle w:val="TAL"/>
            </w:pPr>
            <w:r>
              <w:t>1. Wanted signal level error</w:t>
            </w:r>
          </w:p>
          <w:p w14:paraId="5B8C2A4C" w14:textId="77777777" w:rsidR="00476486" w:rsidRDefault="00476486" w:rsidP="00476486">
            <w:pPr>
              <w:pStyle w:val="TAL"/>
            </w:pPr>
            <w:r>
              <w:t>2. Interferer signal level error</w:t>
            </w:r>
          </w:p>
          <w:p w14:paraId="2B3F910F" w14:textId="77777777" w:rsidR="00476486" w:rsidRDefault="00476486" w:rsidP="00476486">
            <w:pPr>
              <w:pStyle w:val="TAL"/>
            </w:pPr>
            <w:r>
              <w:t>3. Additional impact of interferer leakage</w:t>
            </w:r>
            <w:r>
              <w:br/>
            </w:r>
          </w:p>
          <w:p w14:paraId="40ACB20F" w14:textId="77777777" w:rsidR="00476486" w:rsidRDefault="00476486" w:rsidP="00476486">
            <w:pPr>
              <w:pStyle w:val="TAL"/>
            </w:pPr>
            <w:r>
              <w:t>Items 1 and 2 are assumed to be uncorrelated so can be root sum squared to provide the ratio error of the two signals. The interferer leakage effect is systematic, and is added arithmetically.</w:t>
            </w:r>
            <w:r>
              <w:br/>
            </w:r>
          </w:p>
          <w:p w14:paraId="3C37B979" w14:textId="77777777" w:rsidR="00476486" w:rsidRDefault="00476486" w:rsidP="00476486">
            <w:pPr>
              <w:pStyle w:val="TAL"/>
            </w:pPr>
            <w:r>
              <w:t>Test System uncertainty = SQRT (wanted_level_error</w:t>
            </w:r>
            <w:r>
              <w:rPr>
                <w:vertAlign w:val="superscript"/>
              </w:rPr>
              <w:t>2</w:t>
            </w:r>
            <w:r>
              <w:t xml:space="preserve"> + interferer_level_error</w:t>
            </w:r>
            <w:r>
              <w:rPr>
                <w:vertAlign w:val="superscript"/>
              </w:rPr>
              <w:t>2</w:t>
            </w:r>
            <w:r>
              <w:t>) + leakage effect.</w:t>
            </w:r>
          </w:p>
          <w:p w14:paraId="40D3307F" w14:textId="77777777" w:rsidR="00476486" w:rsidRDefault="00476486" w:rsidP="00476486">
            <w:pPr>
              <w:pStyle w:val="TAL"/>
            </w:pPr>
          </w:p>
          <w:p w14:paraId="00F8544D" w14:textId="77777777" w:rsidR="00476486" w:rsidRDefault="00476486" w:rsidP="00476486">
            <w:pPr>
              <w:pStyle w:val="TAL"/>
              <w:rPr>
                <w:szCs w:val="18"/>
                <w:lang w:eastAsia="sv-SE"/>
              </w:rPr>
            </w:pPr>
            <w:r>
              <w:rPr>
                <w:szCs w:val="18"/>
                <w:lang w:eastAsia="sv-SE"/>
              </w:rPr>
              <w:t>f ≤ 3 GHz</w:t>
            </w:r>
          </w:p>
          <w:p w14:paraId="51C6D17B" w14:textId="77777777" w:rsidR="00476486" w:rsidRDefault="00476486" w:rsidP="00476486">
            <w:pPr>
              <w:pStyle w:val="TAL"/>
            </w:pPr>
            <w:r>
              <w:t>Wanted signal level ±0.7 dB</w:t>
            </w:r>
          </w:p>
          <w:p w14:paraId="535F4EC6" w14:textId="77777777" w:rsidR="00476486" w:rsidRDefault="00476486" w:rsidP="00476486">
            <w:pPr>
              <w:pStyle w:val="TAL"/>
            </w:pPr>
            <w:r>
              <w:t>Interferer signal level ±0.7 dB</w:t>
            </w:r>
          </w:p>
          <w:p w14:paraId="0A5DE73D" w14:textId="77777777" w:rsidR="00476486" w:rsidRDefault="00476486" w:rsidP="00476486">
            <w:pPr>
              <w:pStyle w:val="TAL"/>
              <w:rPr>
                <w:szCs w:val="18"/>
                <w:lang w:eastAsia="sv-SE"/>
              </w:rPr>
            </w:pPr>
            <w:r>
              <w:rPr>
                <w:szCs w:val="18"/>
                <w:lang w:eastAsia="sv-SE"/>
              </w:rPr>
              <w:t>3 GHz &lt; f ≤ 4.2 GHz</w:t>
            </w:r>
          </w:p>
          <w:p w14:paraId="4F7CB273" w14:textId="77777777" w:rsidR="00476486" w:rsidRDefault="00476486" w:rsidP="00476486">
            <w:pPr>
              <w:pStyle w:val="TAL"/>
              <w:rPr>
                <w:szCs w:val="18"/>
                <w:lang w:eastAsia="sv-SE"/>
              </w:rPr>
            </w:pPr>
            <w:r>
              <w:rPr>
                <w:szCs w:val="18"/>
                <w:lang w:eastAsia="sv-SE"/>
              </w:rPr>
              <w:t>Wanted signal level ±1.0 dB</w:t>
            </w:r>
          </w:p>
          <w:p w14:paraId="7DD6D4D1" w14:textId="77777777" w:rsidR="00476486" w:rsidRDefault="00476486" w:rsidP="00476486">
            <w:pPr>
              <w:pStyle w:val="TAL"/>
              <w:rPr>
                <w:szCs w:val="18"/>
                <w:lang w:eastAsia="sv-SE"/>
              </w:rPr>
            </w:pPr>
            <w:r>
              <w:rPr>
                <w:szCs w:val="18"/>
                <w:lang w:eastAsia="sv-SE"/>
              </w:rPr>
              <w:t>Interferer signal level ±1.0 dB</w:t>
            </w:r>
          </w:p>
          <w:p w14:paraId="35AF5D79" w14:textId="77777777" w:rsidR="00476486" w:rsidRDefault="00476486" w:rsidP="00476486">
            <w:pPr>
              <w:pStyle w:val="TAL"/>
              <w:rPr>
                <w:rFonts w:eastAsia="宋体"/>
                <w:szCs w:val="18"/>
                <w:lang w:eastAsia="sv-SE"/>
              </w:rPr>
            </w:pPr>
            <w:r>
              <w:rPr>
                <w:rFonts w:eastAsia="宋体"/>
                <w:szCs w:val="18"/>
                <w:lang w:eastAsia="zh-CN"/>
              </w:rPr>
              <w:t>4.2</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r>
              <w:rPr>
                <w:rFonts w:eastAsia="宋体"/>
                <w:szCs w:val="18"/>
                <w:lang w:eastAsia="zh-CN"/>
              </w:rPr>
              <w:t>6</w:t>
            </w:r>
            <w:r>
              <w:rPr>
                <w:rFonts w:eastAsia="宋体"/>
                <w:szCs w:val="18"/>
                <w:lang w:eastAsia="sv-SE"/>
              </w:rPr>
              <w:t xml:space="preserve"> GHz</w:t>
            </w:r>
          </w:p>
          <w:p w14:paraId="23A1B510" w14:textId="77777777" w:rsidR="00476486" w:rsidRDefault="00476486" w:rsidP="00476486">
            <w:pPr>
              <w:pStyle w:val="TAL"/>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14:paraId="0DABF2F1" w14:textId="77777777" w:rsidR="00476486" w:rsidRDefault="00476486" w:rsidP="00476486">
            <w:pPr>
              <w:pStyle w:val="TAL"/>
              <w:rPr>
                <w:rFonts w:eastAsia="宋体"/>
                <w:szCs w:val="18"/>
                <w:lang w:eastAsia="sv-SE"/>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14:paraId="1893D002" w14:textId="5400123F" w:rsidR="00476486" w:rsidRDefault="00476486" w:rsidP="00476486">
            <w:pPr>
              <w:keepNext/>
              <w:keepLines/>
              <w:spacing w:after="0"/>
              <w:rPr>
                <w:rFonts w:ascii="Arial" w:eastAsia="宋体" w:hAnsi="Arial"/>
                <w:sz w:val="18"/>
                <w:szCs w:val="18"/>
                <w:lang w:eastAsia="zh-CN"/>
              </w:rPr>
            </w:pPr>
            <w:r>
              <w:rPr>
                <w:rFonts w:ascii="Arial" w:eastAsia="宋体" w:hAnsi="Arial"/>
                <w:sz w:val="18"/>
                <w:szCs w:val="18"/>
                <w:lang w:eastAsia="sv-SE"/>
              </w:rPr>
              <w:t>Bands n46, n96</w:t>
            </w:r>
            <w:ins w:id="105" w:author="CATT" w:date="2022-04-24T17:13:00Z">
              <w:r w:rsidR="00160D3D">
                <w:rPr>
                  <w:rFonts w:ascii="Arial" w:eastAsia="宋体" w:hAnsi="Arial" w:hint="eastAsia"/>
                  <w:sz w:val="18"/>
                  <w:szCs w:val="18"/>
                  <w:lang w:eastAsia="zh-CN"/>
                </w:rPr>
                <w:t>,</w:t>
              </w:r>
            </w:ins>
            <w:del w:id="106" w:author="CATT" w:date="2022-04-24T17:13:00Z">
              <w:r w:rsidDel="00160D3D">
                <w:rPr>
                  <w:rFonts w:ascii="Arial" w:eastAsia="宋体" w:hAnsi="Arial"/>
                  <w:sz w:val="18"/>
                  <w:szCs w:val="18"/>
                  <w:lang w:eastAsia="sv-SE"/>
                </w:rPr>
                <w:delText xml:space="preserve"> and</w:delText>
              </w:r>
            </w:del>
            <w:r>
              <w:rPr>
                <w:rFonts w:ascii="Arial" w:eastAsia="宋体" w:hAnsi="Arial"/>
                <w:sz w:val="18"/>
                <w:szCs w:val="18"/>
                <w:lang w:eastAsia="sv-SE"/>
              </w:rPr>
              <w:t xml:space="preserve"> n102</w:t>
            </w:r>
            <w:ins w:id="107" w:author="CATT" w:date="2022-04-24T17:13:00Z">
              <w:r w:rsidR="00160D3D">
                <w:rPr>
                  <w:rFonts w:ascii="Arial" w:eastAsia="宋体" w:hAnsi="Arial" w:hint="eastAsia"/>
                  <w:sz w:val="18"/>
                  <w:szCs w:val="18"/>
                  <w:lang w:eastAsia="zh-CN"/>
                </w:rPr>
                <w:t xml:space="preserve"> and </w:t>
              </w:r>
            </w:ins>
            <w:ins w:id="108" w:author="CATT" w:date="2022-04-24T18:42:00Z">
              <w:r w:rsidR="00EC1905">
                <w:rPr>
                  <w:rFonts w:ascii="Arial" w:eastAsia="宋体" w:hAnsi="Arial" w:hint="eastAsia"/>
                  <w:sz w:val="18"/>
                  <w:szCs w:val="18"/>
                  <w:lang w:eastAsia="zh-CN"/>
                </w:rPr>
                <w:t>[n104]</w:t>
              </w:r>
            </w:ins>
          </w:p>
          <w:p w14:paraId="799FA900" w14:textId="77777777" w:rsidR="00476486" w:rsidRDefault="00476486" w:rsidP="00476486">
            <w:pPr>
              <w:keepNext/>
              <w:keepLines/>
              <w:spacing w:after="0"/>
              <w:rPr>
                <w:rFonts w:ascii="Arial" w:eastAsia="宋体" w:hAnsi="Arial"/>
                <w:sz w:val="18"/>
                <w:szCs w:val="18"/>
                <w:lang w:eastAsia="sv-SE"/>
              </w:rPr>
            </w:pPr>
            <w:r>
              <w:rPr>
                <w:rFonts w:ascii="Arial" w:eastAsia="宋体" w:hAnsi="Arial"/>
                <w:sz w:val="18"/>
                <w:szCs w:val="18"/>
                <w:lang w:eastAsia="sv-SE"/>
              </w:rPr>
              <w:t>Wanted signal level ± 1.5dB</w:t>
            </w:r>
          </w:p>
          <w:p w14:paraId="7D2361C1" w14:textId="77777777" w:rsidR="00476486" w:rsidRDefault="00476486" w:rsidP="00476486">
            <w:pPr>
              <w:keepNext/>
              <w:keepLines/>
              <w:spacing w:after="0"/>
              <w:rPr>
                <w:rFonts w:ascii="Arial" w:eastAsia="宋体" w:hAnsi="Arial"/>
                <w:sz w:val="18"/>
                <w:szCs w:val="18"/>
                <w:lang w:eastAsia="sv-SE"/>
              </w:rPr>
            </w:pPr>
            <w:r>
              <w:rPr>
                <w:rFonts w:ascii="Arial" w:eastAsia="宋体" w:hAnsi="Arial"/>
                <w:sz w:val="18"/>
                <w:szCs w:val="18"/>
                <w:lang w:eastAsia="sv-SE"/>
              </w:rPr>
              <w:t>Interferer signal level ± 1.8dB</w:t>
            </w:r>
          </w:p>
          <w:p w14:paraId="516A1396" w14:textId="77777777" w:rsidR="00476486" w:rsidRDefault="00476486" w:rsidP="00476486">
            <w:pPr>
              <w:pStyle w:val="TAL"/>
              <w:rPr>
                <w:rFonts w:eastAsia="宋体"/>
                <w:szCs w:val="18"/>
                <w:lang w:eastAsia="sv-SE"/>
              </w:rPr>
            </w:pPr>
          </w:p>
          <w:p w14:paraId="6D7E3FAD" w14:textId="77777777" w:rsidR="00476486" w:rsidRDefault="00476486" w:rsidP="00476486">
            <w:pPr>
              <w:pStyle w:val="TAL"/>
            </w:pPr>
          </w:p>
          <w:p w14:paraId="1F5DB60D" w14:textId="77777777" w:rsidR="00476486" w:rsidRDefault="00476486" w:rsidP="00476486">
            <w:pPr>
              <w:pStyle w:val="TAL"/>
            </w:pPr>
            <w:r>
              <w:t>f ≤ 6 GHz</w:t>
            </w:r>
          </w:p>
          <w:p w14:paraId="3BC53804" w14:textId="691DE145" w:rsidR="00476486" w:rsidRPr="008C3753" w:rsidDel="006575B2" w:rsidRDefault="00476486" w:rsidP="00476486">
            <w:pPr>
              <w:pStyle w:val="TAL"/>
            </w:pPr>
            <w:r>
              <w:t>Impact of interferer leakage 0.4 dB</w:t>
            </w:r>
          </w:p>
        </w:tc>
      </w:tr>
      <w:tr w:rsidR="00476486" w:rsidRPr="008C3753" w14:paraId="1721C320" w14:textId="77777777" w:rsidTr="00EB1CB2">
        <w:trPr>
          <w:tblHeader/>
          <w:jc w:val="center"/>
        </w:trPr>
        <w:tc>
          <w:tcPr>
            <w:tcW w:w="2143" w:type="dxa"/>
          </w:tcPr>
          <w:p w14:paraId="3D1E5ADA" w14:textId="1BCD9A41" w:rsidR="00476486" w:rsidRPr="008C3753" w:rsidRDefault="00476486" w:rsidP="00476486">
            <w:pPr>
              <w:pStyle w:val="TAL"/>
            </w:pPr>
            <w:r>
              <w:rPr>
                <w:lang w:eastAsia="ja-JP"/>
              </w:rPr>
              <w:t xml:space="preserve">7.4.2.4.2 In-band </w:t>
            </w:r>
            <w:r>
              <w:t>blocking</w:t>
            </w:r>
            <w:r>
              <w:rPr>
                <w:lang w:eastAsia="ja-JP"/>
              </w:rPr>
              <w:t xml:space="preserve"> (General blocking)</w:t>
            </w:r>
          </w:p>
        </w:tc>
        <w:tc>
          <w:tcPr>
            <w:tcW w:w="3402" w:type="dxa"/>
          </w:tcPr>
          <w:p w14:paraId="39A374C6" w14:textId="77777777" w:rsidR="00476486" w:rsidRDefault="00476486" w:rsidP="00476486">
            <w:pPr>
              <w:pStyle w:val="TAL"/>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14:paraId="4EC39C81" w14:textId="77777777" w:rsidR="00476486" w:rsidRPr="007E2309" w:rsidRDefault="00476486" w:rsidP="00476486">
            <w:pPr>
              <w:pStyle w:val="TAL"/>
              <w:rPr>
                <w:rFonts w:cs="v4.2.0"/>
                <w:lang w:eastAsia="ja-JP"/>
              </w:rPr>
            </w:pPr>
            <w:r>
              <w:rPr>
                <w:lang w:eastAsia="ja-JP"/>
              </w:rPr>
              <w:t>±</w:t>
            </w:r>
            <w:r>
              <w:rPr>
                <w:rFonts w:cs="v4.2.0"/>
                <w:lang w:eastAsia="ja-JP"/>
              </w:rPr>
              <w:t xml:space="preserve">2.0 dB, 3 </w:t>
            </w:r>
            <w:r w:rsidRPr="007E2309">
              <w:rPr>
                <w:rFonts w:cs="v4.2.0"/>
                <w:lang w:eastAsia="ja-JP"/>
              </w:rPr>
              <w:t xml:space="preserve">GHz &lt; f </w:t>
            </w:r>
            <w:r w:rsidRPr="007E2309">
              <w:rPr>
                <w:lang w:eastAsia="ja-JP"/>
              </w:rPr>
              <w:t>≤</w:t>
            </w:r>
            <w:r w:rsidRPr="007E2309">
              <w:rPr>
                <w:rFonts w:cs="v4.2.0"/>
                <w:lang w:eastAsia="ja-JP"/>
              </w:rPr>
              <w:t xml:space="preserve"> 4.2 GHz</w:t>
            </w:r>
          </w:p>
          <w:p w14:paraId="4157F321" w14:textId="77777777" w:rsidR="00476486" w:rsidRPr="007E2309" w:rsidRDefault="00476486" w:rsidP="00476486">
            <w:pPr>
              <w:pStyle w:val="TAL"/>
              <w:rPr>
                <w:rFonts w:eastAsia="宋体" w:cs="v4.2.0"/>
              </w:rPr>
            </w:pPr>
            <w:r w:rsidRPr="007E2309">
              <w:rPr>
                <w:lang w:eastAsia="ko-KR"/>
              </w:rPr>
              <w:t>±2.</w:t>
            </w:r>
            <w:r w:rsidRPr="007E2309">
              <w:rPr>
                <w:lang w:eastAsia="zh-CN"/>
              </w:rPr>
              <w:t>2</w:t>
            </w:r>
            <w:r w:rsidRPr="007E2309">
              <w:rPr>
                <w:lang w:eastAsia="ko-KR"/>
              </w:rPr>
              <w:t xml:space="preserve"> dB, 4.2 GHz &lt; f ≤ 6 GHz </w:t>
            </w:r>
            <w:r w:rsidRPr="007E2309">
              <w:rPr>
                <w:rFonts w:eastAsia="宋体" w:cs="v4.2.0"/>
              </w:rPr>
              <w:t xml:space="preserve">(Note </w:t>
            </w:r>
            <w:r w:rsidRPr="007E2309">
              <w:rPr>
                <w:rFonts w:eastAsia="宋体" w:cs="v4.2.0"/>
                <w:lang w:eastAsia="zh-CN"/>
              </w:rPr>
              <w:t>2</w:t>
            </w:r>
            <w:r w:rsidRPr="007E2309">
              <w:rPr>
                <w:rFonts w:eastAsia="宋体" w:cs="v4.2.0"/>
              </w:rPr>
              <w:t>)</w:t>
            </w:r>
          </w:p>
          <w:p w14:paraId="661712E6" w14:textId="31284EA6" w:rsidR="00476486" w:rsidRPr="00A04630" w:rsidRDefault="00476486" w:rsidP="00476486">
            <w:pPr>
              <w:keepNext/>
              <w:keepLines/>
              <w:spacing w:after="0"/>
              <w:rPr>
                <w:rFonts w:ascii="Arial" w:eastAsiaTheme="minorEastAsia" w:hAnsi="Arial" w:cs="v4.2.0"/>
                <w:sz w:val="18"/>
                <w:lang w:eastAsia="zh-CN"/>
                <w:rPrChange w:id="109" w:author="CATT" w:date="2022-04-24T17:10:00Z">
                  <w:rPr>
                    <w:rFonts w:ascii="Arial" w:eastAsia="宋体" w:hAnsi="Arial" w:cs="v4.2.0"/>
                    <w:sz w:val="18"/>
                  </w:rPr>
                </w:rPrChange>
              </w:rPr>
            </w:pPr>
            <w:r w:rsidRPr="007E2309">
              <w:rPr>
                <w:rFonts w:ascii="Arial" w:hAnsi="Arial"/>
                <w:sz w:val="18"/>
              </w:rPr>
              <w:t>±2.7 dB, for bands n46</w:t>
            </w:r>
            <w:r>
              <w:rPr>
                <w:rFonts w:ascii="Arial" w:hAnsi="Arial"/>
                <w:sz w:val="18"/>
              </w:rPr>
              <w:t>, n96</w:t>
            </w:r>
            <w:ins w:id="110" w:author="CATT" w:date="2022-04-24T17:10:00Z">
              <w:r w:rsidR="00A04630">
                <w:rPr>
                  <w:rFonts w:ascii="Arial" w:eastAsiaTheme="minorEastAsia" w:hAnsi="Arial" w:hint="eastAsia"/>
                  <w:sz w:val="18"/>
                  <w:lang w:eastAsia="zh-CN"/>
                </w:rPr>
                <w:t>,</w:t>
              </w:r>
            </w:ins>
            <w:del w:id="111" w:author="CATT" w:date="2022-04-24T17:10:00Z">
              <w:r w:rsidRPr="007E2309" w:rsidDel="00A04630">
                <w:rPr>
                  <w:rFonts w:ascii="Arial" w:hAnsi="Arial"/>
                  <w:sz w:val="18"/>
                </w:rPr>
                <w:delText xml:space="preserve"> and</w:delText>
              </w:r>
            </w:del>
            <w:r w:rsidRPr="007E2309">
              <w:rPr>
                <w:rFonts w:ascii="Arial" w:hAnsi="Arial"/>
                <w:sz w:val="18"/>
              </w:rPr>
              <w:t xml:space="preserve"> n</w:t>
            </w:r>
            <w:r>
              <w:rPr>
                <w:rFonts w:ascii="Arial" w:hAnsi="Arial"/>
                <w:sz w:val="18"/>
              </w:rPr>
              <w:t>102</w:t>
            </w:r>
            <w:ins w:id="112" w:author="CATT" w:date="2022-04-24T17:10:00Z">
              <w:r w:rsidR="00A04630">
                <w:rPr>
                  <w:rFonts w:ascii="Arial" w:eastAsiaTheme="minorEastAsia" w:hAnsi="Arial" w:hint="eastAsia"/>
                  <w:sz w:val="18"/>
                  <w:lang w:eastAsia="zh-CN"/>
                </w:rPr>
                <w:t xml:space="preserve"> and </w:t>
              </w:r>
            </w:ins>
            <w:ins w:id="113" w:author="CATT" w:date="2022-04-24T18:42:00Z">
              <w:r w:rsidR="00EC1905">
                <w:rPr>
                  <w:rFonts w:ascii="Arial" w:eastAsiaTheme="minorEastAsia" w:hAnsi="Arial" w:hint="eastAsia"/>
                  <w:sz w:val="18"/>
                  <w:lang w:eastAsia="zh-CN"/>
                </w:rPr>
                <w:t>[n104]</w:t>
              </w:r>
            </w:ins>
          </w:p>
          <w:p w14:paraId="5A735307" w14:textId="71979308" w:rsidR="00476486" w:rsidRPr="008C3753" w:rsidRDefault="00476486" w:rsidP="00476486">
            <w:pPr>
              <w:pStyle w:val="TAL"/>
            </w:pPr>
          </w:p>
        </w:tc>
        <w:tc>
          <w:tcPr>
            <w:tcW w:w="3845" w:type="dxa"/>
          </w:tcPr>
          <w:p w14:paraId="15451ACC" w14:textId="77777777" w:rsidR="00476486" w:rsidRPr="008C3753" w:rsidRDefault="00476486" w:rsidP="00476486">
            <w:pPr>
              <w:pStyle w:val="TAL"/>
            </w:pPr>
          </w:p>
        </w:tc>
      </w:tr>
      <w:tr w:rsidR="007E2309" w:rsidRPr="008C3753" w14:paraId="0E0FF6C3" w14:textId="77777777" w:rsidTr="00EB1CB2">
        <w:trPr>
          <w:tblHeader/>
          <w:jc w:val="center"/>
        </w:trPr>
        <w:tc>
          <w:tcPr>
            <w:tcW w:w="2143" w:type="dxa"/>
          </w:tcPr>
          <w:p w14:paraId="31B2D98F" w14:textId="77777777" w:rsidR="007E2309" w:rsidRDefault="007E2309" w:rsidP="007E2309">
            <w:pPr>
              <w:pStyle w:val="TAL"/>
              <w:rPr>
                <w:lang w:eastAsia="ja-JP"/>
              </w:rPr>
            </w:pPr>
            <w:r>
              <w:rPr>
                <w:lang w:eastAsia="ja-JP"/>
              </w:rPr>
              <w:t xml:space="preserve">7.4.2.4.3 In-band </w:t>
            </w:r>
            <w:r>
              <w:t>blocking</w:t>
            </w:r>
          </w:p>
          <w:p w14:paraId="211D22D0" w14:textId="35512302" w:rsidR="007E2309" w:rsidRPr="008C3753" w:rsidRDefault="007E2309" w:rsidP="007E2309">
            <w:pPr>
              <w:pStyle w:val="TAL"/>
            </w:pPr>
            <w:r>
              <w:rPr>
                <w:lang w:eastAsia="ja-JP"/>
              </w:rPr>
              <w:t>(Narrow band blocking)</w:t>
            </w:r>
          </w:p>
        </w:tc>
        <w:tc>
          <w:tcPr>
            <w:tcW w:w="3402" w:type="dxa"/>
          </w:tcPr>
          <w:p w14:paraId="424F9E67" w14:textId="77777777" w:rsidR="007E2309" w:rsidRDefault="007E2309" w:rsidP="007E2309">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037C9C61" w14:textId="77777777" w:rsidR="007E2309" w:rsidRDefault="007E2309" w:rsidP="007E2309">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75DD5289" w14:textId="5E87E93D" w:rsidR="007E2309" w:rsidRPr="008C3753" w:rsidRDefault="007E2309" w:rsidP="007E2309">
            <w:pPr>
              <w:pStyle w:val="TAL"/>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tc>
        <w:tc>
          <w:tcPr>
            <w:tcW w:w="3845" w:type="dxa"/>
          </w:tcPr>
          <w:p w14:paraId="46B44D8D" w14:textId="77777777" w:rsidR="007E2309" w:rsidRPr="008C3753" w:rsidRDefault="007E2309" w:rsidP="007E2309">
            <w:pPr>
              <w:pStyle w:val="TAL"/>
            </w:pPr>
          </w:p>
        </w:tc>
      </w:tr>
      <w:tr w:rsidR="00476486" w:rsidRPr="008C3753" w14:paraId="15B56C38" w14:textId="77777777" w:rsidTr="00EB1CB2">
        <w:trPr>
          <w:tblHeader/>
          <w:jc w:val="center"/>
        </w:trPr>
        <w:tc>
          <w:tcPr>
            <w:tcW w:w="2143" w:type="dxa"/>
            <w:tcBorders>
              <w:bottom w:val="single" w:sz="4" w:space="0" w:color="auto"/>
            </w:tcBorders>
          </w:tcPr>
          <w:p w14:paraId="157A56D5" w14:textId="3581326E" w:rsidR="00476486" w:rsidRPr="007E2309" w:rsidRDefault="00476486" w:rsidP="00476486">
            <w:pPr>
              <w:pStyle w:val="TAL"/>
            </w:pPr>
            <w:r w:rsidRPr="007E2309">
              <w:lastRenderedPageBreak/>
              <w:t>7.5</w:t>
            </w:r>
            <w:r w:rsidRPr="007E2309">
              <w:rPr>
                <w:lang w:eastAsia="zh-CN"/>
              </w:rPr>
              <w:t>.5.1</w:t>
            </w:r>
            <w:r w:rsidRPr="007E2309">
              <w:t xml:space="preserve"> Out-of-band blocking (General requirements)</w:t>
            </w:r>
          </w:p>
        </w:tc>
        <w:tc>
          <w:tcPr>
            <w:tcW w:w="3402" w:type="dxa"/>
          </w:tcPr>
          <w:p w14:paraId="7E1717D2" w14:textId="77777777" w:rsidR="00476486" w:rsidRPr="007E2309" w:rsidRDefault="00476486" w:rsidP="00476486">
            <w:pPr>
              <w:pStyle w:val="TAL"/>
              <w:rPr>
                <w:lang w:eastAsia="ja-JP"/>
              </w:rPr>
            </w:pPr>
            <w:r w:rsidRPr="007E2309">
              <w:rPr>
                <w:lang w:eastAsia="ja-JP"/>
              </w:rPr>
              <w:t>f</w:t>
            </w:r>
            <w:r w:rsidRPr="007E2309">
              <w:rPr>
                <w:vertAlign w:val="subscript"/>
                <w:lang w:val="de-DE" w:eastAsia="ja-JP"/>
              </w:rPr>
              <w:t>wanted</w:t>
            </w:r>
            <w:r w:rsidRPr="007E2309">
              <w:rPr>
                <w:lang w:eastAsia="ja-JP"/>
              </w:rPr>
              <w:t xml:space="preserve"> ≤ 3GHz</w:t>
            </w:r>
          </w:p>
          <w:p w14:paraId="56F9BDE9" w14:textId="77777777" w:rsidR="00476486" w:rsidRPr="007E2309" w:rsidRDefault="00476486" w:rsidP="00476486">
            <w:pPr>
              <w:pStyle w:val="TAL"/>
              <w:rPr>
                <w:lang w:eastAsia="ja-JP"/>
              </w:rPr>
            </w:pPr>
            <w:r w:rsidRPr="007E2309">
              <w:rPr>
                <w:lang w:eastAsia="ja-JP"/>
              </w:rPr>
              <w:t xml:space="preserve">1MHz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3 GHz: ±1.3 dB</w:t>
            </w:r>
          </w:p>
          <w:p w14:paraId="45F77FC4" w14:textId="77777777" w:rsidR="00476486" w:rsidRPr="007E2309" w:rsidRDefault="00476486" w:rsidP="00476486">
            <w:pPr>
              <w:pStyle w:val="TAL"/>
              <w:rPr>
                <w:lang w:eastAsia="ja-JP"/>
              </w:rPr>
            </w:pPr>
            <w:r w:rsidRPr="007E2309">
              <w:rPr>
                <w:lang w:eastAsia="ja-JP"/>
              </w:rPr>
              <w:t xml:space="preserve">3.0GHz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4.2 GHz: ±1.5 dB</w:t>
            </w:r>
          </w:p>
          <w:p w14:paraId="42ED602A" w14:textId="77777777" w:rsidR="00476486" w:rsidRPr="007E2309" w:rsidRDefault="00476486" w:rsidP="00476486">
            <w:pPr>
              <w:pStyle w:val="TAL"/>
              <w:rPr>
                <w:lang w:eastAsia="ja-JP"/>
              </w:rPr>
            </w:pPr>
            <w:r w:rsidRPr="007E2309">
              <w:rPr>
                <w:lang w:eastAsia="ja-JP"/>
              </w:rPr>
              <w:t xml:space="preserve">4.2GHz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12.75 GHz: ±3.2 dB</w:t>
            </w:r>
          </w:p>
          <w:p w14:paraId="278EFC8F" w14:textId="77777777" w:rsidR="00476486" w:rsidRPr="007E2309" w:rsidRDefault="00476486" w:rsidP="00476486">
            <w:pPr>
              <w:pStyle w:val="TAL"/>
              <w:rPr>
                <w:rFonts w:eastAsia="Malgun Gothic"/>
              </w:rPr>
            </w:pPr>
          </w:p>
          <w:p w14:paraId="337BB080" w14:textId="77777777" w:rsidR="00476486" w:rsidRPr="007E2309" w:rsidRDefault="00476486" w:rsidP="00476486">
            <w:pPr>
              <w:pStyle w:val="TAL"/>
              <w:rPr>
                <w:rFonts w:cs="v4.2.0"/>
              </w:rPr>
            </w:pPr>
            <w:r w:rsidRPr="007E2309">
              <w:rPr>
                <w:rFonts w:cs="v4.2.0"/>
              </w:rPr>
              <w:t>3GHz &lt; f</w:t>
            </w:r>
            <w:r w:rsidRPr="007E2309">
              <w:rPr>
                <w:rFonts w:cs="v4.2.0"/>
                <w:vertAlign w:val="subscript"/>
                <w:lang w:val="de-DE"/>
              </w:rPr>
              <w:t>wanted</w:t>
            </w:r>
            <w:r w:rsidRPr="007E2309">
              <w:rPr>
                <w:rFonts w:cs="v4.2.0"/>
              </w:rPr>
              <w:t xml:space="preserve"> ≤ 4.2GHz:</w:t>
            </w:r>
          </w:p>
          <w:p w14:paraId="2B2EDAF8" w14:textId="77777777" w:rsidR="00476486" w:rsidRPr="007E2309" w:rsidRDefault="00476486" w:rsidP="00476486">
            <w:pPr>
              <w:pStyle w:val="TAL"/>
              <w:rPr>
                <w:rFonts w:cs="v4.2.0"/>
                <w:lang w:val="de-DE"/>
              </w:rPr>
            </w:pPr>
            <w:r w:rsidRPr="007E2309">
              <w:rPr>
                <w:rFonts w:cs="v4.2.0"/>
                <w:lang w:val="de-DE"/>
              </w:rPr>
              <w:t>1MHz &lt; f</w:t>
            </w:r>
            <w:r w:rsidRPr="007E2309">
              <w:rPr>
                <w:rFonts w:cs="v4.2.0"/>
                <w:vertAlign w:val="subscript"/>
                <w:lang w:val="de-DE"/>
              </w:rPr>
              <w:t>interferer</w:t>
            </w:r>
            <w:r w:rsidRPr="007E2309">
              <w:rPr>
                <w:rFonts w:cs="v4.2.0"/>
                <w:lang w:val="de-DE"/>
              </w:rPr>
              <w:t xml:space="preserve"> ≤ 3 GHz: ±1.5 dB</w:t>
            </w:r>
          </w:p>
          <w:p w14:paraId="3F9325F9" w14:textId="77777777" w:rsidR="00476486" w:rsidRPr="007E2309" w:rsidRDefault="00476486" w:rsidP="00476486">
            <w:pPr>
              <w:pStyle w:val="TAL"/>
              <w:rPr>
                <w:rFonts w:cs="v4.2.0"/>
                <w:lang w:val="de-DE"/>
              </w:rPr>
            </w:pPr>
            <w:r w:rsidRPr="007E2309">
              <w:rPr>
                <w:rFonts w:cs="v4.2.0"/>
                <w:lang w:val="de-DE"/>
              </w:rPr>
              <w:t>3.0GHz &lt; f</w:t>
            </w:r>
            <w:r w:rsidRPr="007E2309">
              <w:rPr>
                <w:rFonts w:cs="v4.2.0"/>
                <w:vertAlign w:val="subscript"/>
                <w:lang w:val="de-DE"/>
              </w:rPr>
              <w:t>interferer</w:t>
            </w:r>
            <w:r w:rsidRPr="007E2309">
              <w:rPr>
                <w:rFonts w:cs="v4.2.0"/>
                <w:lang w:val="de-DE"/>
              </w:rPr>
              <w:t xml:space="preserve"> ≤ 4.2 GHz: ±1.7 dB</w:t>
            </w:r>
          </w:p>
          <w:p w14:paraId="0B249F0C" w14:textId="77777777" w:rsidR="00476486" w:rsidRPr="007E2309" w:rsidRDefault="00476486" w:rsidP="00476486">
            <w:pPr>
              <w:pStyle w:val="TAL"/>
              <w:rPr>
                <w:rFonts w:cs="v4.2.0"/>
                <w:lang w:val="de-DE"/>
              </w:rPr>
            </w:pPr>
            <w:r w:rsidRPr="007E2309">
              <w:rPr>
                <w:rFonts w:cs="v4.2.0"/>
                <w:lang w:val="de-DE"/>
              </w:rPr>
              <w:t>4.2GHz &lt; f</w:t>
            </w:r>
            <w:r w:rsidRPr="007E2309">
              <w:rPr>
                <w:rFonts w:cs="v4.2.0"/>
                <w:vertAlign w:val="subscript"/>
                <w:lang w:val="de-DE"/>
              </w:rPr>
              <w:t>interferer</w:t>
            </w:r>
            <w:r w:rsidRPr="007E2309">
              <w:rPr>
                <w:rFonts w:cs="v4.2.0"/>
                <w:lang w:val="de-DE"/>
              </w:rPr>
              <w:t xml:space="preserve"> ≤ 12.75 GHz: ±3.3 dB</w:t>
            </w:r>
          </w:p>
          <w:p w14:paraId="16F63DD1" w14:textId="77777777" w:rsidR="00476486" w:rsidRPr="007E2309" w:rsidRDefault="00476486" w:rsidP="00476486">
            <w:pPr>
              <w:pStyle w:val="TAL"/>
              <w:rPr>
                <w:rFonts w:eastAsia="Malgun Gothic"/>
                <w:lang w:val="de-DE"/>
              </w:rPr>
            </w:pPr>
          </w:p>
          <w:p w14:paraId="7FAE4613" w14:textId="77777777" w:rsidR="00476486" w:rsidRPr="007E2309" w:rsidRDefault="00476486" w:rsidP="00476486">
            <w:pPr>
              <w:pStyle w:val="TAL"/>
              <w:rPr>
                <w:szCs w:val="18"/>
                <w:lang w:val="de-DE" w:eastAsia="zh-CN"/>
              </w:rPr>
            </w:pPr>
            <w:r w:rsidRPr="007E2309">
              <w:rPr>
                <w:szCs w:val="18"/>
                <w:lang w:val="de-DE"/>
              </w:rPr>
              <w:t xml:space="preserve">4.2GHz &lt; </w:t>
            </w:r>
            <w:r w:rsidRPr="007E2309">
              <w:rPr>
                <w:szCs w:val="18"/>
                <w:lang w:val="de-DE" w:eastAsia="zh-CN"/>
              </w:rPr>
              <w:t>f</w:t>
            </w:r>
            <w:r w:rsidRPr="007E2309">
              <w:rPr>
                <w:szCs w:val="18"/>
                <w:vertAlign w:val="subscript"/>
                <w:lang w:val="de-DE" w:eastAsia="zh-CN"/>
              </w:rPr>
              <w:t>wanted</w:t>
            </w:r>
            <w:r w:rsidRPr="007E2309">
              <w:rPr>
                <w:szCs w:val="18"/>
                <w:lang w:val="de-DE"/>
              </w:rPr>
              <w:t xml:space="preserve"> ≤ 6.0GHz</w:t>
            </w:r>
            <w:r w:rsidRPr="007E2309">
              <w:rPr>
                <w:szCs w:val="18"/>
                <w:lang w:val="de-DE" w:eastAsia="zh-CN"/>
              </w:rPr>
              <w:t>:</w:t>
            </w:r>
          </w:p>
          <w:p w14:paraId="5BC34E39" w14:textId="77777777" w:rsidR="00476486" w:rsidRPr="007E2309" w:rsidRDefault="00476486" w:rsidP="00476486">
            <w:pPr>
              <w:pStyle w:val="TAL"/>
              <w:rPr>
                <w:szCs w:val="18"/>
                <w:lang w:val="de-DE" w:eastAsia="ja-JP"/>
              </w:rPr>
            </w:pPr>
            <w:r w:rsidRPr="007E2309">
              <w:rPr>
                <w:szCs w:val="18"/>
                <w:lang w:val="de-DE" w:eastAsia="ja-JP"/>
              </w:rPr>
              <w:t>1MHz &lt; f</w:t>
            </w:r>
            <w:r w:rsidRPr="007E2309">
              <w:rPr>
                <w:szCs w:val="18"/>
                <w:vertAlign w:val="subscript"/>
                <w:lang w:val="de-DE" w:eastAsia="ja-JP"/>
              </w:rPr>
              <w:t>interferer</w:t>
            </w:r>
            <w:r w:rsidRPr="007E2309">
              <w:rPr>
                <w:szCs w:val="18"/>
                <w:lang w:val="de-DE" w:eastAsia="ja-JP"/>
              </w:rPr>
              <w:t xml:space="preserve"> ≤ 3 GHz: ±1.7 dB</w:t>
            </w:r>
          </w:p>
          <w:p w14:paraId="6E9CBC58" w14:textId="77777777" w:rsidR="00476486" w:rsidRPr="007E2309" w:rsidRDefault="00476486" w:rsidP="00476486">
            <w:pPr>
              <w:pStyle w:val="TAL"/>
              <w:rPr>
                <w:szCs w:val="18"/>
                <w:lang w:val="de-DE" w:eastAsia="ja-JP"/>
              </w:rPr>
            </w:pPr>
            <w:r w:rsidRPr="007E2309">
              <w:rPr>
                <w:szCs w:val="18"/>
                <w:lang w:val="de-DE" w:eastAsia="ja-JP"/>
              </w:rPr>
              <w:t>3.0GHz &lt; f</w:t>
            </w:r>
            <w:r w:rsidRPr="007E2309">
              <w:rPr>
                <w:szCs w:val="18"/>
                <w:vertAlign w:val="subscript"/>
                <w:lang w:val="de-DE" w:eastAsia="ja-JP"/>
              </w:rPr>
              <w:t>interferer</w:t>
            </w:r>
            <w:r w:rsidRPr="007E2309">
              <w:rPr>
                <w:szCs w:val="18"/>
                <w:lang w:val="de-DE" w:eastAsia="ja-JP"/>
              </w:rPr>
              <w:t xml:space="preserve"> ≤ 4.2 GHz: ±1.8 dB</w:t>
            </w:r>
          </w:p>
          <w:p w14:paraId="0DF25B6E" w14:textId="77777777" w:rsidR="00476486" w:rsidRPr="007E2309" w:rsidRDefault="00476486" w:rsidP="00476486">
            <w:pPr>
              <w:pStyle w:val="TAL"/>
              <w:rPr>
                <w:szCs w:val="18"/>
                <w:lang w:val="de-DE" w:eastAsia="ja-JP"/>
              </w:rPr>
            </w:pPr>
            <w:r w:rsidRPr="007E2309">
              <w:rPr>
                <w:szCs w:val="18"/>
                <w:lang w:val="de-DE" w:eastAsia="ja-JP"/>
              </w:rPr>
              <w:t>4.2GHz &lt; f</w:t>
            </w:r>
            <w:r w:rsidRPr="007E2309">
              <w:rPr>
                <w:szCs w:val="18"/>
                <w:vertAlign w:val="subscript"/>
                <w:lang w:val="de-DE" w:eastAsia="ja-JP"/>
              </w:rPr>
              <w:t>interferer</w:t>
            </w:r>
            <w:r w:rsidRPr="007E2309">
              <w:rPr>
                <w:szCs w:val="18"/>
                <w:lang w:val="de-DE" w:eastAsia="ja-JP"/>
              </w:rPr>
              <w:t xml:space="preserve"> ≤ 12.75 GHz: ±3.</w:t>
            </w:r>
            <w:r w:rsidRPr="007E2309">
              <w:rPr>
                <w:szCs w:val="18"/>
                <w:lang w:val="de-DE" w:eastAsia="zh-CN"/>
              </w:rPr>
              <w:t>3</w:t>
            </w:r>
            <w:r w:rsidRPr="007E2309">
              <w:rPr>
                <w:szCs w:val="18"/>
                <w:lang w:val="de-DE" w:eastAsia="ja-JP"/>
              </w:rPr>
              <w:t xml:space="preserve"> dB</w:t>
            </w:r>
          </w:p>
          <w:p w14:paraId="25AA4E53" w14:textId="1ACCAD94" w:rsidR="00476486" w:rsidRPr="007E2309" w:rsidRDefault="00476486" w:rsidP="00476486">
            <w:pPr>
              <w:keepNext/>
              <w:keepLines/>
              <w:spacing w:after="0"/>
              <w:rPr>
                <w:rFonts w:ascii="Arial" w:hAnsi="Arial"/>
                <w:sz w:val="18"/>
                <w:lang w:val="de-DE"/>
              </w:rPr>
            </w:pPr>
            <w:r w:rsidRPr="007E2309">
              <w:rPr>
                <w:rFonts w:ascii="Arial" w:hAnsi="Arial"/>
                <w:sz w:val="18"/>
                <w:lang w:eastAsia="ja-JP"/>
              </w:rPr>
              <w:t>f</w:t>
            </w:r>
            <w:r w:rsidRPr="007E2309">
              <w:rPr>
                <w:rFonts w:ascii="Arial" w:hAnsi="Arial"/>
                <w:sz w:val="18"/>
                <w:vertAlign w:val="subscript"/>
                <w:lang w:val="de-DE" w:eastAsia="ja-JP"/>
              </w:rPr>
              <w:t>wanted</w:t>
            </w:r>
            <w:r w:rsidRPr="007E2309">
              <w:rPr>
                <w:rFonts w:ascii="Arial" w:hAnsi="Arial"/>
                <w:sz w:val="18"/>
                <w:lang w:val="de-DE"/>
              </w:rPr>
              <w:t>: for bands n46</w:t>
            </w:r>
            <w:r>
              <w:rPr>
                <w:rFonts w:ascii="Arial" w:hAnsi="Arial"/>
                <w:sz w:val="18"/>
                <w:lang w:val="de-DE"/>
              </w:rPr>
              <w:t>, n96</w:t>
            </w:r>
            <w:ins w:id="114" w:author="CATT" w:date="2022-04-24T17:11:00Z">
              <w:r w:rsidR="007C4353">
                <w:rPr>
                  <w:rFonts w:ascii="Arial" w:eastAsiaTheme="minorEastAsia" w:hAnsi="Arial" w:hint="eastAsia"/>
                  <w:sz w:val="18"/>
                  <w:lang w:val="de-DE" w:eastAsia="zh-CN"/>
                </w:rPr>
                <w:t>,</w:t>
              </w:r>
            </w:ins>
            <w:del w:id="115" w:author="CATT" w:date="2022-04-24T17:11:00Z">
              <w:r w:rsidRPr="007E2309" w:rsidDel="007C4353">
                <w:rPr>
                  <w:rFonts w:ascii="Arial" w:hAnsi="Arial"/>
                  <w:sz w:val="18"/>
                  <w:lang w:val="de-DE"/>
                </w:rPr>
                <w:delText xml:space="preserve"> and</w:delText>
              </w:r>
            </w:del>
            <w:r w:rsidRPr="007E2309">
              <w:rPr>
                <w:rFonts w:ascii="Arial" w:hAnsi="Arial"/>
                <w:sz w:val="18"/>
                <w:lang w:val="de-DE"/>
              </w:rPr>
              <w:t xml:space="preserve"> n</w:t>
            </w:r>
            <w:r>
              <w:rPr>
                <w:rFonts w:ascii="Arial" w:hAnsi="Arial"/>
                <w:sz w:val="18"/>
                <w:lang w:val="de-DE"/>
              </w:rPr>
              <w:t>102</w:t>
            </w:r>
            <w:ins w:id="116" w:author="CATT" w:date="2022-04-24T17:11:00Z">
              <w:r w:rsidR="007C4353">
                <w:rPr>
                  <w:rFonts w:ascii="Arial" w:eastAsiaTheme="minorEastAsia" w:hAnsi="Arial" w:hint="eastAsia"/>
                  <w:sz w:val="18"/>
                  <w:lang w:val="de-DE" w:eastAsia="zh-CN"/>
                </w:rPr>
                <w:t xml:space="preserve"> and </w:t>
              </w:r>
            </w:ins>
            <w:ins w:id="117" w:author="CATT" w:date="2022-04-24T18:42:00Z">
              <w:r w:rsidR="00EC1905">
                <w:rPr>
                  <w:rFonts w:ascii="Arial" w:eastAsiaTheme="minorEastAsia" w:hAnsi="Arial" w:hint="eastAsia"/>
                  <w:sz w:val="18"/>
                  <w:lang w:val="de-DE" w:eastAsia="zh-CN"/>
                </w:rPr>
                <w:t>[n104]</w:t>
              </w:r>
            </w:ins>
            <w:del w:id="118" w:author="CATT" w:date="2022-04-24T17:11:00Z">
              <w:r w:rsidRPr="007E2309" w:rsidDel="007C4353">
                <w:rPr>
                  <w:rFonts w:ascii="Arial" w:hAnsi="Arial"/>
                  <w:sz w:val="18"/>
                  <w:lang w:val="de-DE"/>
                </w:rPr>
                <w:delText xml:space="preserve"> </w:delText>
              </w:r>
            </w:del>
          </w:p>
          <w:p w14:paraId="118B84F2" w14:textId="77777777" w:rsidR="00476486" w:rsidRPr="007E2309" w:rsidRDefault="00476486" w:rsidP="00476486">
            <w:pPr>
              <w:keepNext/>
              <w:keepLines/>
              <w:spacing w:after="0"/>
              <w:rPr>
                <w:rFonts w:ascii="Arial" w:hAnsi="Arial"/>
                <w:sz w:val="18"/>
                <w:lang w:val="de-DE"/>
              </w:rPr>
            </w:pPr>
            <w:r w:rsidRPr="007E2309">
              <w:rPr>
                <w:rFonts w:ascii="Arial" w:hAnsi="Arial"/>
                <w:sz w:val="18"/>
                <w:lang w:val="de-DE"/>
              </w:rPr>
              <w:t>1MHz &lt; f</w:t>
            </w:r>
            <w:r w:rsidRPr="007E2309">
              <w:rPr>
                <w:rFonts w:ascii="Arial" w:hAnsi="Arial"/>
                <w:sz w:val="18"/>
                <w:vertAlign w:val="subscript"/>
                <w:lang w:val="de-DE"/>
              </w:rPr>
              <w:t>interferer</w:t>
            </w:r>
            <w:r w:rsidRPr="007E2309">
              <w:rPr>
                <w:rFonts w:ascii="Arial" w:hAnsi="Arial"/>
                <w:sz w:val="18"/>
                <w:lang w:val="de-DE"/>
              </w:rPr>
              <w:t xml:space="preserve"> ≤ 3 GHz: ±1.9 dB</w:t>
            </w:r>
          </w:p>
          <w:p w14:paraId="3077F3A2" w14:textId="77777777" w:rsidR="00476486" w:rsidRPr="007E2309" w:rsidRDefault="00476486" w:rsidP="00476486">
            <w:pPr>
              <w:keepNext/>
              <w:keepLines/>
              <w:spacing w:after="0"/>
              <w:rPr>
                <w:rFonts w:ascii="Arial" w:hAnsi="Arial"/>
                <w:sz w:val="18"/>
                <w:lang w:val="de-DE"/>
              </w:rPr>
            </w:pPr>
            <w:r w:rsidRPr="007E2309">
              <w:rPr>
                <w:rFonts w:ascii="Arial" w:hAnsi="Arial"/>
                <w:sz w:val="18"/>
                <w:lang w:val="de-DE"/>
              </w:rPr>
              <w:t>3.0GHz &lt; f</w:t>
            </w:r>
            <w:r w:rsidRPr="007E2309">
              <w:rPr>
                <w:rFonts w:ascii="Arial" w:hAnsi="Arial"/>
                <w:sz w:val="18"/>
                <w:vertAlign w:val="subscript"/>
                <w:lang w:val="de-DE"/>
              </w:rPr>
              <w:t>interferer</w:t>
            </w:r>
            <w:r w:rsidRPr="007E2309">
              <w:rPr>
                <w:rFonts w:ascii="Arial" w:hAnsi="Arial"/>
                <w:sz w:val="18"/>
                <w:lang w:val="de-DE"/>
              </w:rPr>
              <w:t xml:space="preserve"> ≤ 4.2 GHz: ±2.0 dB</w:t>
            </w:r>
          </w:p>
          <w:p w14:paraId="1C2EFE87" w14:textId="04CA5EC7" w:rsidR="00476486" w:rsidRPr="007E2309" w:rsidDel="006575B2" w:rsidRDefault="00476486" w:rsidP="00476486">
            <w:pPr>
              <w:pStyle w:val="TAL"/>
              <w:rPr>
                <w:lang w:val="de-DE"/>
              </w:rPr>
            </w:pPr>
            <w:r w:rsidRPr="007E2309">
              <w:rPr>
                <w:lang w:val="de-DE"/>
              </w:rPr>
              <w:t>4.2GHz &lt; f</w:t>
            </w:r>
            <w:r w:rsidRPr="007E2309">
              <w:rPr>
                <w:vertAlign w:val="subscript"/>
                <w:lang w:val="de-DE"/>
              </w:rPr>
              <w:t>interferer</w:t>
            </w:r>
            <w:r w:rsidRPr="007E2309">
              <w:rPr>
                <w:lang w:val="de-DE"/>
              </w:rPr>
              <w:t xml:space="preserve"> ≤ 12.75 GHz: ±3.5 dB</w:t>
            </w:r>
          </w:p>
        </w:tc>
        <w:tc>
          <w:tcPr>
            <w:tcW w:w="3845" w:type="dxa"/>
            <w:tcBorders>
              <w:bottom w:val="single" w:sz="4" w:space="0" w:color="auto"/>
            </w:tcBorders>
          </w:tcPr>
          <w:p w14:paraId="16A16ADC" w14:textId="77777777" w:rsidR="00476486" w:rsidRDefault="00476486" w:rsidP="00476486">
            <w:pPr>
              <w:pStyle w:val="TAL"/>
            </w:pPr>
            <w:r>
              <w:t>Overall system uncertainty comprises three quantities:</w:t>
            </w:r>
          </w:p>
          <w:p w14:paraId="498D41ED" w14:textId="77777777" w:rsidR="00476486" w:rsidRDefault="00476486" w:rsidP="00476486">
            <w:pPr>
              <w:pStyle w:val="TAL"/>
            </w:pPr>
          </w:p>
          <w:p w14:paraId="4B27104A" w14:textId="77777777" w:rsidR="00476486" w:rsidRDefault="00476486" w:rsidP="00476486">
            <w:pPr>
              <w:pStyle w:val="TAL"/>
            </w:pPr>
            <w:r>
              <w:t>1. Wanted signal level error</w:t>
            </w:r>
          </w:p>
          <w:p w14:paraId="34A8D601" w14:textId="77777777" w:rsidR="00476486" w:rsidRDefault="00476486" w:rsidP="00476486">
            <w:pPr>
              <w:pStyle w:val="TAL"/>
            </w:pPr>
            <w:r>
              <w:t>2. Interferer signal level error</w:t>
            </w:r>
          </w:p>
          <w:p w14:paraId="4C26A626" w14:textId="77777777" w:rsidR="00476486" w:rsidRDefault="00476486" w:rsidP="00476486">
            <w:pPr>
              <w:pStyle w:val="TAL"/>
            </w:pPr>
            <w:r>
              <w:t>3. Interferer broadband noise</w:t>
            </w:r>
          </w:p>
          <w:p w14:paraId="01C0EC15" w14:textId="77777777" w:rsidR="00476486" w:rsidRDefault="00476486" w:rsidP="00476486">
            <w:pPr>
              <w:pStyle w:val="TAL"/>
            </w:pPr>
          </w:p>
          <w:p w14:paraId="612D80CC" w14:textId="77777777" w:rsidR="00476486" w:rsidRDefault="00476486" w:rsidP="00476486">
            <w:pPr>
              <w:pStyle w:val="TAL"/>
            </w:pPr>
            <w:r>
              <w:t>Items 1 and 2 are assumed to be uncorrelated so can be root sum squared to provide the ratio error of the two signals. The Interferer Broadband noise effect is systematic, and is added arithmetically.</w:t>
            </w:r>
          </w:p>
          <w:p w14:paraId="29B30188" w14:textId="77777777" w:rsidR="00476486" w:rsidRDefault="00476486" w:rsidP="00476486">
            <w:pPr>
              <w:pStyle w:val="TAL"/>
            </w:pPr>
          </w:p>
          <w:p w14:paraId="534E8CB5" w14:textId="77777777" w:rsidR="00476486" w:rsidRDefault="00476486" w:rsidP="00476486">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0778CE7B" w14:textId="77777777" w:rsidR="00476486" w:rsidRDefault="00476486" w:rsidP="00476486">
            <w:pPr>
              <w:pStyle w:val="TAL"/>
            </w:pPr>
          </w:p>
          <w:p w14:paraId="4095E62D" w14:textId="77777777" w:rsidR="00476486" w:rsidRDefault="00476486" w:rsidP="00476486">
            <w:pPr>
              <w:pStyle w:val="TAL"/>
            </w:pPr>
            <w:r>
              <w:t>Out of band blocking, using CW interferer:</w:t>
            </w:r>
          </w:p>
          <w:p w14:paraId="51AC2D9B" w14:textId="77777777" w:rsidR="00476486" w:rsidRDefault="00476486" w:rsidP="00476486">
            <w:pPr>
              <w:pStyle w:val="TAL"/>
            </w:pPr>
            <w:r>
              <w:t>Wanted signal level:</w:t>
            </w:r>
          </w:p>
          <w:p w14:paraId="555E644E" w14:textId="77777777" w:rsidR="00476486" w:rsidRDefault="00476486" w:rsidP="00476486">
            <w:pPr>
              <w:pStyle w:val="TAL"/>
            </w:pPr>
            <w:r>
              <w:t>±0.7 dB up to 3 GHz</w:t>
            </w:r>
          </w:p>
          <w:p w14:paraId="213AEBBD" w14:textId="77777777" w:rsidR="00476486" w:rsidRDefault="00476486" w:rsidP="00476486">
            <w:pPr>
              <w:pStyle w:val="TAL"/>
            </w:pPr>
            <w:r>
              <w:t>±1.0 dB up to 4.2 GHz</w:t>
            </w:r>
          </w:p>
          <w:p w14:paraId="6C727E9C" w14:textId="77777777" w:rsidR="00476486" w:rsidRDefault="00476486" w:rsidP="00476486">
            <w:pPr>
              <w:pStyle w:val="TAL"/>
            </w:pPr>
            <w:r>
              <w:t>±1.22 dB up to 6 GHz</w:t>
            </w:r>
          </w:p>
          <w:p w14:paraId="7F70156A" w14:textId="77777777" w:rsidR="00476486" w:rsidRDefault="00476486" w:rsidP="00476486">
            <w:pPr>
              <w:pStyle w:val="TAL"/>
            </w:pPr>
          </w:p>
          <w:p w14:paraId="09F26F55" w14:textId="77777777" w:rsidR="00476486" w:rsidRDefault="00476486" w:rsidP="00476486">
            <w:pPr>
              <w:pStyle w:val="TAL"/>
            </w:pPr>
            <w:r>
              <w:t>Interferer signal level:</w:t>
            </w:r>
          </w:p>
          <w:p w14:paraId="34A5D20B" w14:textId="77777777" w:rsidR="00476486" w:rsidRDefault="00476486" w:rsidP="00476486">
            <w:pPr>
              <w:pStyle w:val="TAL"/>
            </w:pPr>
            <w:r>
              <w:t>±1.0 dB up to 3 GHz</w:t>
            </w:r>
          </w:p>
          <w:p w14:paraId="5877B262" w14:textId="77777777" w:rsidR="00476486" w:rsidRDefault="00476486" w:rsidP="00476486">
            <w:pPr>
              <w:pStyle w:val="TAL"/>
            </w:pPr>
            <w:r>
              <w:t>±1.2 dB up to 4.2 GHz</w:t>
            </w:r>
          </w:p>
          <w:p w14:paraId="030330E6" w14:textId="77777777" w:rsidR="00476486" w:rsidRDefault="00476486" w:rsidP="00476486">
            <w:pPr>
              <w:pStyle w:val="TAL"/>
            </w:pPr>
            <w:r>
              <w:t>±3.0 dB up to 12.75 GHz</w:t>
            </w:r>
          </w:p>
          <w:p w14:paraId="10E0A8B9" w14:textId="2C778C1F" w:rsidR="00476486" w:rsidRPr="008C3753" w:rsidDel="006575B2" w:rsidRDefault="00476486" w:rsidP="00476486">
            <w:pPr>
              <w:pStyle w:val="TAL"/>
            </w:pPr>
            <w:r>
              <w:t xml:space="preserve">Impact of interferer Broadband noise 0.1 dB </w:t>
            </w:r>
          </w:p>
        </w:tc>
      </w:tr>
      <w:tr w:rsidR="00476486" w:rsidRPr="008C3753" w14:paraId="78C10EE0" w14:textId="77777777" w:rsidTr="00EB1CB2">
        <w:trPr>
          <w:tblHeader/>
          <w:jc w:val="center"/>
        </w:trPr>
        <w:tc>
          <w:tcPr>
            <w:tcW w:w="2143" w:type="dxa"/>
            <w:tcBorders>
              <w:bottom w:val="single" w:sz="4" w:space="0" w:color="auto"/>
            </w:tcBorders>
          </w:tcPr>
          <w:p w14:paraId="6C055DDC" w14:textId="080E2296" w:rsidR="00476486" w:rsidRPr="008C3753" w:rsidRDefault="00476486" w:rsidP="00476486">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14:paraId="4E8F75A3" w14:textId="77777777" w:rsidR="00476486" w:rsidRDefault="00476486" w:rsidP="00476486">
            <w:pPr>
              <w:pStyle w:val="TAL"/>
              <w:rPr>
                <w:u w:val="single"/>
              </w:rPr>
            </w:pPr>
            <w:r>
              <w:rPr>
                <w:u w:val="single"/>
              </w:rPr>
              <w:t>Co-location blocking, using CW interferer:</w:t>
            </w:r>
          </w:p>
          <w:p w14:paraId="70A0D52A" w14:textId="77777777" w:rsidR="00476486" w:rsidRDefault="00476486" w:rsidP="00476486">
            <w:pPr>
              <w:pStyle w:val="TAL"/>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14:paraId="651E9C20" w14:textId="77777777" w:rsidR="00476486" w:rsidRDefault="00476486" w:rsidP="00476486">
            <w:pPr>
              <w:pStyle w:val="TAL"/>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14:paraId="625858CE" w14:textId="77777777" w:rsidR="00476486" w:rsidRDefault="00476486" w:rsidP="00476486">
            <w:pPr>
              <w:pStyle w:val="TAL"/>
            </w:pPr>
            <w:r>
              <w:t>±</w:t>
            </w:r>
            <w:r>
              <w:rPr>
                <w:lang w:eastAsia="zh-CN"/>
              </w:rPr>
              <w:t>2.7</w:t>
            </w:r>
            <w:r>
              <w:t xml:space="preserve"> dB, 4.2 GHz &lt; f ≤ 6.0 GHz</w:t>
            </w:r>
          </w:p>
          <w:p w14:paraId="00D7F6BE" w14:textId="5551A02D" w:rsidR="00476486" w:rsidRPr="00C50A1D" w:rsidRDefault="00476486" w:rsidP="00C50A1D">
            <w:pPr>
              <w:pStyle w:val="TAL"/>
              <w:rPr>
                <w:rFonts w:eastAsiaTheme="minorEastAsia"/>
                <w:lang w:eastAsia="zh-CN"/>
                <w:rPrChange w:id="119" w:author="CATT" w:date="2022-04-24T17:11:00Z">
                  <w:rPr>
                    <w:lang w:eastAsia="ja-JP"/>
                  </w:rPr>
                </w:rPrChange>
              </w:rPr>
            </w:pPr>
            <w:r>
              <w:t>±</w:t>
            </w:r>
            <w:r>
              <w:rPr>
                <w:lang w:eastAsia="zh-CN"/>
              </w:rPr>
              <w:t>2.9</w:t>
            </w:r>
            <w:r>
              <w:t xml:space="preserve"> dB, for bands n46, n96</w:t>
            </w:r>
            <w:ins w:id="120" w:author="CATT" w:date="2022-04-24T17:11:00Z">
              <w:r w:rsidR="00C50A1D">
                <w:rPr>
                  <w:rFonts w:eastAsiaTheme="minorEastAsia" w:hint="eastAsia"/>
                  <w:lang w:eastAsia="zh-CN"/>
                </w:rPr>
                <w:t>,</w:t>
              </w:r>
            </w:ins>
            <w:del w:id="121" w:author="CATT" w:date="2022-04-24T17:11:00Z">
              <w:r w:rsidDel="00C50A1D">
                <w:delText xml:space="preserve"> and</w:delText>
              </w:r>
            </w:del>
            <w:r>
              <w:t xml:space="preserve"> n102</w:t>
            </w:r>
            <w:ins w:id="122" w:author="CATT" w:date="2022-04-24T17:11:00Z">
              <w:r w:rsidR="00C50A1D">
                <w:rPr>
                  <w:rFonts w:eastAsiaTheme="minorEastAsia" w:hint="eastAsia"/>
                  <w:lang w:eastAsia="zh-CN"/>
                </w:rPr>
                <w:t xml:space="preserve"> and </w:t>
              </w:r>
            </w:ins>
            <w:ins w:id="123" w:author="CATT" w:date="2022-04-24T18:42:00Z">
              <w:r w:rsidR="00EC1905">
                <w:rPr>
                  <w:rFonts w:eastAsiaTheme="minorEastAsia" w:hint="eastAsia"/>
                  <w:lang w:eastAsia="zh-CN"/>
                </w:rPr>
                <w:t>[n104]</w:t>
              </w:r>
            </w:ins>
          </w:p>
        </w:tc>
        <w:tc>
          <w:tcPr>
            <w:tcW w:w="3845" w:type="dxa"/>
            <w:tcBorders>
              <w:bottom w:val="single" w:sz="4" w:space="0" w:color="auto"/>
            </w:tcBorders>
          </w:tcPr>
          <w:p w14:paraId="3DD77EDF" w14:textId="77777777" w:rsidR="00476486" w:rsidRDefault="00476486" w:rsidP="00476486">
            <w:pPr>
              <w:pStyle w:val="TAL"/>
            </w:pPr>
            <w:r>
              <w:t>Co-location blocking, using CW interferer:</w:t>
            </w:r>
          </w:p>
          <w:p w14:paraId="0F2B03E3" w14:textId="77777777" w:rsidR="00476486" w:rsidRDefault="00476486" w:rsidP="00476486">
            <w:pPr>
              <w:pStyle w:val="TAL"/>
            </w:pPr>
            <w:r>
              <w:t>f ≤ 3.0 GHz</w:t>
            </w:r>
          </w:p>
          <w:p w14:paraId="0040CAE6" w14:textId="77777777" w:rsidR="00476486" w:rsidRDefault="00476486" w:rsidP="00476486">
            <w:pPr>
              <w:pStyle w:val="TAL"/>
            </w:pPr>
            <w:r>
              <w:t>Wanted signal level ± 0.7 dB</w:t>
            </w:r>
          </w:p>
          <w:p w14:paraId="50B48C35" w14:textId="77777777" w:rsidR="00476486" w:rsidRDefault="00476486" w:rsidP="00476486">
            <w:pPr>
              <w:pStyle w:val="TAL"/>
            </w:pPr>
            <w:r>
              <w:t>3.0 GHz &lt; f ≤ 4.2 GHz</w:t>
            </w:r>
          </w:p>
          <w:p w14:paraId="39739F01" w14:textId="77777777" w:rsidR="00476486" w:rsidRDefault="00476486" w:rsidP="00476486">
            <w:pPr>
              <w:pStyle w:val="TAL"/>
            </w:pPr>
            <w:r>
              <w:t>Wanted signal level ± 1.0dB</w:t>
            </w:r>
          </w:p>
          <w:p w14:paraId="23A7B1BF" w14:textId="77777777" w:rsidR="00476486" w:rsidRDefault="00476486" w:rsidP="00476486">
            <w:pPr>
              <w:pStyle w:val="TAL"/>
            </w:pPr>
            <w:r>
              <w:t>4.2 GHz &lt; f ≤ 6.0 GHz</w:t>
            </w:r>
          </w:p>
          <w:p w14:paraId="735AB1B1" w14:textId="77777777" w:rsidR="00476486" w:rsidRDefault="00476486" w:rsidP="00476486">
            <w:pPr>
              <w:pStyle w:val="TAL"/>
            </w:pPr>
            <w:r>
              <w:t>Wanted signal level ± 1.22 dB</w:t>
            </w:r>
          </w:p>
          <w:p w14:paraId="795FD42D" w14:textId="7CA21C75" w:rsidR="00476486" w:rsidRPr="00C50A1D" w:rsidRDefault="00476486" w:rsidP="00476486">
            <w:pPr>
              <w:keepNext/>
              <w:keepLines/>
              <w:spacing w:after="0"/>
              <w:rPr>
                <w:rFonts w:ascii="Arial" w:eastAsiaTheme="minorEastAsia" w:hAnsi="Arial"/>
                <w:sz w:val="18"/>
                <w:lang w:eastAsia="zh-CN"/>
                <w:rPrChange w:id="124" w:author="CATT" w:date="2022-04-24T17:12:00Z">
                  <w:rPr>
                    <w:rFonts w:ascii="Arial" w:hAnsi="Arial"/>
                    <w:sz w:val="18"/>
                  </w:rPr>
                </w:rPrChange>
              </w:rPr>
            </w:pPr>
            <w:r>
              <w:rPr>
                <w:rFonts w:ascii="Arial" w:hAnsi="Arial"/>
                <w:sz w:val="18"/>
              </w:rPr>
              <w:t>For bands n46, n96</w:t>
            </w:r>
            <w:ins w:id="125" w:author="CATT" w:date="2022-04-24T17:12:00Z">
              <w:r w:rsidR="00C50A1D">
                <w:rPr>
                  <w:rFonts w:ascii="Arial" w:eastAsiaTheme="minorEastAsia" w:hAnsi="Arial" w:hint="eastAsia"/>
                  <w:sz w:val="18"/>
                  <w:lang w:eastAsia="zh-CN"/>
                </w:rPr>
                <w:t>,</w:t>
              </w:r>
            </w:ins>
            <w:del w:id="126" w:author="CATT" w:date="2022-04-24T17:12:00Z">
              <w:r w:rsidDel="00C50A1D">
                <w:rPr>
                  <w:rFonts w:ascii="Arial" w:hAnsi="Arial"/>
                  <w:sz w:val="18"/>
                </w:rPr>
                <w:delText xml:space="preserve"> and</w:delText>
              </w:r>
            </w:del>
            <w:r>
              <w:rPr>
                <w:rFonts w:ascii="Arial" w:hAnsi="Arial"/>
                <w:sz w:val="18"/>
              </w:rPr>
              <w:t xml:space="preserve"> n102</w:t>
            </w:r>
            <w:ins w:id="127" w:author="CATT" w:date="2022-04-24T17:12:00Z">
              <w:r w:rsidR="00C50A1D">
                <w:rPr>
                  <w:rFonts w:ascii="Arial" w:eastAsiaTheme="minorEastAsia" w:hAnsi="Arial" w:hint="eastAsia"/>
                  <w:sz w:val="18"/>
                  <w:lang w:eastAsia="zh-CN"/>
                </w:rPr>
                <w:t xml:space="preserve"> and </w:t>
              </w:r>
            </w:ins>
            <w:ins w:id="128" w:author="CATT" w:date="2022-04-24T18:42:00Z">
              <w:r w:rsidR="00EC1905">
                <w:rPr>
                  <w:rFonts w:ascii="Arial" w:eastAsiaTheme="minorEastAsia" w:hAnsi="Arial" w:hint="eastAsia"/>
                  <w:sz w:val="18"/>
                  <w:lang w:eastAsia="zh-CN"/>
                </w:rPr>
                <w:t>[n104]</w:t>
              </w:r>
            </w:ins>
          </w:p>
          <w:p w14:paraId="6C5BAC5E" w14:textId="77777777" w:rsidR="00476486" w:rsidRDefault="00476486" w:rsidP="00476486">
            <w:pPr>
              <w:keepNext/>
              <w:keepLines/>
              <w:spacing w:after="0"/>
              <w:rPr>
                <w:rFonts w:ascii="Arial" w:hAnsi="Arial"/>
                <w:sz w:val="18"/>
              </w:rPr>
            </w:pPr>
            <w:r>
              <w:rPr>
                <w:rFonts w:ascii="Arial" w:hAnsi="Arial"/>
                <w:sz w:val="18"/>
              </w:rPr>
              <w:t>Wanted signal level ± 1.5 dB</w:t>
            </w:r>
          </w:p>
          <w:p w14:paraId="13F09341" w14:textId="77777777" w:rsidR="00476486" w:rsidRDefault="00476486" w:rsidP="00476486">
            <w:pPr>
              <w:pStyle w:val="TAL"/>
            </w:pPr>
          </w:p>
          <w:p w14:paraId="0F4DD6E5" w14:textId="77777777" w:rsidR="00476486" w:rsidRDefault="00476486" w:rsidP="00476486">
            <w:pPr>
              <w:pStyle w:val="TAL"/>
            </w:pPr>
          </w:p>
          <w:p w14:paraId="3839BE19" w14:textId="77777777" w:rsidR="00476486" w:rsidRDefault="00476486" w:rsidP="00476486">
            <w:pPr>
              <w:pStyle w:val="TAL"/>
            </w:pPr>
            <w:r>
              <w:t>f ≤ 6.0 GHz</w:t>
            </w:r>
          </w:p>
          <w:p w14:paraId="1A3E93AF" w14:textId="77777777" w:rsidR="00476486" w:rsidRDefault="00476486" w:rsidP="00476486">
            <w:pPr>
              <w:pStyle w:val="TAL"/>
            </w:pPr>
            <w:r>
              <w:t>Interferer signal level:</w:t>
            </w:r>
          </w:p>
          <w:p w14:paraId="6DB468CD" w14:textId="77777777" w:rsidR="00476486" w:rsidRDefault="00476486" w:rsidP="00476486">
            <w:pPr>
              <w:pStyle w:val="TAL"/>
            </w:pPr>
            <w:r>
              <w:t>± 2.0 dB</w:t>
            </w:r>
          </w:p>
          <w:p w14:paraId="3D258492" w14:textId="68AE9497" w:rsidR="00476486" w:rsidRDefault="00476486" w:rsidP="00476486">
            <w:pPr>
              <w:keepNext/>
              <w:keepLines/>
              <w:spacing w:after="0"/>
              <w:rPr>
                <w:rFonts w:ascii="Arial" w:hAnsi="Arial"/>
                <w:sz w:val="18"/>
              </w:rPr>
            </w:pPr>
            <w:r>
              <w:rPr>
                <w:rFonts w:ascii="Arial" w:hAnsi="Arial"/>
                <w:sz w:val="18"/>
              </w:rPr>
              <w:t>Interferer signal level for band n46, n96</w:t>
            </w:r>
            <w:ins w:id="129" w:author="CATT" w:date="2022-04-24T17:14:00Z">
              <w:r w:rsidR="00C02B1B">
                <w:rPr>
                  <w:rFonts w:ascii="Arial" w:eastAsiaTheme="minorEastAsia" w:hAnsi="Arial" w:hint="eastAsia"/>
                  <w:sz w:val="18"/>
                  <w:lang w:eastAsia="zh-CN"/>
                </w:rPr>
                <w:t>,</w:t>
              </w:r>
            </w:ins>
            <w:del w:id="130" w:author="CATT" w:date="2022-04-24T17:14:00Z">
              <w:r w:rsidDel="00C02B1B">
                <w:rPr>
                  <w:rFonts w:ascii="Arial" w:hAnsi="Arial"/>
                  <w:sz w:val="18"/>
                </w:rPr>
                <w:delText xml:space="preserve"> and</w:delText>
              </w:r>
            </w:del>
            <w:r>
              <w:rPr>
                <w:rFonts w:ascii="Arial" w:hAnsi="Arial"/>
                <w:sz w:val="18"/>
              </w:rPr>
              <w:t xml:space="preserve"> n102</w:t>
            </w:r>
            <w:ins w:id="131" w:author="CATT" w:date="2022-04-24T17:14:00Z">
              <w:r w:rsidR="00C02B1B">
                <w:rPr>
                  <w:rFonts w:ascii="Arial" w:eastAsiaTheme="minorEastAsia" w:hAnsi="Arial" w:hint="eastAsia"/>
                  <w:sz w:val="18"/>
                  <w:lang w:eastAsia="zh-CN"/>
                </w:rPr>
                <w:t xml:space="preserve"> and </w:t>
              </w:r>
            </w:ins>
            <w:ins w:id="132" w:author="CATT" w:date="2022-04-24T18:42:00Z">
              <w:r w:rsidR="00EC1905">
                <w:rPr>
                  <w:rFonts w:ascii="Arial" w:eastAsiaTheme="minorEastAsia" w:hAnsi="Arial" w:hint="eastAsia"/>
                  <w:sz w:val="18"/>
                  <w:lang w:eastAsia="zh-CN"/>
                </w:rPr>
                <w:t>[n104]</w:t>
              </w:r>
            </w:ins>
            <w:r>
              <w:rPr>
                <w:rFonts w:ascii="Arial" w:hAnsi="Arial"/>
                <w:sz w:val="18"/>
              </w:rPr>
              <w:t>:</w:t>
            </w:r>
          </w:p>
          <w:p w14:paraId="635BB7DE" w14:textId="77777777" w:rsidR="00476486" w:rsidRDefault="00476486" w:rsidP="00476486">
            <w:pPr>
              <w:keepNext/>
              <w:keepLines/>
              <w:spacing w:after="0"/>
              <w:rPr>
                <w:rFonts w:ascii="Arial" w:hAnsi="Arial"/>
                <w:sz w:val="18"/>
              </w:rPr>
            </w:pPr>
            <w:r>
              <w:rPr>
                <w:rFonts w:ascii="Arial" w:hAnsi="Arial"/>
                <w:sz w:val="18"/>
              </w:rPr>
              <w:t>± 2.0 dB</w:t>
            </w:r>
          </w:p>
          <w:p w14:paraId="50A9AFE4" w14:textId="77777777" w:rsidR="00476486" w:rsidRDefault="00476486" w:rsidP="00476486">
            <w:pPr>
              <w:pStyle w:val="TAL"/>
            </w:pPr>
          </w:p>
          <w:p w14:paraId="18CD9B6B" w14:textId="77777777" w:rsidR="00476486" w:rsidRDefault="00476486" w:rsidP="00476486">
            <w:pPr>
              <w:pStyle w:val="TAL"/>
            </w:pPr>
            <w:r>
              <w:t>Interferer ACLR not applicable</w:t>
            </w:r>
          </w:p>
          <w:p w14:paraId="6882B0AF" w14:textId="22D00654" w:rsidR="00476486" w:rsidRPr="008C3753" w:rsidRDefault="00476486" w:rsidP="00476486">
            <w:pPr>
              <w:pStyle w:val="TAL"/>
            </w:pPr>
            <w:r>
              <w:t>Impact of interferer Broadband noise 0.4 dB</w:t>
            </w:r>
          </w:p>
        </w:tc>
      </w:tr>
      <w:tr w:rsidR="007E2309" w:rsidRPr="008C3753" w14:paraId="1D8C2C9A" w14:textId="77777777" w:rsidTr="00EB1CB2">
        <w:trPr>
          <w:tblHeader/>
          <w:jc w:val="center"/>
        </w:trPr>
        <w:tc>
          <w:tcPr>
            <w:tcW w:w="2143" w:type="dxa"/>
          </w:tcPr>
          <w:p w14:paraId="21649765" w14:textId="5E0AF20B" w:rsidR="007E2309" w:rsidRPr="008C3753" w:rsidRDefault="007E2309" w:rsidP="007E2309">
            <w:pPr>
              <w:pStyle w:val="TAL"/>
            </w:pPr>
            <w:r>
              <w:t>7.6 Receiver spurious emissions</w:t>
            </w:r>
          </w:p>
        </w:tc>
        <w:tc>
          <w:tcPr>
            <w:tcW w:w="3402" w:type="dxa"/>
          </w:tcPr>
          <w:p w14:paraId="13195F8D" w14:textId="77777777" w:rsidR="007E2309" w:rsidRDefault="007E2309" w:rsidP="007E2309">
            <w:pPr>
              <w:pStyle w:val="TAL"/>
            </w:pPr>
            <w:r>
              <w:t>30 MHz ≤ f ≤ 4 GHz: ±2.0 dB</w:t>
            </w:r>
          </w:p>
          <w:p w14:paraId="4F735959" w14:textId="77777777" w:rsidR="007E2309" w:rsidRDefault="007E2309" w:rsidP="007E2309">
            <w:pPr>
              <w:pStyle w:val="TAL"/>
            </w:pPr>
            <w:r>
              <w:t>4 GHz &lt; f ≤ 19 GHz: ±4.0 dB</w:t>
            </w:r>
          </w:p>
          <w:p w14:paraId="54EEDF95" w14:textId="17377CDB" w:rsidR="007E2309" w:rsidRPr="008C3753" w:rsidRDefault="007E2309" w:rsidP="007E2309">
            <w:pPr>
              <w:pStyle w:val="TAL"/>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14:paraId="6B044306" w14:textId="77777777" w:rsidR="007E2309" w:rsidRPr="008C3753" w:rsidRDefault="007E2309" w:rsidP="007E2309">
            <w:pPr>
              <w:pStyle w:val="TAL"/>
            </w:pPr>
          </w:p>
        </w:tc>
      </w:tr>
      <w:tr w:rsidR="00476486" w:rsidRPr="008C3753" w14:paraId="30A27656" w14:textId="77777777" w:rsidTr="00EB1CB2">
        <w:trPr>
          <w:tblHeader/>
          <w:jc w:val="center"/>
        </w:trPr>
        <w:tc>
          <w:tcPr>
            <w:tcW w:w="2143" w:type="dxa"/>
          </w:tcPr>
          <w:p w14:paraId="2597C752" w14:textId="3286B083" w:rsidR="00476486" w:rsidRPr="008C3753" w:rsidRDefault="00476486" w:rsidP="00476486">
            <w:pPr>
              <w:pStyle w:val="TAL"/>
            </w:pPr>
            <w:r>
              <w:lastRenderedPageBreak/>
              <w:t xml:space="preserve">7.7 Receiver intermodulation </w:t>
            </w:r>
          </w:p>
        </w:tc>
        <w:tc>
          <w:tcPr>
            <w:tcW w:w="3402" w:type="dxa"/>
          </w:tcPr>
          <w:p w14:paraId="341B69CA" w14:textId="77777777" w:rsidR="00476486" w:rsidRDefault="00476486" w:rsidP="00476486">
            <w:pPr>
              <w:pStyle w:val="TAL"/>
              <w:rPr>
                <w:rFonts w:cs="v4.2.0"/>
              </w:rPr>
            </w:pPr>
            <w:r>
              <w:t>±1.8 dB</w:t>
            </w:r>
            <w:r>
              <w:rPr>
                <w:rFonts w:cs="v4.2.0"/>
              </w:rPr>
              <w:t xml:space="preserve">, f </w:t>
            </w:r>
            <w:r>
              <w:t>≤</w:t>
            </w:r>
            <w:r>
              <w:rPr>
                <w:rFonts w:cs="v4.2.0"/>
              </w:rPr>
              <w:t xml:space="preserve"> 3.0 GHz</w:t>
            </w:r>
          </w:p>
          <w:p w14:paraId="1AB635D7" w14:textId="77777777" w:rsidR="00476486" w:rsidRDefault="00476486" w:rsidP="00476486">
            <w:pPr>
              <w:pStyle w:val="TAL"/>
              <w:rPr>
                <w:rFonts w:cs="v4.2.0"/>
              </w:rPr>
            </w:pPr>
            <w:r>
              <w:t>±</w:t>
            </w:r>
            <w:r>
              <w:rPr>
                <w:rFonts w:cs="v4.2.0"/>
              </w:rPr>
              <w:t xml:space="preserve">2.4 dB, 3.0 GHz &lt; f </w:t>
            </w:r>
            <w:r>
              <w:t>≤</w:t>
            </w:r>
            <w:r>
              <w:rPr>
                <w:rFonts w:cs="v4.2.0"/>
              </w:rPr>
              <w:t xml:space="preserve"> 4.2 GHz</w:t>
            </w:r>
          </w:p>
          <w:p w14:paraId="5B3C2935" w14:textId="77777777" w:rsidR="00476486" w:rsidRDefault="00476486" w:rsidP="00476486">
            <w:pPr>
              <w:pStyle w:val="TAL"/>
              <w:rPr>
                <w:rFonts w:eastAsia="宋体" w:cs="v4.2.0"/>
              </w:rPr>
            </w:pPr>
            <w:r>
              <w:rPr>
                <w:lang w:eastAsia="ko-KR"/>
              </w:rPr>
              <w:t>±</w:t>
            </w:r>
            <w:r>
              <w:rPr>
                <w:lang w:eastAsia="zh-CN"/>
              </w:rPr>
              <w:t>3.0</w:t>
            </w:r>
            <w:r>
              <w:rPr>
                <w:lang w:eastAsia="ko-KR"/>
              </w:rPr>
              <w:t xml:space="preserve"> dB, 4.2 GHz &lt; f ≤ 6.0 GHz</w:t>
            </w:r>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p w14:paraId="7054B740" w14:textId="408A8A24" w:rsidR="00476486" w:rsidRPr="00C50A1D" w:rsidRDefault="00476486" w:rsidP="00C50A1D">
            <w:pPr>
              <w:pStyle w:val="TAL"/>
              <w:rPr>
                <w:rFonts w:eastAsiaTheme="minorEastAsia"/>
                <w:lang w:eastAsia="zh-CN"/>
                <w:rPrChange w:id="133" w:author="CATT" w:date="2022-04-24T17:12:00Z">
                  <w:rPr/>
                </w:rPrChange>
              </w:rPr>
            </w:pPr>
            <w:r>
              <w:rPr>
                <w:lang w:eastAsia="ko-KR"/>
              </w:rPr>
              <w:t>±</w:t>
            </w:r>
            <w:r>
              <w:rPr>
                <w:lang w:eastAsia="zh-CN"/>
              </w:rPr>
              <w:t>3.3</w:t>
            </w:r>
            <w:r>
              <w:rPr>
                <w:lang w:eastAsia="ko-KR"/>
              </w:rPr>
              <w:t xml:space="preserve"> dB, for bands n46, n96</w:t>
            </w:r>
            <w:ins w:id="134" w:author="CATT" w:date="2022-04-24T17:12:00Z">
              <w:r w:rsidR="00C50A1D">
                <w:rPr>
                  <w:rFonts w:eastAsiaTheme="minorEastAsia" w:hint="eastAsia"/>
                  <w:lang w:eastAsia="zh-CN"/>
                </w:rPr>
                <w:t>,</w:t>
              </w:r>
            </w:ins>
            <w:del w:id="135" w:author="CATT" w:date="2022-04-24T17:12:00Z">
              <w:r w:rsidDel="00C50A1D">
                <w:rPr>
                  <w:lang w:eastAsia="ko-KR"/>
                </w:rPr>
                <w:delText xml:space="preserve"> and</w:delText>
              </w:r>
            </w:del>
            <w:r>
              <w:rPr>
                <w:lang w:eastAsia="ko-KR"/>
              </w:rPr>
              <w:t xml:space="preserve"> n102</w:t>
            </w:r>
            <w:ins w:id="136" w:author="CATT" w:date="2022-04-24T17:12:00Z">
              <w:r w:rsidR="00C50A1D">
                <w:rPr>
                  <w:rFonts w:eastAsiaTheme="minorEastAsia" w:hint="eastAsia"/>
                  <w:lang w:eastAsia="zh-CN"/>
                </w:rPr>
                <w:t xml:space="preserve"> and </w:t>
              </w:r>
            </w:ins>
            <w:ins w:id="137" w:author="CATT" w:date="2022-04-24T18:42:00Z">
              <w:r w:rsidR="00EC1905">
                <w:rPr>
                  <w:rFonts w:eastAsiaTheme="minorEastAsia" w:hint="eastAsia"/>
                  <w:lang w:eastAsia="zh-CN"/>
                </w:rPr>
                <w:t>[n104]</w:t>
              </w:r>
            </w:ins>
          </w:p>
        </w:tc>
        <w:tc>
          <w:tcPr>
            <w:tcW w:w="3845" w:type="dxa"/>
          </w:tcPr>
          <w:p w14:paraId="47936963" w14:textId="77777777" w:rsidR="00476486" w:rsidRDefault="00476486" w:rsidP="00476486">
            <w:pPr>
              <w:pStyle w:val="TAL"/>
            </w:pPr>
            <w:r>
              <w:t>Overall system uncertainty comprises four quantities:</w:t>
            </w:r>
          </w:p>
          <w:p w14:paraId="7D3ECBBC" w14:textId="77777777" w:rsidR="00476486" w:rsidRDefault="00476486" w:rsidP="00476486">
            <w:pPr>
              <w:pStyle w:val="TAL"/>
            </w:pPr>
          </w:p>
          <w:p w14:paraId="6D1AE427" w14:textId="77777777" w:rsidR="00476486" w:rsidRDefault="00476486" w:rsidP="00476486">
            <w:pPr>
              <w:pStyle w:val="TAL"/>
            </w:pPr>
            <w:r>
              <w:t>1. Wanted signal level error</w:t>
            </w:r>
          </w:p>
          <w:p w14:paraId="3BAFABEC" w14:textId="77777777" w:rsidR="00476486" w:rsidRDefault="00476486" w:rsidP="00476486">
            <w:pPr>
              <w:pStyle w:val="TAL"/>
            </w:pPr>
            <w:r>
              <w:t>2. CW Interferer level error</w:t>
            </w:r>
          </w:p>
          <w:p w14:paraId="5D634B08" w14:textId="77777777" w:rsidR="00476486" w:rsidRDefault="00476486" w:rsidP="00476486">
            <w:pPr>
              <w:pStyle w:val="TAL"/>
            </w:pPr>
            <w:r>
              <w:t>3. Modulated Interferer level error</w:t>
            </w:r>
          </w:p>
          <w:p w14:paraId="45426AFE" w14:textId="77777777" w:rsidR="00476486" w:rsidRDefault="00476486" w:rsidP="00476486">
            <w:pPr>
              <w:pStyle w:val="TAL"/>
            </w:pPr>
            <w:r>
              <w:t>4. Impact of interferer ACLR</w:t>
            </w:r>
          </w:p>
          <w:p w14:paraId="200F5A22" w14:textId="77777777" w:rsidR="00476486" w:rsidRDefault="00476486" w:rsidP="00476486">
            <w:pPr>
              <w:pStyle w:val="TAL"/>
            </w:pPr>
          </w:p>
          <w:p w14:paraId="08018540" w14:textId="77777777" w:rsidR="00476486" w:rsidRDefault="00476486" w:rsidP="00476486">
            <w:pPr>
              <w:pStyle w:val="TAL"/>
            </w:pPr>
            <w:r>
              <w:t>The effect of the closer CW signal has twice the effect.</w:t>
            </w:r>
          </w:p>
          <w:p w14:paraId="3D6192E2" w14:textId="77777777" w:rsidR="00476486" w:rsidRDefault="00476486" w:rsidP="00476486">
            <w:pPr>
              <w:pStyle w:val="TAL"/>
            </w:pPr>
          </w:p>
          <w:p w14:paraId="634CCF80" w14:textId="77777777" w:rsidR="00476486" w:rsidRDefault="00476486" w:rsidP="00476486">
            <w:pPr>
              <w:pStyle w:val="TAL"/>
            </w:pPr>
            <w:r>
              <w:t>Items 1, 2 and 3 are assumed to be uncorrelated so can be root sum squared to provide the combined effect of the three signals. The interferer ACLR effect is systematic, and is added arithmetically.</w:t>
            </w:r>
          </w:p>
          <w:p w14:paraId="14C154D1" w14:textId="77777777" w:rsidR="00476486" w:rsidRDefault="00476486" w:rsidP="00476486">
            <w:pPr>
              <w:pStyle w:val="TAL"/>
            </w:pPr>
          </w:p>
          <w:p w14:paraId="57DF9E4E" w14:textId="77777777" w:rsidR="00476486" w:rsidRDefault="00476486" w:rsidP="00476486">
            <w:pPr>
              <w:pStyle w:val="TAL"/>
            </w:pPr>
            <w:r>
              <w:t xml:space="preserve">Test System uncertainty = SQRT [(2 x </w:t>
            </w:r>
            <w:proofErr w:type="spellStart"/>
            <w:r>
              <w:t>CW_level_error</w:t>
            </w:r>
            <w:proofErr w:type="spellEnd"/>
            <w:proofErr w:type="gramStart"/>
            <w:r>
              <w:t>)</w:t>
            </w:r>
            <w:r>
              <w:rPr>
                <w:vertAlign w:val="superscript"/>
              </w:rPr>
              <w:t>2</w:t>
            </w:r>
            <w:proofErr w:type="gramEnd"/>
            <w:r>
              <w:t xml:space="preserve"> +(mod </w:t>
            </w:r>
            <w:proofErr w:type="spellStart"/>
            <w:r>
              <w:t>interferer_level_error</w:t>
            </w:r>
            <w:proofErr w:type="spellEnd"/>
            <w:r>
              <w:t>)</w:t>
            </w:r>
            <w:r>
              <w:rPr>
                <w:vertAlign w:val="superscript"/>
              </w:rPr>
              <w:t>2</w:t>
            </w:r>
            <w:r>
              <w:t xml:space="preserve"> +(wanted </w:t>
            </w:r>
            <w:proofErr w:type="spellStart"/>
            <w:r>
              <w:t>signal_level_error</w:t>
            </w:r>
            <w:proofErr w:type="spellEnd"/>
            <w:r>
              <w:t>)</w:t>
            </w:r>
            <w:r>
              <w:rPr>
                <w:vertAlign w:val="superscript"/>
              </w:rPr>
              <w:t>2</w:t>
            </w:r>
            <w:r>
              <w:t>] + ACLR effect.</w:t>
            </w:r>
          </w:p>
          <w:p w14:paraId="38C90202" w14:textId="77777777" w:rsidR="00476486" w:rsidRDefault="00476486" w:rsidP="00476486">
            <w:pPr>
              <w:pStyle w:val="TAL"/>
            </w:pPr>
          </w:p>
          <w:p w14:paraId="125EE13E" w14:textId="77777777" w:rsidR="00476486" w:rsidRDefault="00476486" w:rsidP="00476486">
            <w:pPr>
              <w:pStyle w:val="TAL"/>
            </w:pPr>
            <w:r>
              <w:t>f ≤ 3.0 GHz</w:t>
            </w:r>
          </w:p>
          <w:p w14:paraId="5CF3CB2F" w14:textId="77777777" w:rsidR="00476486" w:rsidRDefault="00476486" w:rsidP="00476486">
            <w:pPr>
              <w:pStyle w:val="TAL"/>
            </w:pPr>
            <w:r>
              <w:t>Wanted signal level ± 0.7dB</w:t>
            </w:r>
          </w:p>
          <w:p w14:paraId="0FC6A4BE" w14:textId="77777777" w:rsidR="00476486" w:rsidRDefault="00476486" w:rsidP="00476486">
            <w:pPr>
              <w:pStyle w:val="TAL"/>
            </w:pPr>
            <w:r>
              <w:t>CW interferer level ± 0.5 dB</w:t>
            </w:r>
          </w:p>
          <w:p w14:paraId="52AAB842" w14:textId="77777777" w:rsidR="00476486" w:rsidRDefault="00476486" w:rsidP="00476486">
            <w:pPr>
              <w:pStyle w:val="TAL"/>
            </w:pPr>
            <w:r>
              <w:t>Mod interferer level ± 0.7 dB</w:t>
            </w:r>
          </w:p>
          <w:p w14:paraId="7A6B8E65" w14:textId="77777777" w:rsidR="00476486" w:rsidRDefault="00476486" w:rsidP="00476486">
            <w:pPr>
              <w:pStyle w:val="TAL"/>
              <w:rPr>
                <w:szCs w:val="18"/>
                <w:lang w:eastAsia="sv-SE"/>
              </w:rPr>
            </w:pPr>
            <w:r>
              <w:rPr>
                <w:szCs w:val="18"/>
                <w:lang w:eastAsia="sv-SE"/>
              </w:rPr>
              <w:t>3.0 GHz &lt; f ≤ 4.2 GHz</w:t>
            </w:r>
          </w:p>
          <w:p w14:paraId="0B42B168" w14:textId="77777777" w:rsidR="00476486" w:rsidRDefault="00476486" w:rsidP="00476486">
            <w:pPr>
              <w:pStyle w:val="TAL"/>
              <w:rPr>
                <w:szCs w:val="18"/>
                <w:lang w:eastAsia="sv-SE"/>
              </w:rPr>
            </w:pPr>
            <w:r>
              <w:rPr>
                <w:szCs w:val="18"/>
                <w:lang w:eastAsia="sv-SE"/>
              </w:rPr>
              <w:t>Wanted signal level ± 1.0 dB</w:t>
            </w:r>
          </w:p>
          <w:p w14:paraId="189C87E0" w14:textId="77777777" w:rsidR="00476486" w:rsidRDefault="00476486" w:rsidP="00476486">
            <w:pPr>
              <w:pStyle w:val="TAL"/>
              <w:rPr>
                <w:szCs w:val="18"/>
                <w:lang w:eastAsia="sv-SE"/>
              </w:rPr>
            </w:pPr>
            <w:r>
              <w:rPr>
                <w:szCs w:val="18"/>
                <w:lang w:eastAsia="sv-SE"/>
              </w:rPr>
              <w:t>CW Interferer level ± 0.7 dB</w:t>
            </w:r>
          </w:p>
          <w:p w14:paraId="48154C7B" w14:textId="77777777" w:rsidR="00476486" w:rsidRDefault="00476486" w:rsidP="00476486">
            <w:pPr>
              <w:pStyle w:val="TAL"/>
              <w:rPr>
                <w:lang w:eastAsia="sv-SE"/>
              </w:rPr>
            </w:pPr>
            <w:r>
              <w:rPr>
                <w:lang w:eastAsia="sv-SE"/>
              </w:rPr>
              <w:t>Mod Interferer level ± 1.0 dB</w:t>
            </w:r>
          </w:p>
          <w:p w14:paraId="7423D5AF" w14:textId="77777777" w:rsidR="00476486" w:rsidRDefault="00476486" w:rsidP="00476486">
            <w:pPr>
              <w:pStyle w:val="TAL"/>
              <w:rPr>
                <w:rFonts w:eastAsia="宋体"/>
                <w:szCs w:val="18"/>
                <w:lang w:eastAsia="sv-SE"/>
              </w:rPr>
            </w:pPr>
            <w:r>
              <w:rPr>
                <w:rFonts w:eastAsia="宋体"/>
                <w:szCs w:val="18"/>
                <w:lang w:eastAsia="zh-CN"/>
              </w:rPr>
              <w:t>4.2</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r>
              <w:rPr>
                <w:rFonts w:eastAsia="宋体"/>
                <w:szCs w:val="18"/>
                <w:lang w:eastAsia="zh-CN"/>
              </w:rPr>
              <w:t>6</w:t>
            </w:r>
            <w:r>
              <w:rPr>
                <w:rFonts w:eastAsia="宋体"/>
                <w:szCs w:val="18"/>
                <w:lang w:eastAsia="sv-SE"/>
              </w:rPr>
              <w:t xml:space="preserve"> GHz</w:t>
            </w:r>
          </w:p>
          <w:p w14:paraId="1DC993F6" w14:textId="77777777" w:rsidR="00476486" w:rsidRDefault="00476486" w:rsidP="00476486">
            <w:pPr>
              <w:pStyle w:val="TAL"/>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14:paraId="593E01BB" w14:textId="77777777" w:rsidR="00476486" w:rsidRDefault="00476486" w:rsidP="00476486">
            <w:pPr>
              <w:pStyle w:val="TAL"/>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14:paraId="3AD55A12" w14:textId="77777777" w:rsidR="00476486" w:rsidRDefault="00476486" w:rsidP="00476486">
            <w:pPr>
              <w:pStyle w:val="TAL"/>
              <w:rPr>
                <w:rFonts w:eastAsia="宋体"/>
                <w:lang w:eastAsia="sv-SE"/>
              </w:rPr>
            </w:pPr>
            <w:r>
              <w:rPr>
                <w:rFonts w:eastAsia="宋体"/>
                <w:lang w:eastAsia="sv-SE"/>
              </w:rPr>
              <w:t>Mod Interferer level ± 1.</w:t>
            </w:r>
            <w:r>
              <w:rPr>
                <w:rFonts w:eastAsia="宋体"/>
                <w:lang w:eastAsia="zh-CN"/>
              </w:rPr>
              <w:t>22</w:t>
            </w:r>
            <w:r>
              <w:rPr>
                <w:rFonts w:eastAsia="宋体"/>
                <w:lang w:eastAsia="sv-SE"/>
              </w:rPr>
              <w:t xml:space="preserve"> dB</w:t>
            </w:r>
          </w:p>
          <w:p w14:paraId="25ED3709" w14:textId="0EA78053" w:rsidR="00476486" w:rsidRDefault="00476486" w:rsidP="00476486">
            <w:pPr>
              <w:keepNext/>
              <w:keepLines/>
              <w:spacing w:after="0"/>
              <w:rPr>
                <w:rFonts w:ascii="Arial" w:eastAsia="宋体" w:hAnsi="Arial"/>
                <w:sz w:val="18"/>
                <w:lang w:eastAsia="zh-CN"/>
              </w:rPr>
            </w:pPr>
            <w:r>
              <w:rPr>
                <w:rFonts w:ascii="Arial" w:eastAsia="宋体" w:hAnsi="Arial"/>
                <w:sz w:val="18"/>
                <w:lang w:eastAsia="sv-SE"/>
              </w:rPr>
              <w:t>For bands n46, n96</w:t>
            </w:r>
            <w:ins w:id="138" w:author="CATT" w:date="2022-04-24T17:12:00Z">
              <w:r w:rsidR="00F34057">
                <w:rPr>
                  <w:rFonts w:ascii="Arial" w:eastAsia="宋体" w:hAnsi="Arial" w:hint="eastAsia"/>
                  <w:sz w:val="18"/>
                  <w:lang w:eastAsia="zh-CN"/>
                </w:rPr>
                <w:t>,</w:t>
              </w:r>
            </w:ins>
            <w:del w:id="139" w:author="CATT" w:date="2022-04-24T17:12:00Z">
              <w:r w:rsidDel="00F34057">
                <w:rPr>
                  <w:rFonts w:ascii="Arial" w:eastAsia="宋体" w:hAnsi="Arial"/>
                  <w:sz w:val="18"/>
                  <w:lang w:eastAsia="sv-SE"/>
                </w:rPr>
                <w:delText xml:space="preserve"> and</w:delText>
              </w:r>
            </w:del>
            <w:r>
              <w:rPr>
                <w:rFonts w:ascii="Arial" w:eastAsia="宋体" w:hAnsi="Arial"/>
                <w:sz w:val="18"/>
                <w:lang w:eastAsia="sv-SE"/>
              </w:rPr>
              <w:t xml:space="preserve"> n102</w:t>
            </w:r>
            <w:ins w:id="140" w:author="CATT" w:date="2022-04-24T17:12:00Z">
              <w:r w:rsidR="00F34057">
                <w:rPr>
                  <w:rFonts w:ascii="Arial" w:eastAsia="宋体" w:hAnsi="Arial" w:hint="eastAsia"/>
                  <w:sz w:val="18"/>
                  <w:lang w:eastAsia="zh-CN"/>
                </w:rPr>
                <w:t xml:space="preserve"> and </w:t>
              </w:r>
            </w:ins>
            <w:ins w:id="141" w:author="CATT" w:date="2022-04-24T18:42:00Z">
              <w:r w:rsidR="00EC1905">
                <w:rPr>
                  <w:rFonts w:ascii="Arial" w:eastAsia="宋体" w:hAnsi="Arial" w:hint="eastAsia"/>
                  <w:sz w:val="18"/>
                  <w:lang w:eastAsia="zh-CN"/>
                </w:rPr>
                <w:t>[n104]</w:t>
              </w:r>
            </w:ins>
          </w:p>
          <w:p w14:paraId="18652D96" w14:textId="77777777" w:rsidR="00476486" w:rsidRDefault="00476486" w:rsidP="00476486">
            <w:pPr>
              <w:keepNext/>
              <w:keepLines/>
              <w:spacing w:after="0"/>
              <w:rPr>
                <w:rFonts w:ascii="Arial" w:eastAsia="宋体" w:hAnsi="Arial"/>
                <w:sz w:val="18"/>
                <w:lang w:eastAsia="sv-SE"/>
              </w:rPr>
            </w:pPr>
            <w:r>
              <w:rPr>
                <w:rFonts w:ascii="Arial" w:eastAsia="宋体" w:hAnsi="Arial"/>
                <w:sz w:val="18"/>
                <w:lang w:eastAsia="sv-SE"/>
              </w:rPr>
              <w:t>Wanted signal level ± 1.5dB</w:t>
            </w:r>
          </w:p>
          <w:p w14:paraId="7C929ABF" w14:textId="77777777" w:rsidR="00476486" w:rsidRDefault="00476486" w:rsidP="00476486">
            <w:pPr>
              <w:keepNext/>
              <w:keepLines/>
              <w:spacing w:after="0"/>
              <w:rPr>
                <w:rFonts w:ascii="Arial" w:eastAsia="宋体" w:hAnsi="Arial"/>
                <w:sz w:val="18"/>
                <w:lang w:eastAsia="sv-SE"/>
              </w:rPr>
            </w:pPr>
            <w:r>
              <w:rPr>
                <w:rFonts w:ascii="Arial" w:eastAsia="宋体" w:hAnsi="Arial"/>
                <w:sz w:val="18"/>
                <w:lang w:eastAsia="sv-SE"/>
              </w:rPr>
              <w:t>CW Interferer level ± 1.0dB</w:t>
            </w:r>
          </w:p>
          <w:p w14:paraId="1F4787A0" w14:textId="77777777" w:rsidR="00476486" w:rsidRDefault="00476486" w:rsidP="00476486">
            <w:pPr>
              <w:keepNext/>
              <w:keepLines/>
              <w:spacing w:after="0"/>
              <w:rPr>
                <w:rFonts w:ascii="Arial" w:eastAsia="宋体" w:hAnsi="Arial"/>
                <w:sz w:val="18"/>
                <w:lang w:eastAsia="sv-SE"/>
              </w:rPr>
            </w:pPr>
            <w:r>
              <w:rPr>
                <w:rFonts w:ascii="Arial" w:eastAsia="宋体" w:hAnsi="Arial"/>
                <w:sz w:val="18"/>
                <w:lang w:eastAsia="sv-SE"/>
              </w:rPr>
              <w:t>Mod Interferer level ± 1.5dB</w:t>
            </w:r>
          </w:p>
          <w:p w14:paraId="162AD0E1" w14:textId="77777777" w:rsidR="00476486" w:rsidRDefault="00476486" w:rsidP="00476486">
            <w:pPr>
              <w:pStyle w:val="TAL"/>
              <w:rPr>
                <w:rFonts w:eastAsia="宋体"/>
                <w:lang w:eastAsia="sv-SE"/>
              </w:rPr>
            </w:pPr>
          </w:p>
          <w:p w14:paraId="039C13B8" w14:textId="77777777" w:rsidR="00476486" w:rsidRDefault="00476486" w:rsidP="00476486">
            <w:pPr>
              <w:pStyle w:val="TAL"/>
            </w:pPr>
          </w:p>
          <w:p w14:paraId="15AD345E" w14:textId="77777777" w:rsidR="00476486" w:rsidRDefault="00476486" w:rsidP="00476486">
            <w:pPr>
              <w:pStyle w:val="TAL"/>
            </w:pPr>
            <w:r>
              <w:rPr>
                <w:lang w:eastAsia="sv-SE"/>
              </w:rPr>
              <w:t>f ≤ 6 GHz</w:t>
            </w:r>
          </w:p>
          <w:p w14:paraId="741DA727" w14:textId="30BEA84E" w:rsidR="00476486" w:rsidRPr="008C3753" w:rsidRDefault="00476486" w:rsidP="00476486">
            <w:pPr>
              <w:pStyle w:val="TAL"/>
            </w:pPr>
            <w:r>
              <w:t>Impact of interferer ACLR 0.4 dB</w:t>
            </w:r>
          </w:p>
        </w:tc>
      </w:tr>
      <w:tr w:rsidR="00476486" w:rsidRPr="008C3753" w14:paraId="795C1E71" w14:textId="77777777" w:rsidTr="00EB1CB2">
        <w:trPr>
          <w:tblHeader/>
          <w:jc w:val="center"/>
        </w:trPr>
        <w:tc>
          <w:tcPr>
            <w:tcW w:w="2143" w:type="dxa"/>
          </w:tcPr>
          <w:p w14:paraId="63A27BC2" w14:textId="2DF17A79" w:rsidR="00476486" w:rsidRPr="008C3753" w:rsidRDefault="00476486" w:rsidP="00476486">
            <w:pPr>
              <w:pStyle w:val="TAL"/>
            </w:pPr>
            <w:r>
              <w:rPr>
                <w:lang w:eastAsia="ja-JP"/>
              </w:rPr>
              <w:t xml:space="preserve">7.8 </w:t>
            </w:r>
            <w:r>
              <w:t>In-channel selectivity</w:t>
            </w:r>
          </w:p>
        </w:tc>
        <w:tc>
          <w:tcPr>
            <w:tcW w:w="3402" w:type="dxa"/>
          </w:tcPr>
          <w:p w14:paraId="6D484911" w14:textId="77777777" w:rsidR="00476486" w:rsidRDefault="00476486" w:rsidP="00476486">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0927F270" w14:textId="77777777" w:rsidR="00476486" w:rsidRDefault="00476486" w:rsidP="00476486">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5C8C5D78" w14:textId="77777777" w:rsidR="00476486" w:rsidRDefault="00476486" w:rsidP="00476486">
            <w:pPr>
              <w:pStyle w:val="TAL"/>
              <w:rPr>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14:paraId="3D36B654" w14:textId="5B5953B1" w:rsidR="00476486" w:rsidRPr="00F34057" w:rsidRDefault="00476486" w:rsidP="00F34057">
            <w:pPr>
              <w:pStyle w:val="TAL"/>
              <w:rPr>
                <w:rFonts w:eastAsiaTheme="minorEastAsia"/>
                <w:lang w:eastAsia="zh-CN"/>
                <w:rPrChange w:id="142" w:author="CATT" w:date="2022-04-24T17:13:00Z">
                  <w:rPr/>
                </w:rPrChange>
              </w:rPr>
            </w:pPr>
            <w:r>
              <w:rPr>
                <w:lang w:eastAsia="ko-KR"/>
              </w:rPr>
              <w:t>±2.</w:t>
            </w:r>
            <w:r>
              <w:rPr>
                <w:lang w:eastAsia="zh-CN"/>
              </w:rPr>
              <w:t>5</w:t>
            </w:r>
            <w:r>
              <w:rPr>
                <w:lang w:eastAsia="ko-KR"/>
              </w:rPr>
              <w:t xml:space="preserve"> dB, for bands n46, n96</w:t>
            </w:r>
            <w:ins w:id="143" w:author="CATT" w:date="2022-04-24T17:12:00Z">
              <w:r w:rsidR="00F34057">
                <w:rPr>
                  <w:rFonts w:eastAsiaTheme="minorEastAsia" w:hint="eastAsia"/>
                  <w:lang w:eastAsia="zh-CN"/>
                </w:rPr>
                <w:t>,</w:t>
              </w:r>
            </w:ins>
            <w:del w:id="144" w:author="CATT" w:date="2022-04-24T17:12:00Z">
              <w:r w:rsidDel="00F34057">
                <w:rPr>
                  <w:lang w:eastAsia="ko-KR"/>
                </w:rPr>
                <w:delText xml:space="preserve"> and</w:delText>
              </w:r>
            </w:del>
            <w:r>
              <w:rPr>
                <w:lang w:eastAsia="ko-KR"/>
              </w:rPr>
              <w:t xml:space="preserve"> n102</w:t>
            </w:r>
            <w:ins w:id="145" w:author="CATT" w:date="2022-04-24T17:13:00Z">
              <w:r w:rsidR="00F34057">
                <w:rPr>
                  <w:rFonts w:eastAsiaTheme="minorEastAsia" w:hint="eastAsia"/>
                  <w:lang w:eastAsia="zh-CN"/>
                </w:rPr>
                <w:t xml:space="preserve"> and </w:t>
              </w:r>
            </w:ins>
            <w:ins w:id="146" w:author="CATT" w:date="2022-04-24T18:42:00Z">
              <w:r w:rsidR="00EC1905">
                <w:rPr>
                  <w:rFonts w:eastAsiaTheme="minorEastAsia" w:hint="eastAsia"/>
                  <w:lang w:eastAsia="zh-CN"/>
                </w:rPr>
                <w:t>[n104]</w:t>
              </w:r>
            </w:ins>
          </w:p>
        </w:tc>
        <w:tc>
          <w:tcPr>
            <w:tcW w:w="3845" w:type="dxa"/>
          </w:tcPr>
          <w:p w14:paraId="76FD9578" w14:textId="77777777" w:rsidR="00476486" w:rsidRPr="008C3753" w:rsidRDefault="00476486" w:rsidP="00476486">
            <w:pPr>
              <w:pStyle w:val="TAL"/>
            </w:pPr>
          </w:p>
        </w:tc>
      </w:tr>
      <w:tr w:rsidR="007E2309" w:rsidRPr="008C3753" w14:paraId="2E7559CF" w14:textId="77777777" w:rsidTr="00EB1CB2">
        <w:trPr>
          <w:tblHeader/>
          <w:jc w:val="center"/>
        </w:trPr>
        <w:tc>
          <w:tcPr>
            <w:tcW w:w="9390" w:type="dxa"/>
            <w:gridSpan w:val="3"/>
            <w:tcBorders>
              <w:bottom w:val="single" w:sz="4" w:space="0" w:color="auto"/>
            </w:tcBorders>
          </w:tcPr>
          <w:p w14:paraId="14C0A7BA" w14:textId="77777777" w:rsidR="007E2309" w:rsidRDefault="007E2309" w:rsidP="007E2309">
            <w:pPr>
              <w:pStyle w:val="TAN"/>
              <w:rPr>
                <w:rFonts w:eastAsia="宋体"/>
                <w:lang w:eastAsia="zh-CN"/>
              </w:rPr>
            </w:pPr>
            <w:r>
              <w:t>NOTE 1:</w:t>
            </w:r>
            <w:r>
              <w:tab/>
              <w:t>Unless otherwise noted, only the Test System stimulus error is considered here. The effect of errors in the throughput measurements due to finite test duration is not considered.</w:t>
            </w:r>
          </w:p>
          <w:p w14:paraId="12ADBE97" w14:textId="3DEF3D26" w:rsidR="007E2309" w:rsidRPr="008C3753" w:rsidRDefault="007E2309" w:rsidP="007E2309">
            <w:pPr>
              <w:pStyle w:val="TAN"/>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eastAsia="宋体" w:cs="Arial" w:hint="eastAsia"/>
                <w:lang w:eastAsia="ja-JP"/>
              </w:rPr>
              <w:t>≤</w:t>
            </w:r>
            <w:r>
              <w:rPr>
                <w:rFonts w:eastAsia="宋体" w:cs="v4.2.0"/>
                <w:lang w:eastAsia="ja-JP"/>
              </w:rPr>
              <w:t xml:space="preserve"> </w:t>
            </w:r>
            <w:r>
              <w:rPr>
                <w:rFonts w:eastAsia="宋体" w:cs="v4.2.0"/>
                <w:lang w:eastAsia="zh-CN"/>
              </w:rPr>
              <w:t xml:space="preserve">6 </w:t>
            </w:r>
            <w:r>
              <w:rPr>
                <w:rFonts w:eastAsia="宋体" w:cs="v4.2.0"/>
                <w:lang w:eastAsia="ja-JP"/>
              </w:rPr>
              <w:t>GHz</w:t>
            </w:r>
            <w:r>
              <w:rPr>
                <w:rFonts w:eastAsia="宋体"/>
              </w:rPr>
              <w:t xml:space="preserve"> apply for BS operate</w:t>
            </w:r>
            <w:r>
              <w:rPr>
                <w:rFonts w:eastAsia="宋体"/>
                <w:lang w:eastAsia="zh-CN"/>
              </w:rPr>
              <w:t>s</w:t>
            </w:r>
            <w:r>
              <w:rPr>
                <w:rFonts w:eastAsia="宋体"/>
              </w:rPr>
              <w:t xml:space="preserve"> in licensed spectrum only</w:t>
            </w:r>
            <w:r>
              <w:rPr>
                <w:rFonts w:eastAsia="宋体"/>
                <w:lang w:eastAsia="zh-CN"/>
              </w:rPr>
              <w:t>.</w:t>
            </w:r>
          </w:p>
        </w:tc>
      </w:tr>
    </w:tbl>
    <w:p w14:paraId="60EB5A67" w14:textId="77777777" w:rsidR="000639BC" w:rsidRDefault="000639BC" w:rsidP="000639BC">
      <w:pPr>
        <w:rPr>
          <w:rFonts w:eastAsiaTheme="minorEastAsia"/>
          <w:lang w:eastAsia="zh-CN"/>
        </w:rPr>
      </w:pPr>
    </w:p>
    <w:p w14:paraId="742051CD" w14:textId="77777777" w:rsidR="005D25D1" w:rsidRPr="000529FA" w:rsidRDefault="005D25D1" w:rsidP="005D25D1">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5929A3A4" w14:textId="77777777" w:rsidR="00103170" w:rsidRPr="00103170" w:rsidRDefault="00103170" w:rsidP="00103170">
      <w:pPr>
        <w:rPr>
          <w:rFonts w:eastAsiaTheme="minorEastAsia"/>
        </w:rPr>
      </w:pPr>
    </w:p>
    <w:p w14:paraId="2D77AA6A" w14:textId="77777777" w:rsidR="00103170" w:rsidRPr="00103170" w:rsidRDefault="00103170" w:rsidP="00103170">
      <w:pPr>
        <w:rPr>
          <w:rFonts w:eastAsiaTheme="minorEastAsia"/>
        </w:rPr>
      </w:pPr>
    </w:p>
    <w:p w14:paraId="0AB9C86B" w14:textId="77777777" w:rsidR="00B156E6" w:rsidRPr="00B156E6" w:rsidRDefault="00B156E6" w:rsidP="00B156E6">
      <w:pPr>
        <w:rPr>
          <w:rFonts w:eastAsiaTheme="minorEastAsia"/>
        </w:rPr>
      </w:pPr>
    </w:p>
    <w:p w14:paraId="144A6746" w14:textId="77777777" w:rsidR="00B156E6" w:rsidRPr="00B156E6" w:rsidRDefault="00B156E6" w:rsidP="00B156E6">
      <w:pPr>
        <w:rPr>
          <w:rFonts w:eastAsiaTheme="minorEastAsia"/>
        </w:rPr>
      </w:pPr>
    </w:p>
    <w:p w14:paraId="056896F7" w14:textId="77777777" w:rsidR="00B156E6" w:rsidRPr="00B156E6" w:rsidRDefault="00B156E6" w:rsidP="00B156E6">
      <w:pPr>
        <w:rPr>
          <w:rFonts w:eastAsiaTheme="minorEastAsia"/>
        </w:rPr>
      </w:pPr>
    </w:p>
    <w:p w14:paraId="18742D7E" w14:textId="77777777" w:rsidR="00B156E6" w:rsidRPr="00B156E6" w:rsidRDefault="00B156E6" w:rsidP="00B156E6">
      <w:pPr>
        <w:rPr>
          <w:rFonts w:eastAsiaTheme="minorEastAsia"/>
        </w:rPr>
      </w:pPr>
    </w:p>
    <w:p w14:paraId="3C01F13F" w14:textId="46FB5C82" w:rsidR="00B156E6" w:rsidRPr="00B156E6" w:rsidRDefault="00B156E6" w:rsidP="00E83E67">
      <w:pPr>
        <w:pStyle w:val="2"/>
        <w:spacing w:after="240"/>
        <w:ind w:left="0" w:firstLine="0"/>
        <w:rPr>
          <w:rFonts w:eastAsiaTheme="minorEastAsia"/>
        </w:rPr>
      </w:pPr>
      <w:r>
        <w:rPr>
          <w:b/>
          <w:noProof/>
          <w:snapToGrid w:val="0"/>
          <w:color w:val="FF0000"/>
          <w:sz w:val="28"/>
          <w:lang w:eastAsia="zh-CN"/>
        </w:rPr>
        <w:lastRenderedPageBreak/>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E83E67">
        <w:rPr>
          <w:rFonts w:eastAsiaTheme="minorEastAsia" w:hint="eastAsia"/>
          <w:b/>
          <w:noProof/>
          <w:snapToGrid w:val="0"/>
          <w:color w:val="FF0000"/>
          <w:sz w:val="28"/>
          <w:lang w:eastAsia="zh-CN"/>
        </w:rPr>
        <w:t>2</w:t>
      </w:r>
      <w:r>
        <w:rPr>
          <w:b/>
          <w:noProof/>
          <w:snapToGrid w:val="0"/>
          <w:color w:val="FF0000"/>
          <w:sz w:val="28"/>
          <w:lang w:eastAsia="zh-CN"/>
        </w:rPr>
        <w:t>&gt;</w:t>
      </w:r>
    </w:p>
    <w:p w14:paraId="22962AB1" w14:textId="69EF3767" w:rsidR="00013C26" w:rsidRPr="00C02B1B" w:rsidRDefault="00013C26" w:rsidP="00013C26">
      <w:pPr>
        <w:pStyle w:val="3"/>
        <w:rPr>
          <w:rFonts w:eastAsiaTheme="minorEastAsia"/>
          <w:lang w:eastAsia="zh-CN"/>
          <w:rPrChange w:id="147" w:author="CATT" w:date="2022-04-24T17:14:00Z">
            <w:rPr>
              <w:lang w:eastAsia="zh-CN"/>
            </w:rPr>
          </w:rPrChange>
        </w:rPr>
      </w:pPr>
      <w:bookmarkStart w:id="148" w:name="_Toc82595058"/>
      <w:bookmarkStart w:id="149" w:name="_Toc89955089"/>
      <w:bookmarkStart w:id="150" w:name="_Toc98773512"/>
      <w:bookmarkStart w:id="151" w:name="_Toc82595059"/>
      <w:bookmarkStart w:id="152" w:name="_Toc89955090"/>
      <w:r w:rsidRPr="00E345E3">
        <w:rPr>
          <w:lang w:eastAsia="zh-CN"/>
        </w:rPr>
        <w:t>4.7.</w:t>
      </w:r>
      <w:r>
        <w:rPr>
          <w:lang w:eastAsia="zh-CN"/>
        </w:rPr>
        <w:t>8</w:t>
      </w:r>
      <w:r w:rsidRPr="00E345E3">
        <w:rPr>
          <w:lang w:eastAsia="zh-CN"/>
        </w:rPr>
        <w:tab/>
        <w:t>NRTC6: Non-contiguous spectrum operation in band n46</w:t>
      </w:r>
      <w:r>
        <w:rPr>
          <w:lang w:eastAsia="zh-CN"/>
        </w:rPr>
        <w:t>, n96</w:t>
      </w:r>
      <w:ins w:id="153" w:author="CATT" w:date="2022-04-24T17:14:00Z">
        <w:r w:rsidR="00C02B1B">
          <w:rPr>
            <w:rFonts w:eastAsiaTheme="minorEastAsia" w:hint="eastAsia"/>
            <w:lang w:eastAsia="zh-CN"/>
          </w:rPr>
          <w:t>,</w:t>
        </w:r>
      </w:ins>
      <w:del w:id="154" w:author="CATT" w:date="2022-04-24T17:14:00Z">
        <w:r w:rsidRPr="00E345E3" w:rsidDel="00C02B1B">
          <w:rPr>
            <w:lang w:eastAsia="zh-CN"/>
          </w:rPr>
          <w:delText xml:space="preserve"> and</w:delText>
        </w:r>
      </w:del>
      <w:r w:rsidRPr="00E345E3">
        <w:rPr>
          <w:lang w:eastAsia="zh-CN"/>
        </w:rPr>
        <w:t xml:space="preserve"> n</w:t>
      </w:r>
      <w:r>
        <w:rPr>
          <w:lang w:eastAsia="zh-CN"/>
        </w:rPr>
        <w:t>102</w:t>
      </w:r>
      <w:bookmarkEnd w:id="148"/>
      <w:bookmarkEnd w:id="149"/>
      <w:bookmarkEnd w:id="150"/>
      <w:ins w:id="155" w:author="CATT" w:date="2022-04-24T17:14:00Z">
        <w:r w:rsidR="00C02B1B">
          <w:rPr>
            <w:rFonts w:eastAsiaTheme="minorEastAsia" w:hint="eastAsia"/>
            <w:lang w:eastAsia="zh-CN"/>
          </w:rPr>
          <w:t xml:space="preserve"> and </w:t>
        </w:r>
      </w:ins>
      <w:ins w:id="156" w:author="CATT" w:date="2022-04-24T18:42:00Z">
        <w:r w:rsidR="00EC1905">
          <w:rPr>
            <w:rFonts w:eastAsiaTheme="minorEastAsia" w:hint="eastAsia"/>
            <w:lang w:eastAsia="zh-CN"/>
          </w:rPr>
          <w:t>[n104]</w:t>
        </w:r>
      </w:ins>
    </w:p>
    <w:p w14:paraId="75F099BF" w14:textId="7AE50F85" w:rsidR="00013C26" w:rsidRPr="00897273" w:rsidRDefault="00013C26" w:rsidP="00013C26">
      <w:pPr>
        <w:rPr>
          <w:rFonts w:eastAsiaTheme="minorEastAsia"/>
          <w:lang w:eastAsia="zh-CN"/>
        </w:rPr>
      </w:pPr>
      <w:r w:rsidRPr="00E345E3">
        <w:t xml:space="preserve">The purpose of test configuration NRTC6 is to test </w:t>
      </w:r>
      <w:r w:rsidRPr="00E345E3">
        <w:rPr>
          <w:lang w:eastAsia="zh-CN"/>
        </w:rPr>
        <w:t>operating band unwanted emission (OBUE) for one or two non-transmitted</w:t>
      </w:r>
      <w:r>
        <w:rPr>
          <w:lang w:eastAsia="zh-CN"/>
        </w:rPr>
        <w:t xml:space="preserve"> 20 MHz</w:t>
      </w:r>
      <w:r w:rsidRPr="00E345E3">
        <w:rPr>
          <w:lang w:eastAsia="zh-CN"/>
        </w:rPr>
        <w:t xml:space="preserve"> channels for band n46</w:t>
      </w:r>
      <w:r>
        <w:rPr>
          <w:lang w:eastAsia="zh-CN"/>
        </w:rPr>
        <w:t>, n96</w:t>
      </w:r>
      <w:ins w:id="157" w:author="CATT" w:date="2022-04-24T17:14:00Z">
        <w:r w:rsidR="00C02B1B">
          <w:rPr>
            <w:rFonts w:eastAsiaTheme="minorEastAsia" w:hint="eastAsia"/>
            <w:lang w:eastAsia="zh-CN"/>
          </w:rPr>
          <w:t>,</w:t>
        </w:r>
      </w:ins>
      <w:del w:id="158" w:author="CATT" w:date="2022-04-24T17:14:00Z">
        <w:r w:rsidRPr="00E345E3" w:rsidDel="00C02B1B">
          <w:rPr>
            <w:lang w:eastAsia="zh-CN"/>
          </w:rPr>
          <w:delText xml:space="preserve"> and</w:delText>
        </w:r>
      </w:del>
      <w:r w:rsidRPr="00E345E3">
        <w:rPr>
          <w:lang w:eastAsia="zh-CN"/>
        </w:rPr>
        <w:t xml:space="preserve"> n</w:t>
      </w:r>
      <w:r>
        <w:rPr>
          <w:lang w:eastAsia="zh-CN"/>
        </w:rPr>
        <w:t>102</w:t>
      </w:r>
      <w:ins w:id="159" w:author="CATT" w:date="2022-04-24T17:15:00Z">
        <w:r w:rsidR="00C02B1B">
          <w:rPr>
            <w:rFonts w:eastAsiaTheme="minorEastAsia" w:hint="eastAsia"/>
            <w:lang w:eastAsia="zh-CN"/>
          </w:rPr>
          <w:t xml:space="preserve"> and </w:t>
        </w:r>
      </w:ins>
      <w:ins w:id="160" w:author="CATT" w:date="2022-04-24T18:42:00Z">
        <w:r w:rsidR="00EC1905">
          <w:rPr>
            <w:rFonts w:eastAsiaTheme="minorEastAsia" w:hint="eastAsia"/>
            <w:lang w:eastAsia="zh-CN"/>
          </w:rPr>
          <w:t>[n104]</w:t>
        </w:r>
      </w:ins>
      <w:r w:rsidRPr="00E345E3">
        <w:rPr>
          <w:lang w:eastAsia="zh-CN"/>
        </w:rPr>
        <w:t xml:space="preserve"> operation with 60 MHz and or 80 MHz channel bandwidth</w:t>
      </w:r>
      <w:r w:rsidRPr="00E345E3">
        <w:t>.</w:t>
      </w:r>
    </w:p>
    <w:p w14:paraId="735873B5" w14:textId="77777777" w:rsidR="005D060A" w:rsidRPr="00E345E3" w:rsidRDefault="005D060A" w:rsidP="005D060A">
      <w:pPr>
        <w:pStyle w:val="4"/>
      </w:pPr>
      <w:bookmarkStart w:id="161" w:name="_Toc98773513"/>
      <w:r w:rsidRPr="00E345E3">
        <w:t>4.7.</w:t>
      </w:r>
      <w:r>
        <w:t>8</w:t>
      </w:r>
      <w:r w:rsidRPr="00E345E3">
        <w:rPr>
          <w:lang w:eastAsia="zh-CN"/>
        </w:rPr>
        <w:t>.1</w:t>
      </w:r>
      <w:r w:rsidRPr="00E345E3">
        <w:tab/>
        <w:t>NRTC6 generation</w:t>
      </w:r>
      <w:bookmarkEnd w:id="151"/>
      <w:bookmarkEnd w:id="152"/>
      <w:bookmarkEnd w:id="161"/>
    </w:p>
    <w:p w14:paraId="235BCCBC" w14:textId="77777777" w:rsidR="005D060A" w:rsidRPr="00E345E3" w:rsidRDefault="005D060A" w:rsidP="005D060A">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13CA0405" w14:textId="77777777" w:rsidR="005D060A" w:rsidRPr="00E345E3" w:rsidRDefault="005D060A" w:rsidP="005D060A">
      <w:pPr>
        <w:pStyle w:val="B1"/>
      </w:pPr>
      <w:r w:rsidRPr="00E345E3">
        <w:t>-</w:t>
      </w:r>
      <w:r w:rsidRPr="00E345E3">
        <w:tab/>
        <w:t>Declared maximum Base Station RF Bandwidth supported for contiguous spectrum operation (D.11) shall be used.</w:t>
      </w:r>
    </w:p>
    <w:p w14:paraId="17DAABE7" w14:textId="6DA04104" w:rsidR="00B05BD5" w:rsidRDefault="00B05BD5" w:rsidP="00B05BD5">
      <w:pPr>
        <w:pStyle w:val="B1"/>
      </w:pPr>
      <w:r w:rsidRPr="00E345E3">
        <w:t>-</w:t>
      </w:r>
      <w:r w:rsidRPr="00E345E3">
        <w:tab/>
        <w:t xml:space="preserve">For </w:t>
      </w:r>
      <w:r>
        <w:t>60 MHz channel bandwidth</w:t>
      </w:r>
      <w:r w:rsidRPr="00E345E3">
        <w:t xml:space="preserve">, place </w:t>
      </w:r>
      <w:r w:rsidRPr="005E0D5C">
        <w:t xml:space="preserve">60 MHz carrier </w:t>
      </w:r>
      <w:r>
        <w:t xml:space="preserve">with ON-OFF-ON pattern for non-contiguous transmission </w:t>
      </w:r>
      <w:r w:rsidRPr="00E345E3">
        <w:t xml:space="preserve">at the upper edge of the BS channel bandwidth for the carrier adjacent to the upper Base Station RF Bandwidth edge and </w:t>
      </w:r>
      <w:r w:rsidRPr="005E0D5C">
        <w:t>60 MHz carrier</w:t>
      </w:r>
      <w:r w:rsidRPr="005E0D5C" w:rsidDel="000E7F0F">
        <w:t xml:space="preserve"> </w:t>
      </w:r>
      <w:r>
        <w:t xml:space="preserve">with ON-OFF-ON pattern for non-contiguous transmission </w:t>
      </w:r>
      <w:r w:rsidRPr="00E345E3">
        <w:t>at the lower edge of the BS channel bandwidth for the carrier adjacent to the lower Base Station RF Bandwidth edge.</w:t>
      </w:r>
    </w:p>
    <w:p w14:paraId="3B017FE8" w14:textId="77777777" w:rsidR="00B05BD5" w:rsidRPr="00E345E3" w:rsidRDefault="00B05BD5" w:rsidP="00B05BD5">
      <w:pPr>
        <w:pStyle w:val="B1"/>
      </w:pPr>
      <w:r>
        <w:t>-</w:t>
      </w:r>
      <w:r>
        <w:tab/>
        <w:t xml:space="preserve">For 80MHz channel bandwidth, </w:t>
      </w:r>
      <w:r w:rsidRPr="005E0D5C">
        <w:t>place 80 MHz carrier with ON-OFF</w:t>
      </w:r>
      <w:r>
        <w:t xml:space="preserve">-OFF-ON pattern for non-contiguous transmission at the upper edge of the BS channel bandwidth for the carrier adjacent to the upper Base Station RF Bandwidth edge and </w:t>
      </w:r>
      <w:r w:rsidRPr="005E0D5C">
        <w:t>80 MHz carrier</w:t>
      </w:r>
      <w:r>
        <w:t xml:space="preserve"> with ON-OFF-</w:t>
      </w:r>
      <w:r w:rsidRPr="005E0D5C">
        <w:t>OFF</w:t>
      </w:r>
      <w:r>
        <w:t>-ON pattern for non-contiguous transmission at the lower edge of the BS channel bandwidth for the carrier adjacent to the lower Base Station RF Bandwidth edge.</w:t>
      </w:r>
    </w:p>
    <w:p w14:paraId="4394C099" w14:textId="43B54155" w:rsidR="00B05BD5" w:rsidRPr="00E345E3" w:rsidRDefault="00B05BD5" w:rsidP="00B05BD5">
      <w:pPr>
        <w:pStyle w:val="B1"/>
      </w:pPr>
      <w:r w:rsidRPr="00E345E3">
        <w:t>-</w:t>
      </w:r>
      <w:r w:rsidRPr="00E345E3">
        <w:tab/>
        <w:t xml:space="preserve">For transmitter tests, select as many 60 MHz channel bandwidth (with </w:t>
      </w:r>
      <w:r w:rsidRPr="00F92E52">
        <w:t xml:space="preserve"> </w:t>
      </w:r>
      <w:r>
        <w:t>ON-OFF-ON</w:t>
      </w:r>
      <w:r w:rsidRPr="00E345E3">
        <w:t xml:space="preserve"> pattern for non-contiguous tr</w:t>
      </w:r>
      <w:r>
        <w:t>a</w:t>
      </w:r>
      <w:r w:rsidRPr="00E345E3">
        <w:t>n</w:t>
      </w:r>
      <w:r>
        <w:t>s</w:t>
      </w:r>
      <w:r w:rsidRPr="00E345E3">
        <w:t xml:space="preserve">mission) or 80 MHz channel bandwidth </w:t>
      </w:r>
      <w:r>
        <w:t>(</w:t>
      </w:r>
      <w:r w:rsidRPr="00E345E3">
        <w:t xml:space="preserve">with </w:t>
      </w:r>
      <w:r w:rsidRPr="00F65B05">
        <w:t xml:space="preserve"> </w:t>
      </w:r>
      <w:r>
        <w:t>ON-</w:t>
      </w:r>
      <w:r w:rsidRPr="005E0D5C">
        <w:t>OFF</w:t>
      </w:r>
      <w:r>
        <w:t>-OFF-ON</w:t>
      </w:r>
      <w:r w:rsidRPr="00E345E3">
        <w:t xml:space="preserve">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and fit in the rest of the declared maximum Base Station RF Bandwidth (D.11). Place the 60 MHz channel bandwidth (</w:t>
      </w:r>
      <w:proofErr w:type="gramStart"/>
      <w:r w:rsidRPr="00E345E3">
        <w:t xml:space="preserve">with </w:t>
      </w:r>
      <w:r w:rsidRPr="00F65B05">
        <w:t xml:space="preserve"> </w:t>
      </w:r>
      <w:r>
        <w:t>ON</w:t>
      </w:r>
      <w:proofErr w:type="gramEnd"/>
      <w:r>
        <w:t>-OFF-ON</w:t>
      </w:r>
      <w:r w:rsidRPr="00E345E3">
        <w:t xml:space="preserve"> pattern for non-contiguous tr</w:t>
      </w:r>
      <w:r>
        <w:t>ans</w:t>
      </w:r>
      <w:r w:rsidRPr="00E345E3">
        <w:t xml:space="preserve">mission) or 80 MHz channel bandwidth </w:t>
      </w:r>
      <w:r>
        <w:t>(</w:t>
      </w:r>
      <w:r w:rsidRPr="00E345E3">
        <w:t xml:space="preserve">with </w:t>
      </w:r>
      <w:r w:rsidRPr="00F65B05">
        <w:t xml:space="preserve"> </w:t>
      </w:r>
      <w:r>
        <w:t>ON-</w:t>
      </w:r>
      <w:r w:rsidRPr="005E0D5C">
        <w:t>OFF</w:t>
      </w:r>
      <w:r>
        <w:t>-OFF-ON</w:t>
      </w:r>
      <w:r w:rsidRPr="00E345E3">
        <w:t xml:space="preserve"> pattern for non-contiguous tr</w:t>
      </w:r>
      <w:r>
        <w:t>ans</w:t>
      </w:r>
      <w:r w:rsidRPr="00E345E3">
        <w:t>mission) adjacent to each other starting from the upper Base Station RF Bandwidth edge. The nominal channel spacing defined in TS 38.104 [2], clause 5.4.1 shall apply.</w:t>
      </w:r>
    </w:p>
    <w:p w14:paraId="3CCE4CC6" w14:textId="77777777" w:rsidR="005D060A" w:rsidRPr="00E345E3" w:rsidRDefault="005D060A" w:rsidP="005D060A">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51640FEF" w14:textId="77777777" w:rsidR="005D060A" w:rsidRPr="00E345E3" w:rsidRDefault="005D060A" w:rsidP="005D060A">
      <w:pPr>
        <w:pStyle w:val="4"/>
      </w:pPr>
      <w:bookmarkStart w:id="162" w:name="_Toc82595060"/>
      <w:bookmarkStart w:id="163" w:name="_Toc89955091"/>
      <w:bookmarkStart w:id="164" w:name="_Toc98773514"/>
      <w:r w:rsidRPr="00E345E3">
        <w:t>4.7.</w:t>
      </w:r>
      <w:r>
        <w:t>8</w:t>
      </w:r>
      <w:r w:rsidRPr="00E345E3">
        <w:t>.</w:t>
      </w:r>
      <w:r w:rsidRPr="00E345E3">
        <w:rPr>
          <w:lang w:eastAsia="zh-CN"/>
        </w:rPr>
        <w:t>2</w:t>
      </w:r>
      <w:r w:rsidRPr="00E345E3">
        <w:tab/>
        <w:t>NRTC6 power allocation</w:t>
      </w:r>
      <w:bookmarkEnd w:id="162"/>
      <w:bookmarkEnd w:id="163"/>
      <w:bookmarkEnd w:id="164"/>
    </w:p>
    <w:p w14:paraId="06C43306" w14:textId="77777777" w:rsidR="005D060A" w:rsidRPr="00E34A15" w:rsidRDefault="005D060A" w:rsidP="005D060A">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w:t>
      </w:r>
      <w:proofErr w:type="gramStart"/>
      <w:r w:rsidRPr="00E345E3">
        <w:rPr>
          <w:rFonts w:eastAsia="?c?e?o“A‘??S?V?b?N‘I" w:cs="v4.2.0"/>
          <w:vertAlign w:val="subscript"/>
        </w:rPr>
        <w:t>,t,AC</w:t>
      </w:r>
      <w:proofErr w:type="spellEnd"/>
      <w:proofErr w:type="gram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p>
    <w:p w14:paraId="4151F25C" w14:textId="3C1CF5DC" w:rsidR="003B551F" w:rsidRPr="000529FA" w:rsidRDefault="003B551F" w:rsidP="003B551F">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7033F1F6" w14:textId="77777777" w:rsidR="005D060A" w:rsidRPr="00E83E67" w:rsidRDefault="005D060A" w:rsidP="00E83E67">
      <w:pPr>
        <w:rPr>
          <w:rFonts w:eastAsiaTheme="minorEastAsia"/>
        </w:rPr>
      </w:pPr>
    </w:p>
    <w:p w14:paraId="3418CB68" w14:textId="77777777" w:rsidR="00E83E67" w:rsidRPr="00E83E67" w:rsidRDefault="00E83E67" w:rsidP="00E83E67">
      <w:pPr>
        <w:rPr>
          <w:rFonts w:eastAsiaTheme="minorEastAsia"/>
        </w:rPr>
      </w:pPr>
    </w:p>
    <w:p w14:paraId="36402900" w14:textId="77777777" w:rsidR="00E83E67" w:rsidRPr="00E83E67" w:rsidRDefault="00E83E67" w:rsidP="00E83E67">
      <w:pPr>
        <w:rPr>
          <w:rFonts w:eastAsiaTheme="minorEastAsia"/>
        </w:rPr>
      </w:pPr>
    </w:p>
    <w:p w14:paraId="5852D29D" w14:textId="77777777" w:rsidR="00324F59" w:rsidRPr="00324F59" w:rsidRDefault="00324F59" w:rsidP="00324F59">
      <w:pPr>
        <w:rPr>
          <w:rFonts w:eastAsia="宋体"/>
        </w:rPr>
      </w:pPr>
    </w:p>
    <w:p w14:paraId="7C66BBCE" w14:textId="7448CE4A" w:rsidR="00324F59" w:rsidRPr="00324F59" w:rsidRDefault="00324F59" w:rsidP="00324F59">
      <w:pPr>
        <w:pStyle w:val="2"/>
        <w:spacing w:after="240"/>
        <w:ind w:left="0" w:firstLine="0"/>
        <w:rPr>
          <w:rFonts w:eastAsia="宋体"/>
        </w:rPr>
      </w:pPr>
      <w:r>
        <w:rPr>
          <w:b/>
          <w:noProof/>
          <w:snapToGrid w:val="0"/>
          <w:color w:val="FF0000"/>
          <w:sz w:val="28"/>
          <w:lang w:eastAsia="zh-CN"/>
        </w:rPr>
        <w:t>&lt;</w:t>
      </w:r>
      <w:r>
        <w:rPr>
          <w:rFonts w:eastAsiaTheme="minorEastAsia"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31C1847E" w14:textId="3B2D4DAF" w:rsidR="0098607D" w:rsidRPr="008C3753" w:rsidRDefault="0098607D" w:rsidP="0098607D">
      <w:pPr>
        <w:pStyle w:val="3"/>
        <w:rPr>
          <w:rFonts w:eastAsia="宋体"/>
        </w:rPr>
      </w:pPr>
      <w:bookmarkStart w:id="165" w:name="_Toc21099854"/>
      <w:bookmarkStart w:id="166" w:name="_Toc29809652"/>
      <w:bookmarkStart w:id="167" w:name="_Toc36645027"/>
      <w:bookmarkStart w:id="168" w:name="_Toc37272081"/>
      <w:bookmarkStart w:id="169" w:name="_Toc45884327"/>
      <w:bookmarkStart w:id="170" w:name="_Toc53182350"/>
      <w:bookmarkStart w:id="171" w:name="_Toc58860091"/>
      <w:bookmarkStart w:id="172" w:name="_Toc58862595"/>
      <w:bookmarkStart w:id="173" w:name="_Toc61182588"/>
      <w:bookmarkStart w:id="174" w:name="_Toc66727901"/>
      <w:bookmarkStart w:id="175" w:name="_Toc74961704"/>
      <w:bookmarkStart w:id="176" w:name="_Toc75242615"/>
      <w:bookmarkStart w:id="177" w:name="_Toc76544961"/>
      <w:bookmarkStart w:id="178" w:name="_Toc82595064"/>
      <w:bookmarkStart w:id="179" w:name="_Toc89955095"/>
      <w:bookmarkStart w:id="180" w:name="_Toc98773518"/>
      <w:r w:rsidRPr="008C3753">
        <w:t>4.8.3</w:t>
      </w:r>
      <w:r w:rsidRPr="008C3753">
        <w:tab/>
      </w:r>
      <w:r w:rsidR="00F40ED6" w:rsidRPr="008C3753">
        <w:t xml:space="preserve">Applicability of </w:t>
      </w:r>
      <w:r w:rsidR="00F40ED6" w:rsidRPr="008C3753">
        <w:rPr>
          <w:rFonts w:eastAsia="宋体"/>
          <w:lang w:eastAsia="zh-CN"/>
        </w:rPr>
        <w:t>t</w:t>
      </w:r>
      <w:r w:rsidRPr="008C3753">
        <w:rPr>
          <w:rFonts w:eastAsia="宋体"/>
        </w:rPr>
        <w:t xml:space="preserve">est configurations for </w:t>
      </w:r>
      <w:bookmarkStart w:id="181" w:name="OLE_LINK348"/>
      <w:bookmarkStart w:id="182" w:name="OLE_LINK349"/>
      <w:r w:rsidR="00F40ED6" w:rsidRPr="008C3753">
        <w:rPr>
          <w:snapToGrid w:val="0"/>
          <w:lang w:eastAsia="zh-CN"/>
        </w:rPr>
        <w:t>single-band</w:t>
      </w:r>
      <w:r w:rsidR="00F40ED6" w:rsidRPr="008C3753">
        <w:rPr>
          <w:i/>
          <w:snapToGrid w:val="0"/>
          <w:lang w:eastAsia="zh-CN"/>
        </w:rPr>
        <w:t xml:space="preserve"> </w:t>
      </w:r>
      <w:r w:rsidR="004626BE" w:rsidRPr="008C3753">
        <w:rPr>
          <w:rFonts w:eastAsia="宋体"/>
        </w:rPr>
        <w:t>operation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301F426" w14:textId="20107A6C" w:rsidR="00F40ED6" w:rsidRPr="008C3753" w:rsidRDefault="00F40ED6" w:rsidP="00F40ED6">
      <w:pPr>
        <w:rPr>
          <w:lang w:eastAsia="zh-CN"/>
        </w:rPr>
      </w:pPr>
      <w:r w:rsidRPr="008C3753">
        <w:t xml:space="preserve">The applicable test configurations are specified in the tables below for each the supported RF configuration, which shall be declared according to </w:t>
      </w:r>
      <w:r w:rsidR="00062DCB" w:rsidRPr="008C3753">
        <w:t>clause 4</w:t>
      </w:r>
      <w:r w:rsidRPr="008C3753">
        <w:t xml:space="preserve">.6. The generation and power allocation for each test configuration is defined in </w:t>
      </w:r>
      <w:r w:rsidR="00062DCB" w:rsidRPr="008C3753">
        <w:lastRenderedPageBreak/>
        <w:t>clause 4</w:t>
      </w:r>
      <w:r w:rsidRPr="008C3753">
        <w:t>.</w:t>
      </w:r>
      <w:r w:rsidRPr="008C3753">
        <w:rPr>
          <w:lang w:val="en-US" w:eastAsia="zh-CN"/>
        </w:rPr>
        <w:t>7</w:t>
      </w:r>
      <w:r w:rsidRPr="008C3753">
        <w:t>.</w:t>
      </w:r>
      <w:r w:rsidRPr="008C3753">
        <w:rPr>
          <w:lang w:val="en-US" w:eastAsia="zh-CN"/>
        </w:rPr>
        <w:t xml:space="preserve"> </w:t>
      </w:r>
      <w:r w:rsidRPr="008C3753">
        <w:t xml:space="preserve">This </w:t>
      </w:r>
      <w:r w:rsidR="00AC59EA" w:rsidRPr="008C3753">
        <w:t>clause</w:t>
      </w:r>
      <w:r w:rsidRPr="008C3753">
        <w:t xml:space="preserve"> contains the test configurations for </w:t>
      </w:r>
      <w:r w:rsidR="004626BE" w:rsidRPr="008C3753">
        <w:t>a BS</w:t>
      </w:r>
      <w:r w:rsidR="004626BE" w:rsidRPr="008C3753">
        <w:rPr>
          <w:snapToGrid w:val="0"/>
        </w:rPr>
        <w:t xml:space="preserve"> capable of single carrier, </w:t>
      </w:r>
      <w:r w:rsidR="004626BE" w:rsidRPr="008C3753">
        <w:rPr>
          <w:snapToGrid w:val="0"/>
          <w:lang w:eastAsia="zh-CN"/>
        </w:rPr>
        <w:t xml:space="preserve">multi-carrier and/or CA operation in </w:t>
      </w:r>
      <w:r w:rsidR="004626BE" w:rsidRPr="008C3753">
        <w:rPr>
          <w:snapToGrid w:val="0"/>
        </w:rPr>
        <w:t xml:space="preserve">both contiguous and non-contiguous </w:t>
      </w:r>
      <w:r w:rsidR="004626BE" w:rsidRPr="008C3753">
        <w:rPr>
          <w:snapToGrid w:val="0"/>
          <w:lang w:eastAsia="zh-CN"/>
        </w:rPr>
        <w:t>spectrum in single band</w:t>
      </w:r>
      <w:r w:rsidRPr="008C3753">
        <w:t>.</w:t>
      </w:r>
    </w:p>
    <w:p w14:paraId="1D0024EE" w14:textId="11DECC40" w:rsidR="00F40ED6" w:rsidRPr="008C3753" w:rsidRDefault="00F40ED6" w:rsidP="00F40ED6">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w:t>
      </w:r>
      <w:r w:rsidR="00491FDC" w:rsidRPr="008C3753">
        <w:t xml:space="preserve"> (</w:t>
      </w:r>
      <w:r w:rsidR="00CB3018" w:rsidRPr="008C3753">
        <w:t>D.16</w:t>
      </w:r>
      <w:r w:rsidR="00491FDC" w:rsidRPr="008C3753">
        <w:t>)</w:t>
      </w:r>
      <w:r w:rsidRPr="008C3753">
        <w:t>, a single carrier (SC) shall be used for testing.</w:t>
      </w:r>
    </w:p>
    <w:p w14:paraId="2995911C" w14:textId="2B4E74BD" w:rsidR="00F40ED6" w:rsidRPr="008C3753" w:rsidRDefault="00F40ED6" w:rsidP="00F40ED6">
      <w:pPr>
        <w:rPr>
          <w:snapToGrid w:val="0"/>
          <w:lang w:eastAsia="zh-CN"/>
        </w:rPr>
      </w:pPr>
      <w:r w:rsidRPr="008C3753">
        <w:rPr>
          <w:snapToGrid w:val="0"/>
          <w:lang w:eastAsia="zh-CN"/>
        </w:rPr>
        <w:t xml:space="preserve">For a </w:t>
      </w:r>
      <w:r w:rsidR="004626BE" w:rsidRPr="008C3753">
        <w:rPr>
          <w:snapToGrid w:val="0"/>
          <w:lang w:eastAsia="zh-CN"/>
        </w:rPr>
        <w:t>BS</w:t>
      </w:r>
      <w:r w:rsidR="004626BE" w:rsidRPr="008C3753" w:rsidDel="004626BE">
        <w:rPr>
          <w:i/>
          <w:snapToGrid w:val="0"/>
          <w:lang w:eastAsia="zh-CN"/>
        </w:rPr>
        <w:t xml:space="preserve"> </w:t>
      </w:r>
      <w:r w:rsidRPr="008C3753">
        <w:rPr>
          <w:snapToGrid w:val="0"/>
          <w:lang w:eastAsia="zh-CN"/>
        </w:rPr>
        <w:t>declared to support multi-carrier and/or CA operation in contiguous spectrum</w:t>
      </w:r>
      <w:r w:rsidR="00491FDC" w:rsidRPr="008C3753">
        <w:rPr>
          <w:snapToGrid w:val="0"/>
          <w:lang w:eastAsia="zh-CN"/>
        </w:rPr>
        <w:t xml:space="preserve"> </w:t>
      </w:r>
      <w:r w:rsidR="004626BE" w:rsidRPr="008C3753">
        <w:rPr>
          <w:snapToGrid w:val="0"/>
          <w:lang w:eastAsia="zh-CN"/>
        </w:rPr>
        <w:t xml:space="preserve">within a single band </w:t>
      </w:r>
      <w:r w:rsidR="00491FDC" w:rsidRPr="008C3753">
        <w:rPr>
          <w:snapToGrid w:val="0"/>
          <w:lang w:eastAsia="zh-CN"/>
        </w:rPr>
        <w:t>(</w:t>
      </w:r>
      <w:r w:rsidR="00CB3018" w:rsidRPr="008C3753">
        <w:rPr>
          <w:snapToGrid w:val="0"/>
          <w:lang w:eastAsia="zh-CN"/>
        </w:rPr>
        <w:t>D.15-D.16</w:t>
      </w:r>
      <w:r w:rsidR="00491FDC" w:rsidRPr="008C3753">
        <w:rPr>
          <w:snapToGrid w:val="0"/>
          <w:lang w:eastAsia="zh-CN"/>
        </w:rPr>
        <w:t>)</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69ECA00F" w14:textId="524D08F4" w:rsidR="00F40ED6" w:rsidRPr="008C3753" w:rsidRDefault="00F40ED6" w:rsidP="00F40ED6">
      <w:pPr>
        <w:rPr>
          <w:snapToGrid w:val="0"/>
        </w:rPr>
      </w:pPr>
      <w:r w:rsidRPr="008C3753">
        <w:rPr>
          <w:snapToGrid w:val="0"/>
        </w:rPr>
        <w:t>For a</w:t>
      </w:r>
      <w:r w:rsidRPr="008C3753">
        <w:rPr>
          <w:snapToGrid w:val="0"/>
          <w:lang w:val="en-US" w:eastAsia="zh-CN"/>
        </w:rPr>
        <w:t xml:space="preserve"> </w:t>
      </w:r>
      <w:r w:rsidR="004626BE" w:rsidRPr="008C3753">
        <w:rPr>
          <w:snapToGrid w:val="0"/>
        </w:rPr>
        <w:t>BS</w:t>
      </w:r>
      <w:r w:rsidR="004626BE"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t>
      </w:r>
      <w:r w:rsidR="004626BE" w:rsidRPr="008C3753">
        <w:rPr>
          <w:snapToGrid w:val="0"/>
          <w:lang w:eastAsia="zh-CN"/>
        </w:rPr>
        <w:t xml:space="preserve">within a single band </w:t>
      </w:r>
      <w:r w:rsidR="00491FDC" w:rsidRPr="008C3753">
        <w:rPr>
          <w:snapToGrid w:val="0"/>
          <w:lang w:eastAsia="zh-CN"/>
        </w:rPr>
        <w:t>(</w:t>
      </w:r>
      <w:r w:rsidR="00CB3018" w:rsidRPr="008C3753">
        <w:rPr>
          <w:snapToGrid w:val="0"/>
          <w:lang w:eastAsia="zh-CN"/>
        </w:rPr>
        <w:t>D.15-D.16</w:t>
      </w:r>
      <w:r w:rsidR="00491FDC" w:rsidRPr="008C3753">
        <w:rPr>
          <w:snapToGrid w:val="0"/>
          <w:lang w:eastAsia="zh-CN"/>
        </w:rPr>
        <w:t xml:space="preserve">) </w:t>
      </w:r>
      <w:r w:rsidRPr="008C3753">
        <w:rPr>
          <w:snapToGrid w:val="0"/>
        </w:rPr>
        <w:t>and where the parameters in the manufacture</w:t>
      </w:r>
      <w:r w:rsidR="00EC7F62" w:rsidRPr="008C3753">
        <w:rPr>
          <w:snapToGrid w:val="0"/>
        </w:rPr>
        <w:t>'</w:t>
      </w:r>
      <w:r w:rsidRPr="008C3753">
        <w:rPr>
          <w:snapToGrid w:val="0"/>
        </w:rPr>
        <w:t xml:space="preserve">s declaration according to </w:t>
      </w:r>
      <w:r w:rsidR="00062DCB" w:rsidRPr="008C3753">
        <w:rPr>
          <w:snapToGrid w:val="0"/>
        </w:rPr>
        <w:t>clause 4</w:t>
      </w:r>
      <w:r w:rsidRPr="008C3753">
        <w:rPr>
          <w:snapToGrid w:val="0"/>
        </w:rPr>
        <w:t>.</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operation</w:t>
      </w:r>
      <w:r w:rsidR="00491FDC" w:rsidRPr="008C3753">
        <w:rPr>
          <w:snapToGrid w:val="0"/>
        </w:rPr>
        <w:t xml:space="preserve"> (D.9)</w:t>
      </w:r>
      <w:r w:rsidRPr="008C3753">
        <w:rPr>
          <w:snapToGrid w:val="0"/>
        </w:rPr>
        <w:t xml:space="preserve">, the test configurations in the third column of table </w:t>
      </w:r>
      <w:r w:rsidRPr="008C3753">
        <w:rPr>
          <w:snapToGrid w:val="0"/>
          <w:lang w:eastAsia="zh-CN"/>
        </w:rPr>
        <w:t>4.8.3</w:t>
      </w:r>
      <w:r w:rsidRPr="008C3753">
        <w:rPr>
          <w:snapToGrid w:val="0"/>
        </w:rPr>
        <w:t>-1 shall be used for testing.</w:t>
      </w:r>
    </w:p>
    <w:p w14:paraId="32519DC8" w14:textId="77777777" w:rsidR="005D060A" w:rsidRDefault="005D060A" w:rsidP="005D060A">
      <w:pPr>
        <w:rPr>
          <w:snapToGrid w:val="0"/>
          <w:lang w:eastAsia="zh-CN"/>
        </w:rPr>
      </w:pPr>
      <w:r w:rsidRPr="00F308BA">
        <w:rPr>
          <w:snapToGrid w:val="0"/>
        </w:rPr>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65FA03BB" w14:textId="260069ED" w:rsidR="000350E4" w:rsidRDefault="000350E4" w:rsidP="000350E4">
      <w:pPr>
        <w:rPr>
          <w:snapToGrid w:val="0"/>
          <w:lang w:eastAsia="zh-CN"/>
        </w:rPr>
      </w:pPr>
      <w:r>
        <w:rPr>
          <w:snapToGrid w:val="0"/>
          <w:lang w:eastAsia="zh-CN"/>
        </w:rPr>
        <w:t>For a BS declared to support band n46, n96</w:t>
      </w:r>
      <w:del w:id="183" w:author="CATT" w:date="2022-04-24T17:21:00Z">
        <w:r w:rsidDel="00CC6B0E">
          <w:rPr>
            <w:snapToGrid w:val="0"/>
            <w:lang w:eastAsia="zh-CN"/>
          </w:rPr>
          <w:delText xml:space="preserve"> and/or</w:delText>
        </w:r>
      </w:del>
      <w:ins w:id="184" w:author="CATT" w:date="2022-04-24T17:21:00Z">
        <w:r w:rsidR="00CC6B0E">
          <w:rPr>
            <w:rFonts w:eastAsiaTheme="minorEastAsia" w:hint="eastAsia"/>
            <w:snapToGrid w:val="0"/>
            <w:lang w:eastAsia="zh-CN"/>
          </w:rPr>
          <w:t>,</w:t>
        </w:r>
      </w:ins>
      <w:r>
        <w:rPr>
          <w:snapToGrid w:val="0"/>
          <w:lang w:eastAsia="zh-CN"/>
        </w:rPr>
        <w:t xml:space="preserve"> band n102 </w:t>
      </w:r>
      <w:ins w:id="185" w:author="CATT" w:date="2022-04-24T17:16:00Z">
        <w:r w:rsidR="00A761B1">
          <w:rPr>
            <w:rFonts w:eastAsiaTheme="minorEastAsia" w:hint="eastAsia"/>
            <w:snapToGrid w:val="0"/>
            <w:lang w:eastAsia="zh-CN"/>
          </w:rPr>
          <w:t xml:space="preserve"> and/or </w:t>
        </w:r>
      </w:ins>
      <w:ins w:id="186" w:author="CATT" w:date="2022-04-24T18:42:00Z">
        <w:r w:rsidR="00EC1905">
          <w:rPr>
            <w:rFonts w:eastAsiaTheme="minorEastAsia" w:hint="eastAsia"/>
            <w:snapToGrid w:val="0"/>
            <w:lang w:eastAsia="zh-CN"/>
          </w:rPr>
          <w:t>[n104]</w:t>
        </w:r>
      </w:ins>
      <w:ins w:id="187" w:author="CATT" w:date="2022-04-24T17:16:00Z">
        <w:r w:rsidR="00A761B1">
          <w:rPr>
            <w:rFonts w:eastAsiaTheme="minorEastAsia" w:hint="eastAsia"/>
            <w:snapToGrid w:val="0"/>
            <w:lang w:eastAsia="zh-CN"/>
          </w:rPr>
          <w:t xml:space="preserve"> </w:t>
        </w:r>
      </w:ins>
      <w:r>
        <w:rPr>
          <w:snapToGrid w:val="0"/>
          <w:lang w:eastAsia="zh-CN"/>
        </w:rPr>
        <w:t xml:space="preserve">operation with 60 MHz and or 80 MHz channel bandwidth </w:t>
      </w:r>
      <w:r w:rsidRPr="00D36932">
        <w:rPr>
          <w:snapToGrid w:val="0"/>
          <w:lang w:eastAsia="zh-CN"/>
        </w:rPr>
        <w:t>with non-contig</w:t>
      </w:r>
      <w:r>
        <w:rPr>
          <w:snapToGrid w:val="0"/>
          <w:lang w:eastAsia="zh-CN"/>
        </w:rPr>
        <w:t>u</w:t>
      </w:r>
      <w:r w:rsidRPr="00D36932">
        <w:rPr>
          <w:snapToGrid w:val="0"/>
          <w:lang w:eastAsia="zh-CN"/>
        </w:rPr>
        <w:t>ous transmission, the test configuration NRTC6 shall be used</w:t>
      </w:r>
      <w:r>
        <w:rPr>
          <w:snapToGrid w:val="0"/>
          <w:lang w:eastAsia="zh-CN"/>
        </w:rPr>
        <w:t xml:space="preserve"> </w:t>
      </w:r>
      <w:r w:rsidRPr="00DD3205">
        <w:rPr>
          <w:snapToGrid w:val="0"/>
          <w:lang w:eastAsia="zh-CN"/>
        </w:rPr>
        <w:t>for operation band unwanted emission</w:t>
      </w:r>
      <w:r>
        <w:rPr>
          <w:snapToGrid w:val="0"/>
          <w:lang w:eastAsia="zh-CN"/>
        </w:rPr>
        <w:t>.</w:t>
      </w:r>
    </w:p>
    <w:p w14:paraId="05656B80" w14:textId="3AA96AE1" w:rsidR="00685EEB" w:rsidRPr="008C3753" w:rsidRDefault="005D060A" w:rsidP="005D060A">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r w:rsidR="00685EEB" w:rsidRPr="008C3753">
        <w:rPr>
          <w:lang w:eastAsia="zh-CN"/>
        </w:rPr>
        <w:t>.</w:t>
      </w:r>
    </w:p>
    <w:p w14:paraId="379AE795" w14:textId="3B032327" w:rsidR="00F40ED6" w:rsidRPr="008C3753" w:rsidRDefault="00F40ED6" w:rsidP="00F40ED6">
      <w:pPr>
        <w:pStyle w:val="TH"/>
        <w:rPr>
          <w:snapToGrid w:val="0"/>
          <w:lang w:eastAsia="zh-CN"/>
        </w:rPr>
      </w:pPr>
      <w:r w:rsidRPr="008C3753">
        <w:rPr>
          <w:snapToGrid w:val="0"/>
          <w:lang w:eastAsia="zh-CN"/>
        </w:rPr>
        <w:t xml:space="preserve">Table 4.8.3-1: Test configurations for a </w:t>
      </w:r>
      <w:r w:rsidR="004626BE" w:rsidRPr="008C3753">
        <w:rPr>
          <w:snapToGrid w:val="0"/>
          <w:lang w:eastAsia="zh-CN"/>
        </w:rPr>
        <w:t>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3C5595" w:rsidRPr="008C3753" w14:paraId="01C9D337" w14:textId="77777777" w:rsidTr="00F40ED6">
        <w:trPr>
          <w:jc w:val="center"/>
        </w:trPr>
        <w:tc>
          <w:tcPr>
            <w:tcW w:w="4085" w:type="dxa"/>
          </w:tcPr>
          <w:p w14:paraId="0B39B1A5" w14:textId="77777777" w:rsidR="00F40ED6" w:rsidRPr="008C3753" w:rsidRDefault="00F40ED6" w:rsidP="00081372">
            <w:pPr>
              <w:pStyle w:val="TAH"/>
              <w:rPr>
                <w:rFonts w:cs="Arial"/>
              </w:rPr>
            </w:pPr>
            <w:r w:rsidRPr="008C3753">
              <w:rPr>
                <w:rFonts w:cs="Arial"/>
                <w:lang w:eastAsia="zh-CN"/>
              </w:rPr>
              <w:t>BS test case</w:t>
            </w:r>
          </w:p>
        </w:tc>
        <w:tc>
          <w:tcPr>
            <w:tcW w:w="2054" w:type="dxa"/>
          </w:tcPr>
          <w:p w14:paraId="3F60B2DA" w14:textId="77777777" w:rsidR="00F40ED6" w:rsidRPr="008C3753" w:rsidRDefault="00F40ED6" w:rsidP="00081372">
            <w:pPr>
              <w:pStyle w:val="TAH"/>
              <w:rPr>
                <w:rFonts w:cs="Arial"/>
              </w:rPr>
            </w:pPr>
            <w:r w:rsidRPr="008C3753">
              <w:rPr>
                <w:rFonts w:cs="Arial"/>
                <w:snapToGrid w:val="0"/>
                <w:lang w:eastAsia="zh-CN"/>
              </w:rPr>
              <w:t>Contiguous spectrum capable BS</w:t>
            </w:r>
          </w:p>
        </w:tc>
        <w:tc>
          <w:tcPr>
            <w:tcW w:w="1859" w:type="dxa"/>
          </w:tcPr>
          <w:p w14:paraId="7BBA199A" w14:textId="77777777" w:rsidR="00F40ED6" w:rsidRPr="008C3753" w:rsidRDefault="00F40ED6" w:rsidP="00081372">
            <w:pPr>
              <w:pStyle w:val="TAH"/>
              <w:rPr>
                <w:rFonts w:cs="Arial"/>
              </w:rPr>
            </w:pPr>
            <w:r w:rsidRPr="008C3753">
              <w:rPr>
                <w:rFonts w:cs="Arial"/>
                <w:snapToGrid w:val="0"/>
                <w:kern w:val="2"/>
                <w:lang w:eastAsia="zh-CN"/>
              </w:rPr>
              <w:t>C and NC capable BS with identical parameters</w:t>
            </w:r>
          </w:p>
        </w:tc>
        <w:tc>
          <w:tcPr>
            <w:tcW w:w="1859" w:type="dxa"/>
          </w:tcPr>
          <w:p w14:paraId="2D7522EE" w14:textId="77777777" w:rsidR="00F40ED6" w:rsidRPr="008C3753" w:rsidRDefault="00F40ED6" w:rsidP="00081372">
            <w:pPr>
              <w:pStyle w:val="TAH"/>
              <w:rPr>
                <w:rFonts w:cs="Arial"/>
              </w:rPr>
            </w:pPr>
            <w:r w:rsidRPr="008C3753">
              <w:rPr>
                <w:rFonts w:cs="Arial"/>
                <w:snapToGrid w:val="0"/>
                <w:kern w:val="2"/>
                <w:lang w:eastAsia="zh-CN"/>
              </w:rPr>
              <w:t>C and NC capable BS with different parameters</w:t>
            </w:r>
          </w:p>
        </w:tc>
      </w:tr>
      <w:tr w:rsidR="003C5595" w:rsidRPr="008C3753" w14:paraId="4D279C92" w14:textId="77777777" w:rsidTr="00F40ED6">
        <w:trPr>
          <w:jc w:val="center"/>
        </w:trPr>
        <w:tc>
          <w:tcPr>
            <w:tcW w:w="4085" w:type="dxa"/>
          </w:tcPr>
          <w:p w14:paraId="36B894C9" w14:textId="77777777" w:rsidR="00F40ED6" w:rsidRPr="008C3753" w:rsidRDefault="00F40ED6" w:rsidP="00081372">
            <w:pPr>
              <w:pStyle w:val="TAL"/>
              <w:rPr>
                <w:rFonts w:cs="Arial"/>
              </w:rPr>
            </w:pPr>
            <w:r w:rsidRPr="008C3753">
              <w:rPr>
                <w:rFonts w:cs="Arial"/>
                <w:lang w:eastAsia="zh-CN"/>
              </w:rPr>
              <w:t>Base station output power</w:t>
            </w:r>
          </w:p>
        </w:tc>
        <w:tc>
          <w:tcPr>
            <w:tcW w:w="2054" w:type="dxa"/>
          </w:tcPr>
          <w:p w14:paraId="6230B883"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0223741A" w14:textId="7834A1A4" w:rsidR="00F40ED6" w:rsidRPr="008C3753" w:rsidRDefault="00F40ED6" w:rsidP="00081372">
            <w:pPr>
              <w:pStyle w:val="TAC"/>
              <w:rPr>
                <w:rFonts w:eastAsia="宋体" w:cs="Arial"/>
              </w:rPr>
            </w:pPr>
            <w:r w:rsidRPr="008C3753">
              <w:rPr>
                <w:rFonts w:cs="Arial"/>
                <w:snapToGrid w:val="0"/>
                <w:lang w:eastAsia="zh-CN"/>
              </w:rPr>
              <w:t>NRTC1</w:t>
            </w:r>
          </w:p>
        </w:tc>
        <w:tc>
          <w:tcPr>
            <w:tcW w:w="1859" w:type="dxa"/>
          </w:tcPr>
          <w:p w14:paraId="2529BC40"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0C29C030" w14:textId="77777777" w:rsidTr="00F40ED6">
        <w:trPr>
          <w:jc w:val="center"/>
        </w:trPr>
        <w:tc>
          <w:tcPr>
            <w:tcW w:w="4085" w:type="dxa"/>
          </w:tcPr>
          <w:p w14:paraId="03AE7C29" w14:textId="77777777" w:rsidR="00F40ED6" w:rsidRPr="008C3753" w:rsidRDefault="00F40ED6" w:rsidP="00081372">
            <w:pPr>
              <w:pStyle w:val="TAL"/>
              <w:rPr>
                <w:rFonts w:cs="Arial"/>
                <w:lang w:eastAsia="zh-CN"/>
              </w:rPr>
            </w:pPr>
            <w:r w:rsidRPr="008C3753">
              <w:rPr>
                <w:rFonts w:cs="Arial"/>
                <w:lang w:eastAsia="ja-JP"/>
              </w:rPr>
              <w:t>RE Power control dynamic range</w:t>
            </w:r>
          </w:p>
        </w:tc>
        <w:tc>
          <w:tcPr>
            <w:tcW w:w="2054" w:type="dxa"/>
          </w:tcPr>
          <w:p w14:paraId="57DDF2AE" w14:textId="77777777" w:rsidR="00F40ED6" w:rsidRPr="008C3753" w:rsidRDefault="00F40ED6" w:rsidP="00081372">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8B3E97B"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2910FF95"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9E7F97" w:rsidRPr="008C3753" w14:paraId="7C9DFF8D" w14:textId="77777777" w:rsidTr="00F40ED6">
        <w:trPr>
          <w:jc w:val="center"/>
        </w:trPr>
        <w:tc>
          <w:tcPr>
            <w:tcW w:w="4085" w:type="dxa"/>
          </w:tcPr>
          <w:p w14:paraId="38BEA8BC" w14:textId="08228BFB" w:rsidR="009E7F97" w:rsidRPr="008C3753" w:rsidRDefault="009E7F97" w:rsidP="009E7F97">
            <w:pPr>
              <w:pStyle w:val="TAL"/>
              <w:rPr>
                <w:rFonts w:cs="Arial"/>
                <w:lang w:eastAsia="zh-CN"/>
              </w:rPr>
            </w:pPr>
            <w:r w:rsidRPr="008C3753">
              <w:rPr>
                <w:rFonts w:cs="Arial"/>
                <w:lang w:eastAsia="ja-JP"/>
              </w:rPr>
              <w:t>Total power dynamic range (Note 3)</w:t>
            </w:r>
          </w:p>
        </w:tc>
        <w:tc>
          <w:tcPr>
            <w:tcW w:w="2054" w:type="dxa"/>
          </w:tcPr>
          <w:p w14:paraId="055C1017" w14:textId="77777777" w:rsidR="009E7F97" w:rsidRPr="008C3753" w:rsidRDefault="009E7F97" w:rsidP="009E7F97">
            <w:pPr>
              <w:pStyle w:val="TAC"/>
              <w:rPr>
                <w:rFonts w:cs="Arial"/>
                <w:snapToGrid w:val="0"/>
                <w:lang w:eastAsia="zh-CN"/>
              </w:rPr>
            </w:pPr>
            <w:r w:rsidRPr="008C3753">
              <w:rPr>
                <w:rFonts w:cs="Arial"/>
                <w:snapToGrid w:val="0"/>
                <w:kern w:val="2"/>
                <w:lang w:eastAsia="zh-CN"/>
              </w:rPr>
              <w:t>SC</w:t>
            </w:r>
          </w:p>
        </w:tc>
        <w:tc>
          <w:tcPr>
            <w:tcW w:w="1859" w:type="dxa"/>
          </w:tcPr>
          <w:p w14:paraId="37E1E306" w14:textId="77777777" w:rsidR="009E7F97" w:rsidRPr="008C3753" w:rsidRDefault="009E7F97" w:rsidP="009E7F97">
            <w:pPr>
              <w:pStyle w:val="TAC"/>
              <w:rPr>
                <w:rFonts w:eastAsia="宋体" w:cs="Arial"/>
                <w:snapToGrid w:val="0"/>
                <w:kern w:val="2"/>
                <w:lang w:eastAsia="zh-CN"/>
              </w:rPr>
            </w:pPr>
            <w:r w:rsidRPr="008C3753">
              <w:rPr>
                <w:rFonts w:eastAsia="宋体" w:cs="Arial"/>
                <w:snapToGrid w:val="0"/>
                <w:kern w:val="2"/>
                <w:lang w:eastAsia="zh-CN"/>
              </w:rPr>
              <w:t>SC</w:t>
            </w:r>
          </w:p>
        </w:tc>
        <w:tc>
          <w:tcPr>
            <w:tcW w:w="1859" w:type="dxa"/>
          </w:tcPr>
          <w:p w14:paraId="6FCF3E82" w14:textId="77777777" w:rsidR="009E7F97" w:rsidRPr="008C3753" w:rsidRDefault="009E7F97" w:rsidP="009E7F97">
            <w:pPr>
              <w:pStyle w:val="TAC"/>
              <w:rPr>
                <w:rFonts w:eastAsia="宋体" w:cs="Arial"/>
                <w:snapToGrid w:val="0"/>
                <w:kern w:val="2"/>
                <w:lang w:eastAsia="zh-CN"/>
              </w:rPr>
            </w:pPr>
            <w:r w:rsidRPr="008C3753">
              <w:rPr>
                <w:rFonts w:eastAsia="宋体" w:cs="Arial"/>
                <w:snapToGrid w:val="0"/>
                <w:kern w:val="2"/>
                <w:lang w:eastAsia="zh-CN"/>
              </w:rPr>
              <w:t>SC</w:t>
            </w:r>
          </w:p>
        </w:tc>
      </w:tr>
      <w:tr w:rsidR="003C5595" w:rsidRPr="008C3753" w14:paraId="2A05861F" w14:textId="77777777" w:rsidTr="00F40ED6">
        <w:trPr>
          <w:jc w:val="center"/>
        </w:trPr>
        <w:tc>
          <w:tcPr>
            <w:tcW w:w="4085" w:type="dxa"/>
          </w:tcPr>
          <w:p w14:paraId="5461CE04" w14:textId="77777777" w:rsidR="00F40ED6" w:rsidRPr="008C3753" w:rsidRDefault="00F40ED6" w:rsidP="00081372">
            <w:pPr>
              <w:pStyle w:val="TAL"/>
              <w:rPr>
                <w:rFonts w:cs="Arial"/>
              </w:rPr>
            </w:pPr>
            <w:r w:rsidRPr="008C3753">
              <w:rPr>
                <w:rFonts w:cs="Arial"/>
                <w:lang w:eastAsia="zh-CN"/>
              </w:rPr>
              <w:t>Transmit ON/OFF power (only applied for NR TDD BS)</w:t>
            </w:r>
          </w:p>
        </w:tc>
        <w:tc>
          <w:tcPr>
            <w:tcW w:w="2054" w:type="dxa"/>
          </w:tcPr>
          <w:p w14:paraId="47294ACA"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16271156" w14:textId="677F12A4" w:rsidR="00F40ED6" w:rsidRPr="008C3753" w:rsidRDefault="00F40ED6" w:rsidP="00081372">
            <w:pPr>
              <w:pStyle w:val="TAC"/>
              <w:rPr>
                <w:rFonts w:eastAsia="宋体" w:cs="Arial"/>
              </w:rPr>
            </w:pPr>
            <w:r w:rsidRPr="008C3753">
              <w:rPr>
                <w:rFonts w:cs="Arial"/>
                <w:snapToGrid w:val="0"/>
                <w:lang w:eastAsia="zh-CN"/>
              </w:rPr>
              <w:t>NRTC1</w:t>
            </w:r>
          </w:p>
        </w:tc>
        <w:tc>
          <w:tcPr>
            <w:tcW w:w="1859" w:type="dxa"/>
          </w:tcPr>
          <w:p w14:paraId="73D0BD92"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7C2E188C" w14:textId="77777777" w:rsidTr="00F40ED6">
        <w:trPr>
          <w:jc w:val="center"/>
        </w:trPr>
        <w:tc>
          <w:tcPr>
            <w:tcW w:w="4085" w:type="dxa"/>
          </w:tcPr>
          <w:p w14:paraId="30F7254F" w14:textId="77777777" w:rsidR="00F40ED6" w:rsidRPr="008C3753" w:rsidRDefault="00F40ED6" w:rsidP="00081372">
            <w:pPr>
              <w:pStyle w:val="TAL"/>
              <w:rPr>
                <w:rFonts w:cs="Arial"/>
              </w:rPr>
            </w:pPr>
            <w:r w:rsidRPr="008C3753">
              <w:rPr>
                <w:rFonts w:cs="Arial"/>
                <w:lang w:eastAsia="ja-JP"/>
              </w:rPr>
              <w:t>Frequency error</w:t>
            </w:r>
          </w:p>
        </w:tc>
        <w:tc>
          <w:tcPr>
            <w:tcW w:w="2054" w:type="dxa"/>
          </w:tcPr>
          <w:p w14:paraId="145F1D92" w14:textId="77777777" w:rsidR="00F40ED6" w:rsidRPr="008C3753" w:rsidRDefault="00F40ED6" w:rsidP="00081372">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1FFE23A9"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3AAD804"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9E7F97" w:rsidRPr="008C3753" w14:paraId="5FDCA03D" w14:textId="77777777" w:rsidTr="00F40ED6">
        <w:trPr>
          <w:jc w:val="center"/>
        </w:trPr>
        <w:tc>
          <w:tcPr>
            <w:tcW w:w="4085" w:type="dxa"/>
          </w:tcPr>
          <w:p w14:paraId="0F709FE2" w14:textId="34DCBE86" w:rsidR="009E7F97" w:rsidRPr="008C3753" w:rsidRDefault="009E7F97" w:rsidP="009E7F97">
            <w:pPr>
              <w:pStyle w:val="TAL"/>
              <w:rPr>
                <w:rFonts w:cs="Arial"/>
              </w:rPr>
            </w:pPr>
            <w:r w:rsidRPr="008C3753">
              <w:rPr>
                <w:rFonts w:cs="Arial"/>
                <w:lang w:eastAsia="ja-JP"/>
              </w:rPr>
              <w:t>Error Vector Magnitude (Note 3)</w:t>
            </w:r>
          </w:p>
        </w:tc>
        <w:tc>
          <w:tcPr>
            <w:tcW w:w="2054" w:type="dxa"/>
          </w:tcPr>
          <w:p w14:paraId="6EB25FAA" w14:textId="77777777" w:rsidR="009E7F97" w:rsidRPr="008C3753" w:rsidRDefault="009E7F97" w:rsidP="009E7F97">
            <w:pPr>
              <w:pStyle w:val="TAC"/>
              <w:rPr>
                <w:rFonts w:cs="Arial"/>
              </w:rPr>
            </w:pPr>
            <w:r w:rsidRPr="008C3753">
              <w:rPr>
                <w:rFonts w:cs="Arial"/>
                <w:snapToGrid w:val="0"/>
                <w:lang w:eastAsia="zh-CN"/>
              </w:rPr>
              <w:t>NRTC1</w:t>
            </w:r>
          </w:p>
        </w:tc>
        <w:tc>
          <w:tcPr>
            <w:tcW w:w="1859" w:type="dxa"/>
          </w:tcPr>
          <w:p w14:paraId="4C0CF04C" w14:textId="0B1D0591" w:rsidR="009E7F97" w:rsidRPr="008C3753" w:rsidRDefault="009E7F97" w:rsidP="009E7F97">
            <w:pPr>
              <w:pStyle w:val="TAC"/>
              <w:rPr>
                <w:rFonts w:eastAsia="宋体" w:cs="Arial"/>
              </w:rPr>
            </w:pPr>
            <w:r w:rsidRPr="008C3753">
              <w:rPr>
                <w:rFonts w:cs="Arial"/>
                <w:snapToGrid w:val="0"/>
                <w:lang w:eastAsia="zh-CN"/>
              </w:rPr>
              <w:t>NRTC1</w:t>
            </w:r>
          </w:p>
        </w:tc>
        <w:tc>
          <w:tcPr>
            <w:tcW w:w="1859" w:type="dxa"/>
          </w:tcPr>
          <w:p w14:paraId="276B710C" w14:textId="77777777" w:rsidR="009E7F97" w:rsidRPr="008C3753" w:rsidRDefault="009E7F97" w:rsidP="009E7F97">
            <w:pPr>
              <w:pStyle w:val="TAC"/>
              <w:rPr>
                <w:rFonts w:cs="Arial"/>
              </w:rPr>
            </w:pPr>
            <w:r w:rsidRPr="008C3753">
              <w:rPr>
                <w:rFonts w:cs="Arial"/>
                <w:snapToGrid w:val="0"/>
                <w:lang w:eastAsia="zh-CN"/>
              </w:rPr>
              <w:t>NRTC1, NRTC3</w:t>
            </w:r>
          </w:p>
        </w:tc>
      </w:tr>
      <w:tr w:rsidR="009E7F97" w:rsidRPr="008C3753" w14:paraId="62E1300A" w14:textId="77777777" w:rsidTr="00F40ED6">
        <w:trPr>
          <w:jc w:val="center"/>
        </w:trPr>
        <w:tc>
          <w:tcPr>
            <w:tcW w:w="4085" w:type="dxa"/>
          </w:tcPr>
          <w:p w14:paraId="2DFC3DEC" w14:textId="1178ECBB" w:rsidR="009E7F97" w:rsidRPr="008C3753" w:rsidRDefault="009E7F97" w:rsidP="009E7F97">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40E04094" w14:textId="77777777" w:rsidR="009E7F97" w:rsidRPr="008C3753" w:rsidRDefault="009E7F97" w:rsidP="009E7F97">
            <w:pPr>
              <w:pStyle w:val="TAC"/>
              <w:rPr>
                <w:rFonts w:cs="Arial"/>
              </w:rPr>
            </w:pPr>
            <w:r w:rsidRPr="008C3753">
              <w:rPr>
                <w:rFonts w:cs="Arial"/>
                <w:snapToGrid w:val="0"/>
                <w:lang w:eastAsia="zh-CN"/>
              </w:rPr>
              <w:t>NRTC1</w:t>
            </w:r>
          </w:p>
        </w:tc>
        <w:tc>
          <w:tcPr>
            <w:tcW w:w="1859" w:type="dxa"/>
          </w:tcPr>
          <w:p w14:paraId="761A504B" w14:textId="7528E3EA" w:rsidR="009E7F97" w:rsidRPr="008C3753" w:rsidRDefault="009E7F97" w:rsidP="009E7F97">
            <w:pPr>
              <w:pStyle w:val="TAC"/>
              <w:rPr>
                <w:rFonts w:eastAsia="宋体" w:cs="Arial"/>
              </w:rPr>
            </w:pPr>
            <w:r w:rsidRPr="008C3753">
              <w:rPr>
                <w:rFonts w:cs="Arial"/>
                <w:snapToGrid w:val="0"/>
                <w:lang w:eastAsia="zh-CN"/>
              </w:rPr>
              <w:t>NRTC1</w:t>
            </w:r>
          </w:p>
        </w:tc>
        <w:tc>
          <w:tcPr>
            <w:tcW w:w="1859" w:type="dxa"/>
          </w:tcPr>
          <w:p w14:paraId="6A8747FA" w14:textId="77777777" w:rsidR="009E7F97" w:rsidRPr="008C3753" w:rsidRDefault="009E7F97" w:rsidP="009E7F97">
            <w:pPr>
              <w:pStyle w:val="TAC"/>
              <w:rPr>
                <w:rFonts w:cs="Arial"/>
              </w:rPr>
            </w:pPr>
            <w:r w:rsidRPr="008C3753">
              <w:rPr>
                <w:rFonts w:cs="Arial"/>
                <w:snapToGrid w:val="0"/>
                <w:lang w:eastAsia="zh-CN"/>
              </w:rPr>
              <w:t>NRTC1, NRTC3</w:t>
            </w:r>
          </w:p>
        </w:tc>
      </w:tr>
      <w:tr w:rsidR="003C5595" w:rsidRPr="008C3753" w14:paraId="48DE2CE7" w14:textId="77777777" w:rsidTr="00F40ED6">
        <w:trPr>
          <w:jc w:val="center"/>
        </w:trPr>
        <w:tc>
          <w:tcPr>
            <w:tcW w:w="4085" w:type="dxa"/>
          </w:tcPr>
          <w:p w14:paraId="73FCD0E3" w14:textId="77777777" w:rsidR="00F40ED6" w:rsidRPr="008C3753" w:rsidRDefault="00F40ED6" w:rsidP="00081372">
            <w:pPr>
              <w:pStyle w:val="TAL"/>
              <w:rPr>
                <w:rFonts w:cs="Arial"/>
              </w:rPr>
            </w:pPr>
            <w:r w:rsidRPr="008C3753">
              <w:rPr>
                <w:rFonts w:cs="Arial"/>
                <w:lang w:eastAsia="ja-JP"/>
              </w:rPr>
              <w:t>Occupied bandwidth</w:t>
            </w:r>
          </w:p>
        </w:tc>
        <w:tc>
          <w:tcPr>
            <w:tcW w:w="2054" w:type="dxa"/>
          </w:tcPr>
          <w:p w14:paraId="44E68BD3" w14:textId="77777777" w:rsidR="00F40ED6" w:rsidRPr="008C3753" w:rsidRDefault="00F40ED6" w:rsidP="00081372">
            <w:pPr>
              <w:pStyle w:val="TAC"/>
              <w:rPr>
                <w:rFonts w:cs="Arial"/>
              </w:rPr>
            </w:pPr>
            <w:r w:rsidRPr="008C3753">
              <w:rPr>
                <w:rFonts w:cs="Arial"/>
                <w:snapToGrid w:val="0"/>
                <w:lang w:eastAsia="zh-CN"/>
              </w:rPr>
              <w:t>SC, NRTC2 (Note</w:t>
            </w:r>
            <w:r w:rsidRPr="008C3753">
              <w:rPr>
                <w:rFonts w:eastAsia="宋体" w:cs="Arial"/>
                <w:snapToGrid w:val="0"/>
                <w:lang w:eastAsia="zh-CN"/>
              </w:rPr>
              <w:t xml:space="preserve"> 1</w:t>
            </w:r>
            <w:r w:rsidRPr="008C3753">
              <w:rPr>
                <w:rFonts w:cs="Arial"/>
                <w:snapToGrid w:val="0"/>
                <w:lang w:eastAsia="zh-CN"/>
              </w:rPr>
              <w:t>)</w:t>
            </w:r>
          </w:p>
        </w:tc>
        <w:tc>
          <w:tcPr>
            <w:tcW w:w="1859" w:type="dxa"/>
          </w:tcPr>
          <w:p w14:paraId="5B8F0521" w14:textId="77777777" w:rsidR="00F40ED6" w:rsidRPr="008C3753" w:rsidRDefault="00F40ED6" w:rsidP="00081372">
            <w:pPr>
              <w:pStyle w:val="TAC"/>
              <w:rPr>
                <w:rFonts w:cs="Arial"/>
                <w:snapToGrid w:val="0"/>
                <w:lang w:eastAsia="zh-CN"/>
              </w:rPr>
            </w:pPr>
            <w:r w:rsidRPr="008C3753">
              <w:rPr>
                <w:rFonts w:cs="Arial"/>
                <w:snapToGrid w:val="0"/>
                <w:lang w:eastAsia="zh-CN"/>
              </w:rPr>
              <w:t>SC, NRTC2 (Note</w:t>
            </w:r>
            <w:r w:rsidRPr="008C3753">
              <w:rPr>
                <w:rFonts w:eastAsia="宋体" w:cs="Arial"/>
                <w:snapToGrid w:val="0"/>
                <w:lang w:eastAsia="zh-CN"/>
              </w:rPr>
              <w:t xml:space="preserve"> 1</w:t>
            </w:r>
            <w:r w:rsidRPr="008C3753">
              <w:rPr>
                <w:rFonts w:cs="Arial"/>
                <w:snapToGrid w:val="0"/>
                <w:lang w:eastAsia="zh-CN"/>
              </w:rPr>
              <w:t>)</w:t>
            </w:r>
          </w:p>
        </w:tc>
        <w:tc>
          <w:tcPr>
            <w:tcW w:w="1859" w:type="dxa"/>
          </w:tcPr>
          <w:p w14:paraId="18C496E9" w14:textId="77777777" w:rsidR="00F40ED6" w:rsidRPr="008C3753" w:rsidRDefault="00F40ED6" w:rsidP="00081372">
            <w:pPr>
              <w:pStyle w:val="TAC"/>
              <w:rPr>
                <w:rFonts w:cs="Arial"/>
                <w:snapToGrid w:val="0"/>
                <w:lang w:eastAsia="zh-CN"/>
              </w:rPr>
            </w:pPr>
            <w:r w:rsidRPr="008C3753">
              <w:rPr>
                <w:rFonts w:cs="Arial"/>
                <w:snapToGrid w:val="0"/>
                <w:lang w:eastAsia="zh-CN"/>
              </w:rPr>
              <w:t>SC, NRTC2 (Note</w:t>
            </w:r>
            <w:r w:rsidRPr="008C3753">
              <w:rPr>
                <w:rFonts w:eastAsia="宋体" w:cs="Arial"/>
                <w:snapToGrid w:val="0"/>
                <w:lang w:eastAsia="zh-CN"/>
              </w:rPr>
              <w:t xml:space="preserve"> 1</w:t>
            </w:r>
            <w:r w:rsidRPr="008C3753">
              <w:rPr>
                <w:rFonts w:cs="Arial"/>
                <w:snapToGrid w:val="0"/>
                <w:lang w:eastAsia="zh-CN"/>
              </w:rPr>
              <w:t>)</w:t>
            </w:r>
          </w:p>
        </w:tc>
      </w:tr>
      <w:tr w:rsidR="003C5595" w:rsidRPr="008C3753" w14:paraId="452F4CBF" w14:textId="77777777" w:rsidTr="00F40ED6">
        <w:trPr>
          <w:jc w:val="center"/>
        </w:trPr>
        <w:tc>
          <w:tcPr>
            <w:tcW w:w="4085" w:type="dxa"/>
          </w:tcPr>
          <w:p w14:paraId="0E6D85F8" w14:textId="77777777" w:rsidR="00F40ED6" w:rsidRPr="008C3753" w:rsidRDefault="00F40ED6" w:rsidP="00081372">
            <w:pPr>
              <w:pStyle w:val="TAL"/>
              <w:rPr>
                <w:rFonts w:cs="Arial"/>
              </w:rPr>
            </w:pPr>
            <w:r w:rsidRPr="008C3753">
              <w:rPr>
                <w:rFonts w:cs="Arial"/>
                <w:lang w:eastAsia="ja-JP"/>
              </w:rPr>
              <w:t>Adjacent Channel Leakage power Ratio (ACLR)</w:t>
            </w:r>
          </w:p>
        </w:tc>
        <w:tc>
          <w:tcPr>
            <w:tcW w:w="2054" w:type="dxa"/>
          </w:tcPr>
          <w:p w14:paraId="1AB92BBA"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4CCF2DA0"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43162FA9"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3CC421EE" w14:textId="77777777" w:rsidTr="00F40ED6">
        <w:trPr>
          <w:jc w:val="center"/>
        </w:trPr>
        <w:tc>
          <w:tcPr>
            <w:tcW w:w="4085" w:type="dxa"/>
          </w:tcPr>
          <w:p w14:paraId="42A019DF" w14:textId="77777777" w:rsidR="00F40ED6" w:rsidRPr="008C3753" w:rsidRDefault="00F40ED6" w:rsidP="00081372">
            <w:pPr>
              <w:pStyle w:val="TAL"/>
              <w:rPr>
                <w:rFonts w:cs="Arial"/>
                <w:lang w:eastAsia="ja-JP"/>
              </w:rPr>
            </w:pPr>
            <w:r w:rsidRPr="008C3753">
              <w:rPr>
                <w:rFonts w:cs="Arial"/>
                <w:kern w:val="2"/>
                <w:lang w:eastAsia="ja-JP"/>
              </w:rPr>
              <w:t>Cumulative ACLR requirement in non-contiguous spectrum</w:t>
            </w:r>
          </w:p>
        </w:tc>
        <w:tc>
          <w:tcPr>
            <w:tcW w:w="2054" w:type="dxa"/>
          </w:tcPr>
          <w:p w14:paraId="130D5BBA" w14:textId="77777777" w:rsidR="00F40ED6" w:rsidRPr="008C3753" w:rsidRDefault="00F40ED6" w:rsidP="00081372">
            <w:pPr>
              <w:pStyle w:val="TAC"/>
              <w:rPr>
                <w:rFonts w:eastAsia="宋体" w:cs="Arial"/>
                <w:snapToGrid w:val="0"/>
                <w:lang w:eastAsia="zh-CN"/>
              </w:rPr>
            </w:pPr>
            <w:r w:rsidRPr="008C3753">
              <w:rPr>
                <w:rFonts w:eastAsia="宋体" w:cs="Arial"/>
                <w:snapToGrid w:val="0"/>
                <w:lang w:eastAsia="zh-CN"/>
              </w:rPr>
              <w:t>-</w:t>
            </w:r>
          </w:p>
        </w:tc>
        <w:tc>
          <w:tcPr>
            <w:tcW w:w="1859" w:type="dxa"/>
          </w:tcPr>
          <w:p w14:paraId="0284AEA3" w14:textId="77777777" w:rsidR="00F40ED6" w:rsidRPr="008C3753" w:rsidRDefault="00F40ED6" w:rsidP="00081372">
            <w:pPr>
              <w:pStyle w:val="TAC"/>
              <w:rPr>
                <w:rFonts w:cs="Arial"/>
                <w:snapToGrid w:val="0"/>
                <w:lang w:eastAsia="zh-CN"/>
              </w:rPr>
            </w:pPr>
            <w:r w:rsidRPr="008C3753">
              <w:rPr>
                <w:rFonts w:cs="Arial"/>
                <w:snapToGrid w:val="0"/>
                <w:lang w:eastAsia="zh-CN"/>
              </w:rPr>
              <w:t>NRTC3</w:t>
            </w:r>
          </w:p>
        </w:tc>
        <w:tc>
          <w:tcPr>
            <w:tcW w:w="1859" w:type="dxa"/>
          </w:tcPr>
          <w:p w14:paraId="372C624E" w14:textId="77777777" w:rsidR="00F40ED6" w:rsidRPr="008C3753" w:rsidRDefault="00F40ED6" w:rsidP="00081372">
            <w:pPr>
              <w:pStyle w:val="TAC"/>
              <w:rPr>
                <w:rFonts w:cs="Arial"/>
                <w:snapToGrid w:val="0"/>
                <w:lang w:eastAsia="zh-CN"/>
              </w:rPr>
            </w:pPr>
            <w:r w:rsidRPr="008C3753">
              <w:rPr>
                <w:rFonts w:cs="Arial"/>
                <w:snapToGrid w:val="0"/>
                <w:lang w:eastAsia="zh-CN"/>
              </w:rPr>
              <w:t>NRTC3</w:t>
            </w:r>
          </w:p>
        </w:tc>
      </w:tr>
      <w:tr w:rsidR="005D060A" w:rsidRPr="008C3753" w14:paraId="23FEEDC1" w14:textId="77777777" w:rsidTr="00F40ED6">
        <w:trPr>
          <w:jc w:val="center"/>
        </w:trPr>
        <w:tc>
          <w:tcPr>
            <w:tcW w:w="4085" w:type="dxa"/>
          </w:tcPr>
          <w:p w14:paraId="4B567EE7" w14:textId="3918CCC5" w:rsidR="005D060A" w:rsidRPr="008C3753" w:rsidRDefault="005D060A" w:rsidP="005D060A">
            <w:pPr>
              <w:pStyle w:val="TAL"/>
              <w:rPr>
                <w:rFonts w:cs="Arial"/>
              </w:rPr>
            </w:pPr>
            <w:r w:rsidRPr="00F308BA">
              <w:rPr>
                <w:lang w:eastAsia="ja-JP"/>
              </w:rPr>
              <w:t>Operating band unwanted emissions</w:t>
            </w:r>
          </w:p>
        </w:tc>
        <w:tc>
          <w:tcPr>
            <w:tcW w:w="2054" w:type="dxa"/>
          </w:tcPr>
          <w:p w14:paraId="1B221148" w14:textId="77777777" w:rsidR="005D060A" w:rsidRDefault="005D060A" w:rsidP="005D060A">
            <w:pPr>
              <w:pStyle w:val="TAC"/>
              <w:rPr>
                <w:rFonts w:eastAsia="宋体"/>
                <w:snapToGrid w:val="0"/>
                <w:lang w:eastAsia="zh-CN"/>
              </w:rPr>
            </w:pPr>
            <w:r w:rsidRPr="00F308BA">
              <w:rPr>
                <w:snapToGrid w:val="0"/>
                <w:lang w:eastAsia="zh-CN"/>
              </w:rPr>
              <w:t>NRTC1</w:t>
            </w:r>
            <w:bookmarkStart w:id="188" w:name="OLE_LINK397"/>
            <w:bookmarkStart w:id="189" w:name="OLE_LINK398"/>
            <w:r w:rsidRPr="00F308BA">
              <w:rPr>
                <w:rFonts w:eastAsia="宋体"/>
                <w:snapToGrid w:val="0"/>
                <w:lang w:eastAsia="zh-CN"/>
              </w:rPr>
              <w:t>, SC (Note 2)</w:t>
            </w:r>
            <w:bookmarkEnd w:id="188"/>
            <w:bookmarkEnd w:id="189"/>
          </w:p>
          <w:p w14:paraId="504F3CC8" w14:textId="04FDC529" w:rsidR="005D060A" w:rsidRPr="008C3753" w:rsidRDefault="005D060A" w:rsidP="005D060A">
            <w:pPr>
              <w:pStyle w:val="TAC"/>
              <w:rPr>
                <w:rFonts w:eastAsia="宋体" w:cs="Arial"/>
              </w:rPr>
            </w:pPr>
            <w:r w:rsidRPr="000F7316">
              <w:rPr>
                <w:rFonts w:eastAsia="宋体"/>
                <w:snapToGrid w:val="0"/>
                <w:lang w:eastAsia="zh-CN"/>
              </w:rPr>
              <w:t>NRTC6 (Note 4)</w:t>
            </w:r>
            <w:r w:rsidRPr="00E345E3">
              <w:rPr>
                <w:rFonts w:eastAsia="宋体"/>
                <w:snapToGrid w:val="0"/>
                <w:lang w:eastAsia="zh-CN"/>
              </w:rPr>
              <w:t xml:space="preserve"> </w:t>
            </w:r>
          </w:p>
        </w:tc>
        <w:tc>
          <w:tcPr>
            <w:tcW w:w="1859" w:type="dxa"/>
          </w:tcPr>
          <w:p w14:paraId="7E358D5C" w14:textId="77777777" w:rsidR="005D060A" w:rsidRDefault="005D060A" w:rsidP="005D060A">
            <w:pPr>
              <w:pStyle w:val="TAC"/>
              <w:rPr>
                <w:rFonts w:eastAsia="宋体"/>
                <w:snapToGrid w:val="0"/>
                <w:lang w:eastAsia="zh-CN"/>
              </w:rPr>
            </w:pPr>
            <w:r w:rsidRPr="00F308BA">
              <w:rPr>
                <w:snapToGrid w:val="0"/>
                <w:lang w:eastAsia="zh-CN"/>
              </w:rPr>
              <w:t>NRTC1, NRTC3</w:t>
            </w:r>
            <w:r w:rsidRPr="00F308BA">
              <w:rPr>
                <w:rFonts w:eastAsia="宋体"/>
                <w:snapToGrid w:val="0"/>
                <w:lang w:eastAsia="zh-CN"/>
              </w:rPr>
              <w:t>, SC (Note 2)</w:t>
            </w:r>
          </w:p>
          <w:p w14:paraId="0ADBAED5" w14:textId="677D088B" w:rsidR="005D060A" w:rsidRPr="008C3753" w:rsidRDefault="005D060A" w:rsidP="005D060A">
            <w:pPr>
              <w:pStyle w:val="TAC"/>
              <w:rPr>
                <w:rFonts w:cs="Arial"/>
                <w:snapToGrid w:val="0"/>
                <w:lang w:eastAsia="zh-CN"/>
              </w:rPr>
            </w:pPr>
            <w:r w:rsidRPr="000F7316">
              <w:rPr>
                <w:rFonts w:eastAsia="宋体"/>
                <w:snapToGrid w:val="0"/>
                <w:lang w:eastAsia="zh-CN"/>
              </w:rPr>
              <w:t>NRTC6 (Note 4)</w:t>
            </w:r>
          </w:p>
        </w:tc>
        <w:tc>
          <w:tcPr>
            <w:tcW w:w="1859" w:type="dxa"/>
          </w:tcPr>
          <w:p w14:paraId="7F0C2999" w14:textId="77777777" w:rsidR="005D060A" w:rsidRDefault="005D060A" w:rsidP="005D060A">
            <w:pPr>
              <w:pStyle w:val="TAC"/>
              <w:rPr>
                <w:rFonts w:eastAsia="宋体"/>
                <w:snapToGrid w:val="0"/>
                <w:lang w:eastAsia="zh-CN"/>
              </w:rPr>
            </w:pPr>
            <w:r w:rsidRPr="00F308BA">
              <w:rPr>
                <w:snapToGrid w:val="0"/>
                <w:lang w:eastAsia="zh-CN"/>
              </w:rPr>
              <w:t>NRTC1, NRTC3</w:t>
            </w:r>
            <w:r w:rsidRPr="00F308BA">
              <w:rPr>
                <w:rFonts w:eastAsia="宋体"/>
                <w:snapToGrid w:val="0"/>
                <w:lang w:eastAsia="zh-CN"/>
              </w:rPr>
              <w:t>, SC (Note 2)</w:t>
            </w:r>
          </w:p>
          <w:p w14:paraId="28CEE39E" w14:textId="10A4DC87" w:rsidR="005D060A" w:rsidRPr="008C3753" w:rsidRDefault="005D060A" w:rsidP="005D060A">
            <w:pPr>
              <w:pStyle w:val="TAC"/>
              <w:rPr>
                <w:rFonts w:cs="Arial"/>
                <w:snapToGrid w:val="0"/>
                <w:lang w:eastAsia="zh-CN"/>
              </w:rPr>
            </w:pPr>
            <w:r w:rsidRPr="000F7316">
              <w:rPr>
                <w:rFonts w:eastAsia="宋体"/>
                <w:snapToGrid w:val="0"/>
                <w:lang w:eastAsia="zh-CN"/>
              </w:rPr>
              <w:t>NRTC6 (Note 4)</w:t>
            </w:r>
          </w:p>
        </w:tc>
      </w:tr>
      <w:tr w:rsidR="003C5595" w:rsidRPr="008C3753" w14:paraId="05B6A010" w14:textId="77777777" w:rsidTr="00F40ED6">
        <w:trPr>
          <w:jc w:val="center"/>
        </w:trPr>
        <w:tc>
          <w:tcPr>
            <w:tcW w:w="4085" w:type="dxa"/>
          </w:tcPr>
          <w:p w14:paraId="05F3D84A" w14:textId="77777777" w:rsidR="00F40ED6" w:rsidRPr="008C3753" w:rsidRDefault="00F40ED6" w:rsidP="00081372">
            <w:pPr>
              <w:pStyle w:val="TAL"/>
              <w:rPr>
                <w:rFonts w:cs="Arial"/>
              </w:rPr>
            </w:pPr>
            <w:r w:rsidRPr="008C3753">
              <w:rPr>
                <w:rFonts w:cs="Arial"/>
                <w:lang w:eastAsia="ja-JP"/>
              </w:rPr>
              <w:t>Transmitter spurious emissions</w:t>
            </w:r>
          </w:p>
        </w:tc>
        <w:tc>
          <w:tcPr>
            <w:tcW w:w="2054" w:type="dxa"/>
          </w:tcPr>
          <w:p w14:paraId="76BD33D2"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5379EE2F" w14:textId="77777777" w:rsidR="00F40ED6" w:rsidRPr="008C3753" w:rsidRDefault="00F40ED6" w:rsidP="00081372">
            <w:pPr>
              <w:pStyle w:val="TAC"/>
              <w:rPr>
                <w:rFonts w:cs="Arial"/>
                <w:snapToGrid w:val="0"/>
                <w:lang w:eastAsia="zh-CN"/>
              </w:rPr>
            </w:pPr>
            <w:r w:rsidRPr="008C3753">
              <w:rPr>
                <w:rFonts w:cs="Arial"/>
                <w:snapToGrid w:val="0"/>
                <w:lang w:eastAsia="zh-CN"/>
              </w:rPr>
              <w:t xml:space="preserve"> NRTC3</w:t>
            </w:r>
          </w:p>
        </w:tc>
        <w:tc>
          <w:tcPr>
            <w:tcW w:w="1859" w:type="dxa"/>
          </w:tcPr>
          <w:p w14:paraId="07B35453"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r>
      <w:tr w:rsidR="003C5595" w:rsidRPr="008C3753" w14:paraId="0AA4FB82" w14:textId="77777777" w:rsidTr="00F40ED6">
        <w:trPr>
          <w:jc w:val="center"/>
        </w:trPr>
        <w:tc>
          <w:tcPr>
            <w:tcW w:w="4085" w:type="dxa"/>
          </w:tcPr>
          <w:p w14:paraId="4A274A39" w14:textId="77777777" w:rsidR="00F40ED6" w:rsidRPr="008C3753" w:rsidRDefault="00F40ED6" w:rsidP="00081372">
            <w:pPr>
              <w:pStyle w:val="TAL"/>
              <w:rPr>
                <w:rFonts w:cs="Arial"/>
              </w:rPr>
            </w:pPr>
            <w:r w:rsidRPr="008C3753">
              <w:rPr>
                <w:rFonts w:cs="Arial"/>
                <w:lang w:eastAsia="ja-JP"/>
              </w:rPr>
              <w:t>Transmitter intermodulation</w:t>
            </w:r>
          </w:p>
        </w:tc>
        <w:tc>
          <w:tcPr>
            <w:tcW w:w="2054" w:type="dxa"/>
          </w:tcPr>
          <w:p w14:paraId="60574053"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0E4BA545"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c>
          <w:tcPr>
            <w:tcW w:w="1859" w:type="dxa"/>
          </w:tcPr>
          <w:p w14:paraId="070FF7E0"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r>
      <w:tr w:rsidR="003C5595" w:rsidRPr="008C3753" w14:paraId="2B482B25" w14:textId="77777777" w:rsidTr="00F40ED6">
        <w:trPr>
          <w:jc w:val="center"/>
        </w:trPr>
        <w:tc>
          <w:tcPr>
            <w:tcW w:w="4085" w:type="dxa"/>
          </w:tcPr>
          <w:p w14:paraId="7651675D" w14:textId="77777777" w:rsidR="00F40ED6" w:rsidRPr="008C3753" w:rsidRDefault="00F40ED6" w:rsidP="00081372">
            <w:pPr>
              <w:pStyle w:val="TAL"/>
              <w:rPr>
                <w:rFonts w:cs="Arial"/>
              </w:rPr>
            </w:pPr>
            <w:r w:rsidRPr="008C3753">
              <w:rPr>
                <w:rFonts w:cs="Arial"/>
                <w:lang w:eastAsia="ja-JP"/>
              </w:rPr>
              <w:t>Reference sensitivity level</w:t>
            </w:r>
          </w:p>
        </w:tc>
        <w:tc>
          <w:tcPr>
            <w:tcW w:w="2054" w:type="dxa"/>
          </w:tcPr>
          <w:p w14:paraId="2BF76362"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4CAC5F2C"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0BCBFA26" w14:textId="77777777" w:rsidR="00F40ED6" w:rsidRPr="008C3753" w:rsidRDefault="00F40ED6" w:rsidP="00081372">
            <w:pPr>
              <w:pStyle w:val="TAC"/>
              <w:rPr>
                <w:rFonts w:cs="Arial"/>
              </w:rPr>
            </w:pPr>
            <w:r w:rsidRPr="008C3753">
              <w:rPr>
                <w:rFonts w:cs="Arial"/>
                <w:snapToGrid w:val="0"/>
                <w:lang w:eastAsia="zh-CN"/>
              </w:rPr>
              <w:t>SC</w:t>
            </w:r>
          </w:p>
        </w:tc>
      </w:tr>
      <w:tr w:rsidR="003C5595" w:rsidRPr="008C3753" w14:paraId="0209B76F" w14:textId="77777777" w:rsidTr="00F40ED6">
        <w:trPr>
          <w:jc w:val="center"/>
        </w:trPr>
        <w:tc>
          <w:tcPr>
            <w:tcW w:w="4085" w:type="dxa"/>
          </w:tcPr>
          <w:p w14:paraId="0AABEBC8" w14:textId="77777777" w:rsidR="00F40ED6" w:rsidRPr="008C3753" w:rsidRDefault="00F40ED6" w:rsidP="00081372">
            <w:pPr>
              <w:pStyle w:val="TAL"/>
              <w:rPr>
                <w:rFonts w:cs="Arial"/>
              </w:rPr>
            </w:pPr>
            <w:r w:rsidRPr="008C3753">
              <w:rPr>
                <w:rFonts w:cs="Arial"/>
                <w:lang w:eastAsia="ja-JP"/>
              </w:rPr>
              <w:t>Dynamic range</w:t>
            </w:r>
          </w:p>
        </w:tc>
        <w:tc>
          <w:tcPr>
            <w:tcW w:w="2054" w:type="dxa"/>
          </w:tcPr>
          <w:p w14:paraId="00811A1F"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73D3CF28"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1FBF1EB5" w14:textId="77777777" w:rsidR="00F40ED6" w:rsidRPr="008C3753" w:rsidRDefault="00F40ED6" w:rsidP="00081372">
            <w:pPr>
              <w:pStyle w:val="TAC"/>
              <w:rPr>
                <w:rFonts w:cs="Arial"/>
              </w:rPr>
            </w:pPr>
            <w:r w:rsidRPr="008C3753">
              <w:rPr>
                <w:rFonts w:cs="Arial"/>
                <w:snapToGrid w:val="0"/>
                <w:lang w:eastAsia="zh-CN"/>
              </w:rPr>
              <w:t>SC</w:t>
            </w:r>
          </w:p>
        </w:tc>
      </w:tr>
      <w:tr w:rsidR="003C5595" w:rsidRPr="008C3753" w14:paraId="3A587B4E" w14:textId="77777777" w:rsidTr="00F40ED6">
        <w:trPr>
          <w:jc w:val="center"/>
        </w:trPr>
        <w:tc>
          <w:tcPr>
            <w:tcW w:w="4085" w:type="dxa"/>
          </w:tcPr>
          <w:p w14:paraId="49CEE135" w14:textId="77777777" w:rsidR="00F40ED6" w:rsidRPr="008C3753" w:rsidRDefault="00F40ED6" w:rsidP="00081372">
            <w:pPr>
              <w:pStyle w:val="TAL"/>
              <w:rPr>
                <w:rFonts w:cs="Arial"/>
              </w:rPr>
            </w:pPr>
            <w:r w:rsidRPr="008C3753">
              <w:t>Adjacent Channel Selectivity (ACS)</w:t>
            </w:r>
          </w:p>
        </w:tc>
        <w:tc>
          <w:tcPr>
            <w:tcW w:w="2054" w:type="dxa"/>
          </w:tcPr>
          <w:p w14:paraId="20A29DD4"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198D83E4"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65098C4E"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5AC0961E" w14:textId="77777777" w:rsidTr="00F40ED6">
        <w:trPr>
          <w:jc w:val="center"/>
        </w:trPr>
        <w:tc>
          <w:tcPr>
            <w:tcW w:w="4085" w:type="dxa"/>
          </w:tcPr>
          <w:p w14:paraId="6F7F398C" w14:textId="77777777" w:rsidR="00F40ED6" w:rsidRPr="008C3753" w:rsidRDefault="00F40ED6" w:rsidP="00081372">
            <w:pPr>
              <w:pStyle w:val="TAL"/>
              <w:rPr>
                <w:rFonts w:cs="Arial"/>
              </w:rPr>
            </w:pPr>
            <w:r w:rsidRPr="008C3753">
              <w:t>In-band blocking</w:t>
            </w:r>
          </w:p>
        </w:tc>
        <w:tc>
          <w:tcPr>
            <w:tcW w:w="2054" w:type="dxa"/>
          </w:tcPr>
          <w:p w14:paraId="7ECFA45F"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7EE1BBBB"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34EBF271"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46B4A602" w14:textId="77777777" w:rsidTr="00F40ED6">
        <w:trPr>
          <w:jc w:val="center"/>
        </w:trPr>
        <w:tc>
          <w:tcPr>
            <w:tcW w:w="4085" w:type="dxa"/>
          </w:tcPr>
          <w:p w14:paraId="294BD82A" w14:textId="77777777" w:rsidR="00F40ED6" w:rsidRPr="008C3753" w:rsidRDefault="00F40ED6" w:rsidP="00081372">
            <w:pPr>
              <w:pStyle w:val="TAL"/>
              <w:rPr>
                <w:rFonts w:cs="Arial"/>
              </w:rPr>
            </w:pPr>
            <w:r w:rsidRPr="008C3753">
              <w:t>Out-of-band blocking</w:t>
            </w:r>
          </w:p>
        </w:tc>
        <w:tc>
          <w:tcPr>
            <w:tcW w:w="2054" w:type="dxa"/>
          </w:tcPr>
          <w:p w14:paraId="5DB07FE0"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57268C31"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7CDD0924"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731742BB" w14:textId="77777777" w:rsidTr="00F40ED6">
        <w:trPr>
          <w:jc w:val="center"/>
        </w:trPr>
        <w:tc>
          <w:tcPr>
            <w:tcW w:w="4085" w:type="dxa"/>
          </w:tcPr>
          <w:p w14:paraId="1B51855A" w14:textId="77777777" w:rsidR="00F40ED6" w:rsidRPr="008C3753" w:rsidRDefault="00F40ED6" w:rsidP="00081372">
            <w:pPr>
              <w:pStyle w:val="TAL"/>
              <w:rPr>
                <w:rFonts w:cs="Arial"/>
              </w:rPr>
            </w:pPr>
            <w:r w:rsidRPr="008C3753">
              <w:rPr>
                <w:rFonts w:cs="Arial"/>
              </w:rPr>
              <w:t>Receiver spurious emissions</w:t>
            </w:r>
          </w:p>
        </w:tc>
        <w:tc>
          <w:tcPr>
            <w:tcW w:w="2054" w:type="dxa"/>
          </w:tcPr>
          <w:p w14:paraId="21759361"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36A3C73B"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441EF7DA"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0100E261" w14:textId="77777777" w:rsidTr="00F40ED6">
        <w:trPr>
          <w:jc w:val="center"/>
        </w:trPr>
        <w:tc>
          <w:tcPr>
            <w:tcW w:w="4085" w:type="dxa"/>
          </w:tcPr>
          <w:p w14:paraId="5E67E649" w14:textId="77777777" w:rsidR="00F40ED6" w:rsidRPr="008C3753" w:rsidRDefault="00F40ED6" w:rsidP="00081372">
            <w:pPr>
              <w:pStyle w:val="TAL"/>
              <w:rPr>
                <w:rFonts w:cs="Arial"/>
              </w:rPr>
            </w:pPr>
            <w:r w:rsidRPr="008C3753">
              <w:rPr>
                <w:rFonts w:cs="Arial"/>
              </w:rPr>
              <w:t>Receiver intermodulation</w:t>
            </w:r>
          </w:p>
        </w:tc>
        <w:tc>
          <w:tcPr>
            <w:tcW w:w="2054" w:type="dxa"/>
          </w:tcPr>
          <w:p w14:paraId="52FA5D27"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69D48AD1"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19DE521D"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6A77E78F" w14:textId="77777777" w:rsidTr="00F40ED6">
        <w:trPr>
          <w:jc w:val="center"/>
        </w:trPr>
        <w:tc>
          <w:tcPr>
            <w:tcW w:w="4085" w:type="dxa"/>
          </w:tcPr>
          <w:p w14:paraId="19F94D6D" w14:textId="77777777" w:rsidR="00F40ED6" w:rsidRPr="008C3753" w:rsidRDefault="00F40ED6" w:rsidP="00081372">
            <w:pPr>
              <w:pStyle w:val="TAL"/>
              <w:rPr>
                <w:rFonts w:cs="Arial"/>
              </w:rPr>
            </w:pPr>
            <w:r w:rsidRPr="008C3753">
              <w:rPr>
                <w:rFonts w:cs="Arial"/>
                <w:lang w:eastAsia="ja-JP"/>
              </w:rPr>
              <w:t>In-channel selectivity</w:t>
            </w:r>
          </w:p>
        </w:tc>
        <w:tc>
          <w:tcPr>
            <w:tcW w:w="2054" w:type="dxa"/>
          </w:tcPr>
          <w:p w14:paraId="0C1C0C32"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2B0C7E9E" w14:textId="77777777" w:rsidR="00F40ED6" w:rsidRPr="008C3753" w:rsidRDefault="00F40ED6" w:rsidP="00081372">
            <w:pPr>
              <w:pStyle w:val="TAC"/>
              <w:rPr>
                <w:rFonts w:cs="Arial"/>
                <w:snapToGrid w:val="0"/>
                <w:lang w:eastAsia="zh-CN"/>
              </w:rPr>
            </w:pPr>
            <w:r w:rsidRPr="008C3753">
              <w:rPr>
                <w:rFonts w:cs="Arial"/>
                <w:snapToGrid w:val="0"/>
                <w:lang w:eastAsia="zh-CN"/>
              </w:rPr>
              <w:t>SC</w:t>
            </w:r>
          </w:p>
        </w:tc>
        <w:tc>
          <w:tcPr>
            <w:tcW w:w="1859" w:type="dxa"/>
          </w:tcPr>
          <w:p w14:paraId="1962482F" w14:textId="77777777" w:rsidR="00F40ED6" w:rsidRPr="008C3753" w:rsidRDefault="00F40ED6" w:rsidP="00081372">
            <w:pPr>
              <w:pStyle w:val="TAC"/>
              <w:rPr>
                <w:rFonts w:cs="Arial"/>
                <w:snapToGrid w:val="0"/>
                <w:lang w:eastAsia="zh-CN"/>
              </w:rPr>
            </w:pPr>
            <w:r w:rsidRPr="008C3753">
              <w:rPr>
                <w:rFonts w:cs="Arial"/>
                <w:snapToGrid w:val="0"/>
                <w:lang w:eastAsia="zh-CN"/>
              </w:rPr>
              <w:t>SC</w:t>
            </w:r>
          </w:p>
        </w:tc>
      </w:tr>
      <w:tr w:rsidR="00F40ED6" w:rsidRPr="008C3753" w14:paraId="255EAF28" w14:textId="77777777" w:rsidTr="00F40ED6">
        <w:trPr>
          <w:jc w:val="center"/>
        </w:trPr>
        <w:tc>
          <w:tcPr>
            <w:tcW w:w="9857" w:type="dxa"/>
            <w:gridSpan w:val="4"/>
          </w:tcPr>
          <w:p w14:paraId="137D60F9" w14:textId="77777777" w:rsidR="000350E4" w:rsidRPr="008C3753" w:rsidRDefault="000350E4" w:rsidP="000350E4">
            <w:pPr>
              <w:pStyle w:val="TAN"/>
              <w:rPr>
                <w:rFonts w:eastAsia="宋体" w:cs="Arial"/>
                <w:iCs/>
                <w:lang w:eastAsia="zh-CN"/>
              </w:rPr>
            </w:pPr>
            <w:r w:rsidRPr="008C3753">
              <w:rPr>
                <w:rFonts w:cs="Arial"/>
                <w:lang w:eastAsia="zh-CN"/>
              </w:rPr>
              <w:t>Note</w:t>
            </w:r>
            <w:r w:rsidRPr="008C3753">
              <w:rPr>
                <w:rFonts w:eastAsia="宋体" w:cs="Arial"/>
                <w:lang w:eastAsia="zh-CN"/>
              </w:rPr>
              <w:t xml:space="preserve"> 1</w:t>
            </w:r>
            <w:r w:rsidRPr="008C3753">
              <w:rPr>
                <w:rFonts w:cs="Arial"/>
                <w:lang w:eastAsia="zh-CN"/>
              </w:rPr>
              <w:t>:</w:t>
            </w:r>
            <w:r w:rsidRPr="008C3753">
              <w:rPr>
                <w:rFonts w:cs="Arial"/>
                <w:lang w:eastAsia="zh-CN"/>
              </w:rPr>
              <w:tab/>
            </w:r>
            <w:r w:rsidRPr="008C3753">
              <w:rPr>
                <w:rFonts w:eastAsia="宋体" w:cs="Arial"/>
                <w:lang w:eastAsia="zh-CN"/>
              </w:rPr>
              <w:t>NR</w:t>
            </w:r>
            <w:r w:rsidRPr="008C3753">
              <w:rPr>
                <w:rFonts w:cs="Arial"/>
              </w:rPr>
              <w:t>TC2 is only applicable when contiguous</w:t>
            </w:r>
            <w:r w:rsidRPr="008C3753">
              <w:rPr>
                <w:rFonts w:cs="Arial"/>
                <w:iCs/>
              </w:rPr>
              <w:t xml:space="preserve"> CA is supported.</w:t>
            </w:r>
          </w:p>
          <w:p w14:paraId="4BFDF46B" w14:textId="77777777" w:rsidR="000350E4" w:rsidRPr="008C3753" w:rsidRDefault="000350E4" w:rsidP="000350E4">
            <w:pPr>
              <w:pStyle w:val="TAN"/>
              <w:rPr>
                <w:rFonts w:cs="Arial"/>
              </w:rPr>
            </w:pPr>
            <w:bookmarkStart w:id="190" w:name="OLE_LINK395"/>
            <w:bookmarkStart w:id="191" w:name="OLE_LINK396"/>
            <w:r w:rsidRPr="008C3753">
              <w:rPr>
                <w:rFonts w:cs="Arial"/>
              </w:rPr>
              <w:t>Note 2:</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190"/>
            <w:bookmarkEnd w:id="191"/>
          </w:p>
          <w:p w14:paraId="68967D0B" w14:textId="77777777" w:rsidR="000350E4" w:rsidRDefault="000350E4" w:rsidP="000350E4">
            <w:pPr>
              <w:pStyle w:val="TAN"/>
              <w:rPr>
                <w:rFonts w:cs="Arial"/>
                <w:lang w:eastAsia="ja-JP"/>
              </w:rPr>
            </w:pPr>
            <w:r w:rsidRPr="008C3753">
              <w:rPr>
                <w:rFonts w:eastAsia="宋体" w:cs="Arial"/>
                <w:lang w:eastAsia="zh-CN"/>
              </w:rPr>
              <w:t>Note 3:</w:t>
            </w:r>
            <w:r w:rsidRPr="008C3753">
              <w:rPr>
                <w:rFonts w:cs="Arial"/>
                <w:lang w:eastAsia="zh-CN"/>
              </w:rPr>
              <w:tab/>
            </w:r>
            <w:r w:rsidRPr="008C3753">
              <w:rPr>
                <w:rFonts w:cs="Arial"/>
                <w:lang w:eastAsia="ja-JP"/>
              </w:rPr>
              <w:t>There is no specific test for NB-</w:t>
            </w:r>
            <w:proofErr w:type="spellStart"/>
            <w:r w:rsidRPr="008C3753">
              <w:rPr>
                <w:rFonts w:cs="Arial"/>
                <w:lang w:eastAsia="ja-JP"/>
              </w:rPr>
              <w:t>IoT</w:t>
            </w:r>
            <w:proofErr w:type="spellEnd"/>
            <w:r w:rsidRPr="008C3753">
              <w:rPr>
                <w:rFonts w:cs="Arial"/>
                <w:lang w:eastAsia="ja-JP"/>
              </w:rPr>
              <w:t xml:space="preserve"> operation in NR in-band for these requirements, tests could be performed using NR signal only, without NB-</w:t>
            </w:r>
            <w:proofErr w:type="spellStart"/>
            <w:r w:rsidRPr="008C3753">
              <w:rPr>
                <w:rFonts w:cs="Arial"/>
                <w:lang w:eastAsia="ja-JP"/>
              </w:rPr>
              <w:t>IoT</w:t>
            </w:r>
            <w:proofErr w:type="spellEnd"/>
            <w:r w:rsidRPr="008C3753">
              <w:rPr>
                <w:rFonts w:cs="Arial"/>
                <w:lang w:eastAsia="ja-JP"/>
              </w:rPr>
              <w:t>.</w:t>
            </w:r>
          </w:p>
          <w:p w14:paraId="08184012" w14:textId="2037D31A" w:rsidR="005D060A" w:rsidRPr="008C3753" w:rsidRDefault="000350E4" w:rsidP="00A761B1">
            <w:pPr>
              <w:pStyle w:val="TAN"/>
              <w:rPr>
                <w:rFonts w:eastAsia="宋体" w:cs="Arial"/>
                <w:lang w:eastAsia="zh-CN"/>
              </w:rPr>
            </w:pPr>
            <w:r w:rsidRPr="00E345E3">
              <w:rPr>
                <w:lang w:eastAsia="zh-CN"/>
              </w:rPr>
              <w:t>Note 4:</w:t>
            </w:r>
            <w:r w:rsidRPr="00E345E3">
              <w:rPr>
                <w:lang w:eastAsia="zh-CN"/>
              </w:rPr>
              <w:tab/>
              <w:t>NRTC6 is only applicable for band n46</w:t>
            </w:r>
            <w:r>
              <w:rPr>
                <w:lang w:eastAsia="zh-CN"/>
              </w:rPr>
              <w:t>, n96</w:t>
            </w:r>
            <w:ins w:id="192" w:author="CATT" w:date="2022-04-24T17:16:00Z">
              <w:r w:rsidR="00A761B1">
                <w:rPr>
                  <w:rFonts w:eastAsiaTheme="minorEastAsia" w:hint="eastAsia"/>
                  <w:lang w:eastAsia="zh-CN"/>
                </w:rPr>
                <w:t>,</w:t>
              </w:r>
            </w:ins>
            <w:del w:id="193" w:author="CATT" w:date="2022-04-24T17:16:00Z">
              <w:r w:rsidRPr="00E345E3" w:rsidDel="00A761B1">
                <w:rPr>
                  <w:lang w:eastAsia="zh-CN"/>
                </w:rPr>
                <w:delText xml:space="preserve"> and</w:delText>
              </w:r>
            </w:del>
            <w:r w:rsidRPr="00E345E3">
              <w:rPr>
                <w:lang w:eastAsia="zh-CN"/>
              </w:rPr>
              <w:t xml:space="preserve"> n</w:t>
            </w:r>
            <w:r>
              <w:rPr>
                <w:lang w:eastAsia="zh-CN"/>
              </w:rPr>
              <w:t>102</w:t>
            </w:r>
            <w:ins w:id="194" w:author="CATT" w:date="2022-04-24T17:16:00Z">
              <w:r w:rsidR="00A761B1">
                <w:rPr>
                  <w:rFonts w:eastAsiaTheme="minorEastAsia" w:hint="eastAsia"/>
                  <w:lang w:eastAsia="zh-CN"/>
                </w:rPr>
                <w:t xml:space="preserve">, and </w:t>
              </w:r>
            </w:ins>
            <w:ins w:id="195" w:author="CATT" w:date="2022-04-24T18:42:00Z">
              <w:r w:rsidR="00EC1905">
                <w:rPr>
                  <w:rFonts w:eastAsiaTheme="minorEastAsia" w:hint="eastAsia"/>
                  <w:lang w:eastAsia="zh-CN"/>
                </w:rPr>
                <w:t>[n104]</w:t>
              </w:r>
            </w:ins>
            <w:r w:rsidRPr="00E345E3">
              <w:rPr>
                <w:lang w:eastAsia="zh-CN"/>
              </w:rPr>
              <w:t xml:space="preserve"> when 60 MHz or 80 MHz channel bandwidth with non-contig</w:t>
            </w:r>
            <w:r>
              <w:rPr>
                <w:lang w:eastAsia="zh-CN"/>
              </w:rPr>
              <w:t>u</w:t>
            </w:r>
            <w:r w:rsidRPr="00E345E3">
              <w:rPr>
                <w:lang w:eastAsia="zh-CN"/>
              </w:rPr>
              <w:t>ous transmission is supported.</w:t>
            </w:r>
          </w:p>
        </w:tc>
      </w:tr>
    </w:tbl>
    <w:p w14:paraId="35D2AC6F" w14:textId="77777777" w:rsidR="00361F57" w:rsidRPr="008C3753" w:rsidRDefault="00361F57" w:rsidP="00F40ED6">
      <w:pPr>
        <w:rPr>
          <w:rFonts w:eastAsia="宋体"/>
          <w:i/>
        </w:rPr>
      </w:pPr>
    </w:p>
    <w:p w14:paraId="170B6920" w14:textId="12601C87" w:rsidR="0098607D" w:rsidRPr="008C3753" w:rsidRDefault="0098607D" w:rsidP="0098607D">
      <w:pPr>
        <w:pStyle w:val="3"/>
        <w:rPr>
          <w:rFonts w:eastAsia="宋体"/>
        </w:rPr>
      </w:pPr>
      <w:bookmarkStart w:id="196" w:name="_Toc21099855"/>
      <w:bookmarkStart w:id="197" w:name="_Toc29809653"/>
      <w:bookmarkStart w:id="198" w:name="_Toc36645028"/>
      <w:bookmarkStart w:id="199" w:name="_Toc37272082"/>
      <w:bookmarkStart w:id="200" w:name="_Toc45884328"/>
      <w:bookmarkStart w:id="201" w:name="_Toc53182351"/>
      <w:bookmarkStart w:id="202" w:name="_Toc58860092"/>
      <w:bookmarkStart w:id="203" w:name="_Toc58862596"/>
      <w:bookmarkStart w:id="204" w:name="_Toc61182589"/>
      <w:bookmarkStart w:id="205" w:name="_Toc66727902"/>
      <w:bookmarkStart w:id="206" w:name="_Toc74961705"/>
      <w:bookmarkStart w:id="207" w:name="_Toc75242616"/>
      <w:bookmarkStart w:id="208" w:name="_Toc76544962"/>
      <w:bookmarkStart w:id="209" w:name="_Toc82595065"/>
      <w:bookmarkStart w:id="210" w:name="_Toc89955096"/>
      <w:bookmarkStart w:id="211" w:name="_Toc98773519"/>
      <w:r w:rsidRPr="008C3753">
        <w:lastRenderedPageBreak/>
        <w:t>4.8.4</w:t>
      </w:r>
      <w:r w:rsidRPr="008C3753">
        <w:tab/>
      </w:r>
      <w:r w:rsidR="00F40ED6" w:rsidRPr="008C3753">
        <w:t>Applicability of</w:t>
      </w:r>
      <w:r w:rsidR="00F40ED6" w:rsidRPr="008C3753">
        <w:rPr>
          <w:rFonts w:eastAsia="宋体"/>
        </w:rPr>
        <w:t xml:space="preserve"> t</w:t>
      </w:r>
      <w:r w:rsidRPr="008C3753">
        <w:rPr>
          <w:rFonts w:eastAsia="宋体"/>
        </w:rPr>
        <w:t xml:space="preserve">est configurations for </w:t>
      </w:r>
      <w:bookmarkStart w:id="212" w:name="OLE_LINK357"/>
      <w:bookmarkStart w:id="213" w:name="OLE_LINK358"/>
      <w:bookmarkStart w:id="214" w:name="OLE_LINK359"/>
      <w:r w:rsidR="00F40ED6" w:rsidRPr="008C3753">
        <w:rPr>
          <w:iCs/>
          <w:lang w:val="en-US" w:eastAsia="zh-CN"/>
        </w:rPr>
        <w:t>multi-band</w:t>
      </w:r>
      <w:r w:rsidR="00F40ED6" w:rsidRPr="008C3753">
        <w:rPr>
          <w:i/>
          <w:iCs/>
          <w:lang w:val="en-US" w:eastAsia="zh-CN"/>
        </w:rPr>
        <w:t xml:space="preserve"> </w:t>
      </w:r>
      <w:r w:rsidR="004626BE" w:rsidRPr="008C3753">
        <w:rPr>
          <w:rFonts w:eastAsia="宋体"/>
        </w:rPr>
        <w:t>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C6A7CAC" w14:textId="0268548E" w:rsidR="00F40ED6" w:rsidRPr="008C3753" w:rsidRDefault="00F40ED6" w:rsidP="00F40ED6">
      <w:pPr>
        <w:rPr>
          <w:snapToGrid w:val="0"/>
          <w:lang w:eastAsia="zh-CN"/>
        </w:rPr>
      </w:pPr>
      <w:r w:rsidRPr="008C3753">
        <w:rPr>
          <w:snapToGrid w:val="0"/>
          <w:lang w:eastAsia="zh-CN"/>
        </w:rPr>
        <w:t xml:space="preserve">For a </w:t>
      </w:r>
      <w:r w:rsidR="004626BE" w:rsidRPr="008C3753">
        <w:rPr>
          <w:snapToGrid w:val="0"/>
          <w:lang w:eastAsia="zh-CN"/>
        </w:rPr>
        <w:t>BS declared to be capable of multi-band operation</w:t>
      </w:r>
      <w:r w:rsidRPr="008C3753">
        <w:rPr>
          <w:snapToGrid w:val="0"/>
          <w:lang w:eastAsia="zh-CN"/>
        </w:rPr>
        <w:t xml:space="preserve">, the test configuration in </w:t>
      </w:r>
      <w:r w:rsidR="00BA28F7" w:rsidRPr="008C3753">
        <w:rPr>
          <w:snapToGrid w:val="0"/>
          <w:lang w:eastAsia="zh-CN"/>
        </w:rPr>
        <w:t>t</w:t>
      </w:r>
      <w:r w:rsidRPr="008C3753">
        <w:rPr>
          <w:snapToGrid w:val="0"/>
          <w:lang w:eastAsia="zh-CN"/>
        </w:rPr>
        <w:t xml:space="preserve">able 4.8.4-1 </w:t>
      </w:r>
      <w:r w:rsidR="004626BE" w:rsidRPr="008C3753">
        <w:rPr>
          <w:snapToGrid w:val="0"/>
          <w:lang w:eastAsia="zh-CN"/>
        </w:rPr>
        <w:t xml:space="preserve">and/or table 4.8.3-1 </w:t>
      </w:r>
      <w:r w:rsidRPr="008C3753">
        <w:rPr>
          <w:snapToGrid w:val="0"/>
          <w:lang w:eastAsia="zh-CN"/>
        </w:rPr>
        <w:t>shall be used for testing.</w:t>
      </w:r>
      <w:r w:rsidR="004626BE" w:rsidRPr="008C3753">
        <w:rPr>
          <w:snapToGrid w:val="0"/>
          <w:lang w:eastAsia="zh-CN"/>
        </w:rPr>
        <w:t xml:space="preserve"> </w:t>
      </w:r>
      <w:r w:rsidR="004626BE" w:rsidRPr="008C3753">
        <w:t xml:space="preserve">In the case where multiple bands are mapped on </w:t>
      </w:r>
      <w:r w:rsidR="004626BE" w:rsidRPr="008C3753">
        <w:rPr>
          <w:rFonts w:cs="Arial"/>
          <w:lang w:eastAsia="zh-CN"/>
        </w:rPr>
        <w:t xml:space="preserve">common </w:t>
      </w:r>
      <w:r w:rsidR="004626BE" w:rsidRPr="008C3753">
        <w:rPr>
          <w:rFonts w:cs="Arial"/>
          <w:i/>
          <w:lang w:eastAsia="zh-CN"/>
        </w:rPr>
        <w:t xml:space="preserve">multi-band </w:t>
      </w:r>
      <w:r w:rsidR="004626BE" w:rsidRPr="008C3753">
        <w:rPr>
          <w:i/>
        </w:rPr>
        <w:t>connector</w:t>
      </w:r>
      <w:r w:rsidR="004626BE" w:rsidRPr="008C3753">
        <w:t xml:space="preserve">, the test configuration in the second column of </w:t>
      </w:r>
      <w:r w:rsidR="004626BE" w:rsidRPr="008C3753">
        <w:rPr>
          <w:snapToGrid w:val="0"/>
          <w:lang w:eastAsia="zh-CN"/>
        </w:rPr>
        <w:t>table 4.8.4-1</w:t>
      </w:r>
      <w:r w:rsidR="004626BE" w:rsidRPr="008C3753">
        <w:t xml:space="preserve"> </w:t>
      </w:r>
      <w:r w:rsidR="004626BE" w:rsidRPr="008C3753">
        <w:rPr>
          <w:snapToGrid w:val="0"/>
          <w:lang w:eastAsia="zh-CN"/>
        </w:rPr>
        <w:t>shall be used</w:t>
      </w:r>
      <w:r w:rsidR="004626BE" w:rsidRPr="008C3753">
        <w:t xml:space="preserve">. In the case where multiple bands are mapped on common </w:t>
      </w:r>
      <w:r w:rsidR="004626BE" w:rsidRPr="008C3753">
        <w:rPr>
          <w:i/>
        </w:rPr>
        <w:t>single-band connector</w:t>
      </w:r>
      <w:r w:rsidR="004626BE" w:rsidRPr="008C3753">
        <w:t xml:space="preserve">, the test configuration in </w:t>
      </w:r>
      <w:r w:rsidR="004626BE" w:rsidRPr="008C3753">
        <w:rPr>
          <w:snapToGrid w:val="0"/>
          <w:lang w:eastAsia="zh-CN"/>
        </w:rPr>
        <w:t>table 4.8.3-1 shall be used</w:t>
      </w:r>
      <w:r w:rsidR="004626BE" w:rsidRPr="008C3753">
        <w:t xml:space="preserve">. In the case where multiple bands are mapped on separate </w:t>
      </w:r>
      <w:r w:rsidR="004626BE" w:rsidRPr="008C3753">
        <w:rPr>
          <w:i/>
          <w:iCs/>
        </w:rPr>
        <w:t>single-band connector</w:t>
      </w:r>
      <w:r w:rsidR="004626BE" w:rsidRPr="008C3753">
        <w:t xml:space="preserve"> or</w:t>
      </w:r>
      <w:r w:rsidR="004626BE" w:rsidRPr="008C3753">
        <w:rPr>
          <w:i/>
          <w:iCs/>
        </w:rPr>
        <w:t xml:space="preserve"> multi-band connector</w:t>
      </w:r>
      <w:r w:rsidR="004626BE" w:rsidRPr="008C3753">
        <w:t xml:space="preserve">, the test configuration in the third column of </w:t>
      </w:r>
      <w:r w:rsidR="004626BE" w:rsidRPr="008C3753">
        <w:rPr>
          <w:snapToGrid w:val="0"/>
          <w:lang w:eastAsia="zh-CN"/>
        </w:rPr>
        <w:t>table 4.8.4-1 shall be used</w:t>
      </w:r>
      <w:r w:rsidR="004626BE" w:rsidRPr="008C3753">
        <w:t>.</w:t>
      </w:r>
    </w:p>
    <w:p w14:paraId="121E59A9" w14:textId="23D637EB" w:rsidR="00361F57" w:rsidRPr="008C3753" w:rsidRDefault="00361F57" w:rsidP="00F40ED6">
      <w:pPr>
        <w:rPr>
          <w:snapToGrid w:val="0"/>
          <w:lang w:eastAsia="zh-CN"/>
        </w:rPr>
      </w:pPr>
      <w:r w:rsidRPr="008C3753">
        <w:rPr>
          <w:snapToGrid w:val="0"/>
          <w:lang w:eastAsia="zh-CN"/>
        </w:rPr>
        <w:t xml:space="preserve">Unless otherwise stated, single carrier configuration (SC) tests shall be performed using signal with narrowest supported </w:t>
      </w:r>
      <w:r w:rsidR="005132E2" w:rsidRPr="008C3753">
        <w:rPr>
          <w:lang w:eastAsia="zh-CN"/>
        </w:rPr>
        <w:t xml:space="preserve">channel bandwidth </w:t>
      </w:r>
      <w:r w:rsidRPr="008C3753">
        <w:rPr>
          <w:snapToGrid w:val="0"/>
          <w:lang w:eastAsia="zh-CN"/>
        </w:rPr>
        <w:t>and the smallest supported sub-carrier spacing.</w:t>
      </w:r>
    </w:p>
    <w:p w14:paraId="1C3DCAE6" w14:textId="32EA2720" w:rsidR="00F40ED6" w:rsidRPr="008C3753" w:rsidRDefault="00F40ED6" w:rsidP="00F40ED6">
      <w:pPr>
        <w:pStyle w:val="TH"/>
      </w:pPr>
      <w:r w:rsidRPr="008C3753">
        <w:rPr>
          <w:snapToGrid w:val="0"/>
          <w:lang w:eastAsia="zh-CN"/>
        </w:rPr>
        <w:t xml:space="preserve">Table 4.8.4-1: Test configuration for </w:t>
      </w:r>
      <w:r w:rsidRPr="008C3753">
        <w:rPr>
          <w:lang w:eastAsia="zh-CN"/>
        </w:rPr>
        <w:t xml:space="preserve">a </w:t>
      </w:r>
      <w:r w:rsidR="004626BE" w:rsidRPr="008C3753">
        <w:t>BS</w:t>
      </w:r>
      <w:r w:rsidR="004626BE" w:rsidRPr="008C3753">
        <w:rPr>
          <w:lang w:eastAsia="zh-CN"/>
        </w:rPr>
        <w:t xml:space="preserve"> </w:t>
      </w:r>
      <w:r w:rsidR="004626BE" w:rsidRPr="008C3753">
        <w:rPr>
          <w:snapToGrid w:val="0"/>
        </w:rPr>
        <w:t xml:space="preserve">capable of </w:t>
      </w:r>
      <w:r w:rsidR="004626BE" w:rsidRPr="008C3753">
        <w:t>multi-band operation</w:t>
      </w:r>
    </w:p>
    <w:tbl>
      <w:tblPr>
        <w:tblW w:w="0" w:type="auto"/>
        <w:jc w:val="center"/>
        <w:tblLayout w:type="fixed"/>
        <w:tblLook w:val="0000" w:firstRow="0" w:lastRow="0" w:firstColumn="0" w:lastColumn="0" w:noHBand="0" w:noVBand="0"/>
      </w:tblPr>
      <w:tblGrid>
        <w:gridCol w:w="4069"/>
        <w:gridCol w:w="2774"/>
        <w:gridCol w:w="2788"/>
      </w:tblGrid>
      <w:tr w:rsidR="00461BD1" w:rsidRPr="008C3753" w14:paraId="0D1843ED" w14:textId="77777777" w:rsidTr="00461BD1">
        <w:trPr>
          <w:cantSplit/>
          <w:jc w:val="center"/>
        </w:trPr>
        <w:tc>
          <w:tcPr>
            <w:tcW w:w="4069" w:type="dxa"/>
            <w:tcBorders>
              <w:top w:val="single" w:sz="4" w:space="0" w:color="auto"/>
              <w:left w:val="single" w:sz="4" w:space="0" w:color="auto"/>
              <w:right w:val="single" w:sz="4" w:space="0" w:color="auto"/>
            </w:tcBorders>
          </w:tcPr>
          <w:p w14:paraId="34EADA7D" w14:textId="6570E692" w:rsidR="00461BD1" w:rsidRPr="008C3753" w:rsidRDefault="00461BD1" w:rsidP="00461BD1">
            <w:pPr>
              <w:pStyle w:val="TAH"/>
              <w:rPr>
                <w:lang w:eastAsia="zh-CN"/>
              </w:rPr>
            </w:pPr>
            <w:r w:rsidRPr="008C3753">
              <w:rPr>
                <w:rFonts w:cs="Arial"/>
                <w:kern w:val="2"/>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3BDC4A39" w14:textId="4E94BBEF" w:rsidR="00461BD1" w:rsidRPr="008C3753" w:rsidRDefault="00461BD1" w:rsidP="00461BD1">
            <w:pPr>
              <w:pStyle w:val="TAH"/>
              <w:rPr>
                <w:snapToGrid w:val="0"/>
                <w:lang w:eastAsia="zh-CN"/>
              </w:rPr>
            </w:pPr>
            <w:r w:rsidRPr="008C3753">
              <w:rPr>
                <w:rFonts w:cs="Arial"/>
                <w:snapToGrid w:val="0"/>
                <w:kern w:val="2"/>
                <w:lang w:eastAsia="zh-CN"/>
              </w:rPr>
              <w:t xml:space="preserve">Test configuration </w:t>
            </w:r>
          </w:p>
        </w:tc>
      </w:tr>
      <w:tr w:rsidR="00461BD1" w:rsidRPr="008C3753" w14:paraId="4109008B" w14:textId="77777777" w:rsidTr="00461BD1">
        <w:trPr>
          <w:cantSplit/>
          <w:jc w:val="center"/>
        </w:trPr>
        <w:tc>
          <w:tcPr>
            <w:tcW w:w="4069" w:type="dxa"/>
            <w:tcBorders>
              <w:left w:val="single" w:sz="4" w:space="0" w:color="auto"/>
              <w:bottom w:val="single" w:sz="4" w:space="0" w:color="auto"/>
              <w:right w:val="single" w:sz="4" w:space="0" w:color="auto"/>
            </w:tcBorders>
          </w:tcPr>
          <w:p w14:paraId="5FA96A1D" w14:textId="77777777" w:rsidR="00461BD1" w:rsidRPr="008C3753" w:rsidRDefault="00461BD1" w:rsidP="00461BD1">
            <w:pPr>
              <w:pStyle w:val="TAH"/>
              <w:rPr>
                <w:lang w:eastAsia="zh-CN"/>
              </w:rPr>
            </w:pPr>
          </w:p>
        </w:tc>
        <w:tc>
          <w:tcPr>
            <w:tcW w:w="2774" w:type="dxa"/>
            <w:tcBorders>
              <w:top w:val="single" w:sz="4" w:space="0" w:color="auto"/>
              <w:left w:val="single" w:sz="4" w:space="0" w:color="auto"/>
              <w:bottom w:val="single" w:sz="4" w:space="0" w:color="auto"/>
              <w:right w:val="single" w:sz="4" w:space="0" w:color="auto"/>
            </w:tcBorders>
          </w:tcPr>
          <w:p w14:paraId="0158CA1C" w14:textId="2EC6CC88" w:rsidR="00461BD1" w:rsidRPr="008C3753" w:rsidRDefault="00461BD1" w:rsidP="00461BD1">
            <w:pPr>
              <w:pStyle w:val="TAH"/>
              <w:rPr>
                <w:snapToGrid w:val="0"/>
                <w:lang w:eastAsia="zh-CN"/>
              </w:rPr>
            </w:pPr>
            <w:r w:rsidRPr="008C3753">
              <w:rPr>
                <w:rFonts w:cs="Arial"/>
                <w:lang w:eastAsia="zh-CN"/>
              </w:rPr>
              <w:t xml:space="preserve">Common </w:t>
            </w:r>
            <w:r w:rsidRPr="008C3753">
              <w:t>connector</w:t>
            </w:r>
          </w:p>
        </w:tc>
        <w:tc>
          <w:tcPr>
            <w:tcW w:w="2788" w:type="dxa"/>
            <w:tcBorders>
              <w:top w:val="single" w:sz="4" w:space="0" w:color="auto"/>
              <w:left w:val="single" w:sz="4" w:space="0" w:color="auto"/>
              <w:bottom w:val="single" w:sz="4" w:space="0" w:color="auto"/>
              <w:right w:val="single" w:sz="4" w:space="0" w:color="auto"/>
            </w:tcBorders>
          </w:tcPr>
          <w:p w14:paraId="464E330B" w14:textId="1BA1573F" w:rsidR="00461BD1" w:rsidRPr="008C3753" w:rsidRDefault="00461BD1" w:rsidP="00461BD1">
            <w:pPr>
              <w:pStyle w:val="TAH"/>
              <w:rPr>
                <w:snapToGrid w:val="0"/>
                <w:lang w:eastAsia="zh-CN"/>
              </w:rPr>
            </w:pPr>
            <w:r w:rsidRPr="008C3753">
              <w:rPr>
                <w:rFonts w:cs="Arial"/>
                <w:lang w:eastAsia="zh-CN"/>
              </w:rPr>
              <w:t>Separate</w:t>
            </w:r>
            <w:r w:rsidRPr="008C3753">
              <w:t xml:space="preserve"> connectors</w:t>
            </w:r>
          </w:p>
        </w:tc>
      </w:tr>
      <w:tr w:rsidR="00461BD1" w:rsidRPr="008C3753" w14:paraId="5059D5C6"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213D404" w14:textId="1787BA7F" w:rsidR="00461BD1" w:rsidRPr="008C3753" w:rsidRDefault="00461BD1" w:rsidP="00461BD1">
            <w:pPr>
              <w:pStyle w:val="TAL"/>
              <w:rPr>
                <w:rFonts w:cs="Arial"/>
                <w:kern w:val="2"/>
                <w:lang w:eastAsia="zh-CN"/>
              </w:rPr>
            </w:pPr>
            <w:r w:rsidRPr="008C3753">
              <w:rPr>
                <w:rFonts w:cs="Arial"/>
                <w:kern w:val="2"/>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0DB9732D" w14:textId="4D0A63B7"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E843109" w14:textId="22A04B8F" w:rsidR="00461BD1" w:rsidRPr="008C3753" w:rsidRDefault="00461BD1" w:rsidP="00461BD1">
            <w:pPr>
              <w:pStyle w:val="TAC"/>
              <w:rPr>
                <w:rFonts w:cs="Arial"/>
                <w:snapToGrid w:val="0"/>
                <w:kern w:val="2"/>
                <w:lang w:eastAsia="zh-CN"/>
              </w:rPr>
            </w:pPr>
            <w:r w:rsidRPr="008C3753">
              <w:rPr>
                <w:rFonts w:cs="Arial"/>
                <w:snapToGrid w:val="0"/>
                <w:kern w:val="2"/>
                <w:szCs w:val="18"/>
                <w:lang w:eastAsia="zh-CN"/>
              </w:rPr>
              <w:t>NRTC1/3 (Note 1), NRTC4</w:t>
            </w:r>
          </w:p>
        </w:tc>
      </w:tr>
      <w:tr w:rsidR="00461BD1" w:rsidRPr="008C3753" w14:paraId="2B44B1E5"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C75149F" w14:textId="0569557E" w:rsidR="00461BD1" w:rsidRPr="008C3753" w:rsidRDefault="00461BD1" w:rsidP="00461BD1">
            <w:pPr>
              <w:pStyle w:val="TAL"/>
              <w:rPr>
                <w:rFonts w:cs="Arial"/>
                <w:kern w:val="2"/>
                <w:lang w:eastAsia="zh-CN"/>
              </w:rPr>
            </w:pPr>
            <w:r w:rsidRPr="008C3753">
              <w:rPr>
                <w:rFonts w:cs="Arial"/>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42A50409" w14:textId="35017833" w:rsidR="00461BD1" w:rsidRPr="008C3753" w:rsidRDefault="00461BD1" w:rsidP="00461BD1">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4F9892CD" w14:textId="146D0390"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 xml:space="preserve">Tested with </w:t>
            </w:r>
            <w:r w:rsidRPr="008C3753">
              <w:rPr>
                <w:rFonts w:cs="Arial"/>
                <w:kern w:val="2"/>
                <w:szCs w:val="18"/>
                <w:lang w:eastAsia="ja-JP"/>
              </w:rPr>
              <w:t>Error Vector Magnitude</w:t>
            </w:r>
          </w:p>
        </w:tc>
      </w:tr>
      <w:tr w:rsidR="00461BD1" w:rsidRPr="008C3753" w14:paraId="556E595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C7039D2" w14:textId="0567200D" w:rsidR="00461BD1" w:rsidRPr="008C3753" w:rsidRDefault="00461BD1" w:rsidP="00461BD1">
            <w:pPr>
              <w:pStyle w:val="TAL"/>
              <w:rPr>
                <w:rFonts w:cs="Arial"/>
                <w:lang w:eastAsia="ja-JP"/>
              </w:rPr>
            </w:pPr>
            <w:r w:rsidRPr="008C3753">
              <w:rPr>
                <w:rFonts w:cs="Arial"/>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78671882" w14:textId="60454F57"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62430BC" w14:textId="5E01946B"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SC</w:t>
            </w:r>
          </w:p>
        </w:tc>
      </w:tr>
      <w:tr w:rsidR="00461BD1" w:rsidRPr="008C3753" w14:paraId="2B19249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777088D" w14:textId="7E9CDB63" w:rsidR="00461BD1" w:rsidRPr="008C3753" w:rsidRDefault="00461BD1" w:rsidP="00461BD1">
            <w:pPr>
              <w:pStyle w:val="TAL"/>
              <w:rPr>
                <w:rFonts w:cs="Arial"/>
                <w:lang w:eastAsia="ja-JP"/>
              </w:rPr>
            </w:pPr>
            <w:r w:rsidRPr="008C3753">
              <w:rPr>
                <w:rFonts w:cs="Arial"/>
                <w:kern w:val="2"/>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7C8FB9D9" w14:textId="629969D0" w:rsidR="00461BD1" w:rsidRPr="008C3753" w:rsidRDefault="00461BD1" w:rsidP="00461BD1">
            <w:pPr>
              <w:pStyle w:val="TAC"/>
              <w:rPr>
                <w:rFonts w:cs="Arial"/>
                <w:snapToGrid w:val="0"/>
                <w:kern w:val="2"/>
                <w:lang w:eastAsia="zh-CN"/>
              </w:rPr>
            </w:pPr>
            <w:r w:rsidRPr="008C3753">
              <w:rPr>
                <w:rFonts w:cs="Arial"/>
                <w:snapToGrid w:val="0"/>
                <w:kern w:val="2"/>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30D9B59D" w14:textId="327D2C5A"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NRTC4</w:t>
            </w:r>
            <w:r w:rsidRPr="008C3753">
              <w:rPr>
                <w:rFonts w:cs="Arial"/>
                <w:snapToGrid w:val="0"/>
                <w:kern w:val="2"/>
                <w:szCs w:val="18"/>
                <w:lang w:val="en-US" w:eastAsia="zh-CN"/>
              </w:rPr>
              <w:t xml:space="preserve"> </w:t>
            </w:r>
          </w:p>
        </w:tc>
      </w:tr>
      <w:tr w:rsidR="00461BD1" w:rsidRPr="008C3753" w14:paraId="706200D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9493D63" w14:textId="7AC7ADF1" w:rsidR="00461BD1" w:rsidRPr="008C3753" w:rsidRDefault="00461BD1" w:rsidP="00461BD1">
            <w:pPr>
              <w:pStyle w:val="TAL"/>
              <w:rPr>
                <w:rFonts w:cs="Arial"/>
                <w:kern w:val="2"/>
                <w:lang w:eastAsia="zh-CN"/>
              </w:rPr>
            </w:pPr>
            <w:r w:rsidRPr="008C3753">
              <w:rPr>
                <w:rFonts w:cs="Arial"/>
                <w:kern w:val="2"/>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59C4A5ED" w14:textId="5968F567" w:rsidR="00461BD1" w:rsidRPr="008C3753" w:rsidRDefault="00461BD1" w:rsidP="00461BD1">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681E6051" w14:textId="2A9B5E31"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 xml:space="preserve">Tested with </w:t>
            </w:r>
            <w:r w:rsidRPr="008C3753">
              <w:rPr>
                <w:rFonts w:cs="Arial"/>
                <w:kern w:val="2"/>
                <w:szCs w:val="18"/>
                <w:lang w:eastAsia="ja-JP"/>
              </w:rPr>
              <w:t>Error Vector Magnitude</w:t>
            </w:r>
          </w:p>
        </w:tc>
      </w:tr>
      <w:tr w:rsidR="00461BD1" w:rsidRPr="008C3753" w14:paraId="75E1505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05C44BB" w14:textId="5FD4EE27" w:rsidR="00461BD1" w:rsidRPr="008C3753" w:rsidRDefault="00461BD1" w:rsidP="00461BD1">
            <w:pPr>
              <w:pStyle w:val="TAL"/>
              <w:rPr>
                <w:rFonts w:cs="Arial"/>
                <w:kern w:val="2"/>
                <w:lang w:eastAsia="ja-JP"/>
              </w:rPr>
            </w:pPr>
            <w:r w:rsidRPr="008C3753">
              <w:rPr>
                <w:rFonts w:cs="Arial"/>
                <w:kern w:val="2"/>
                <w:lang w:eastAsia="ja-JP"/>
              </w:rPr>
              <w:t xml:space="preserve">Error Vector Magnitude </w:t>
            </w:r>
            <w:r w:rsidRPr="008C3753">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4EC5B138" w14:textId="06C13D71"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12C91C8" w14:textId="3E5EC169"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NRTC4</w:t>
            </w:r>
          </w:p>
        </w:tc>
      </w:tr>
      <w:tr w:rsidR="00461BD1" w:rsidRPr="008C3753" w14:paraId="05C157D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D2A361A" w14:textId="65547D9E" w:rsidR="00461BD1" w:rsidRPr="008C3753" w:rsidRDefault="00461BD1" w:rsidP="00461BD1">
            <w:pPr>
              <w:pStyle w:val="TAL"/>
              <w:rPr>
                <w:rFonts w:cs="Arial"/>
                <w:kern w:val="2"/>
                <w:lang w:eastAsia="ja-JP"/>
              </w:rPr>
            </w:pPr>
            <w:r w:rsidRPr="008C3753">
              <w:rPr>
                <w:rFonts w:cs="Arial"/>
                <w:kern w:val="2"/>
                <w:lang w:eastAsia="ja-JP"/>
              </w:rPr>
              <w:t xml:space="preserve">Time alignment </w:t>
            </w:r>
            <w:r w:rsidRPr="008C3753">
              <w:rPr>
                <w:rFonts w:cs="Arial"/>
                <w:kern w:val="2"/>
                <w:lang w:eastAsia="zh-CN"/>
              </w:rPr>
              <w:t xml:space="preserve">error </w:t>
            </w:r>
            <w:r w:rsidRPr="008C3753">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276A3C9E" w14:textId="75640969"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31A44394" w14:textId="19C9FA62"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2)</w:t>
            </w:r>
          </w:p>
        </w:tc>
      </w:tr>
      <w:tr w:rsidR="00461BD1" w:rsidRPr="008C3753" w14:paraId="7A261DE7"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29A5A30" w14:textId="235619DC" w:rsidR="00461BD1" w:rsidRPr="008C3753" w:rsidRDefault="00461BD1" w:rsidP="00461BD1">
            <w:pPr>
              <w:pStyle w:val="TAL"/>
              <w:rPr>
                <w:rFonts w:cs="Arial"/>
                <w:kern w:val="2"/>
                <w:lang w:eastAsia="ja-JP"/>
              </w:rPr>
            </w:pPr>
            <w:r w:rsidRPr="008C3753">
              <w:rPr>
                <w:rFonts w:cs="Arial"/>
                <w:kern w:val="2"/>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3682C49F" w14:textId="392AD8FA" w:rsidR="00461BD1" w:rsidRPr="008C3753" w:rsidRDefault="00461BD1" w:rsidP="00461BD1">
            <w:pPr>
              <w:pStyle w:val="TAC"/>
              <w:rPr>
                <w:rFonts w:cs="Arial"/>
                <w:snapToGrid w:val="0"/>
                <w:kern w:val="2"/>
                <w:lang w:eastAsia="zh-CN"/>
              </w:rPr>
            </w:pPr>
            <w:r w:rsidRPr="008C3753">
              <w:rPr>
                <w:rFonts w:cs="Arial"/>
                <w:snapToGrid w:val="0"/>
                <w:kern w:val="2"/>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51BDD1CA" w14:textId="3BD2B04F"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SC, NRTC2 (Note 3)</w:t>
            </w:r>
          </w:p>
        </w:tc>
      </w:tr>
      <w:tr w:rsidR="00461BD1" w:rsidRPr="008C3753" w14:paraId="6C0C9289"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1D94B4D3" w14:textId="395E89A8" w:rsidR="00461BD1" w:rsidRPr="008C3753" w:rsidRDefault="00461BD1" w:rsidP="00461BD1">
            <w:pPr>
              <w:pStyle w:val="TAL"/>
              <w:rPr>
                <w:rFonts w:cs="Arial"/>
                <w:kern w:val="2"/>
                <w:lang w:eastAsia="ja-JP"/>
              </w:rPr>
            </w:pPr>
            <w:r w:rsidRPr="008C3753">
              <w:rPr>
                <w:rFonts w:cs="Arial"/>
                <w:kern w:val="2"/>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6CE9C4BD" w14:textId="7AD3BD7B"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5F2D6871" w14:textId="28191484"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 NRTC5 (Note 4, 5)</w:t>
            </w:r>
          </w:p>
        </w:tc>
      </w:tr>
      <w:tr w:rsidR="00461BD1" w:rsidRPr="008C3753" w14:paraId="73464ACB"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79FE8D4" w14:textId="6AB04721" w:rsidR="00461BD1" w:rsidRPr="008C3753" w:rsidRDefault="00461BD1" w:rsidP="00461BD1">
            <w:pPr>
              <w:pStyle w:val="TAL"/>
              <w:rPr>
                <w:rFonts w:cs="Arial"/>
                <w:kern w:val="2"/>
                <w:lang w:eastAsia="ja-JP"/>
              </w:rPr>
            </w:pPr>
            <w:r w:rsidRPr="008C3753">
              <w:rPr>
                <w:rFonts w:cs="Arial"/>
                <w:kern w:val="2"/>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1CB3B21C" w14:textId="07A5A0B9" w:rsidR="00461BD1" w:rsidRPr="008C3753" w:rsidRDefault="00461BD1" w:rsidP="00461BD1">
            <w:pPr>
              <w:pStyle w:val="TAC"/>
              <w:rPr>
                <w:rFonts w:cs="Arial"/>
                <w:snapToGrid w:val="0"/>
                <w:kern w:val="2"/>
                <w:lang w:eastAsia="zh-CN"/>
              </w:rPr>
            </w:pPr>
            <w:r w:rsidRPr="008C3753">
              <w:rPr>
                <w:rFonts w:cs="Arial"/>
                <w:snapToGrid w:val="0"/>
                <w:kern w:val="2"/>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34C48C47" w14:textId="7813839D"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NRTC3 (Note 1, 5)</w:t>
            </w:r>
          </w:p>
        </w:tc>
      </w:tr>
      <w:tr w:rsidR="005D060A" w:rsidRPr="008C3753" w14:paraId="68723FF8"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278530D0" w14:textId="761A2D79" w:rsidR="005D060A" w:rsidRPr="008C3753" w:rsidRDefault="005D060A" w:rsidP="005D060A">
            <w:pPr>
              <w:pStyle w:val="TAL"/>
              <w:rPr>
                <w:rFonts w:cs="Arial"/>
                <w:kern w:val="2"/>
                <w:lang w:eastAsia="ja-JP"/>
              </w:rPr>
            </w:pPr>
            <w:r w:rsidRPr="00F308BA">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33E454D9" w14:textId="77777777" w:rsidR="005D060A" w:rsidRDefault="005D060A" w:rsidP="005D060A">
            <w:pPr>
              <w:pStyle w:val="TAC"/>
              <w:rPr>
                <w:snapToGrid w:val="0"/>
                <w:lang w:eastAsia="zh-CN"/>
              </w:rPr>
            </w:pPr>
            <w:r w:rsidRPr="00F308BA">
              <w:rPr>
                <w:snapToGrid w:val="0"/>
                <w:lang w:eastAsia="zh-CN"/>
              </w:rPr>
              <w:t>NRTC1/3 (Note 1), NRTC5, SC (Note 7)</w:t>
            </w:r>
            <w:r w:rsidRPr="00E345E3">
              <w:rPr>
                <w:snapToGrid w:val="0"/>
                <w:lang w:eastAsia="zh-CN"/>
              </w:rPr>
              <w:t xml:space="preserve"> </w:t>
            </w:r>
          </w:p>
          <w:p w14:paraId="3BAE678A" w14:textId="5997DF99" w:rsidR="005D060A" w:rsidRPr="008C3753" w:rsidRDefault="005D060A" w:rsidP="005D060A">
            <w:pPr>
              <w:pStyle w:val="TAC"/>
              <w:rPr>
                <w:rFonts w:cs="Arial"/>
                <w:snapToGrid w:val="0"/>
                <w:kern w:val="2"/>
                <w:lang w:eastAsia="zh-CN"/>
              </w:rPr>
            </w:pPr>
            <w:r w:rsidRPr="00E345E3">
              <w:rPr>
                <w:snapToGrid w:val="0"/>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217B8C68" w14:textId="77777777" w:rsidR="005D060A" w:rsidRPr="00F308BA" w:rsidRDefault="005D060A" w:rsidP="005D060A">
            <w:pPr>
              <w:pStyle w:val="TAC"/>
              <w:rPr>
                <w:snapToGrid w:val="0"/>
                <w:szCs w:val="18"/>
                <w:lang w:val="en-US" w:eastAsia="zh-CN"/>
              </w:rPr>
            </w:pPr>
            <w:r w:rsidRPr="00F308BA">
              <w:rPr>
                <w:snapToGrid w:val="0"/>
                <w:szCs w:val="18"/>
                <w:lang w:eastAsia="zh-CN"/>
              </w:rPr>
              <w:t>NRTC1/3 (Note 1, 5),</w:t>
            </w:r>
            <w:r w:rsidRPr="00F308BA">
              <w:rPr>
                <w:snapToGrid w:val="0"/>
                <w:szCs w:val="18"/>
                <w:lang w:val="en-US" w:eastAsia="zh-CN"/>
              </w:rPr>
              <w:t xml:space="preserve"> </w:t>
            </w:r>
            <w:r w:rsidRPr="00F308BA">
              <w:rPr>
                <w:snapToGrid w:val="0"/>
                <w:szCs w:val="18"/>
                <w:lang w:eastAsia="zh-CN"/>
              </w:rPr>
              <w:t>NRTC5 (Note 5)</w:t>
            </w:r>
            <w:r w:rsidRPr="00F308BA">
              <w:rPr>
                <w:snapToGrid w:val="0"/>
                <w:szCs w:val="18"/>
                <w:lang w:val="en-US" w:eastAsia="zh-CN"/>
              </w:rPr>
              <w:t>,</w:t>
            </w:r>
          </w:p>
          <w:p w14:paraId="1BC630A6" w14:textId="77777777" w:rsidR="005D060A" w:rsidRDefault="005D060A" w:rsidP="005D060A">
            <w:pPr>
              <w:pStyle w:val="TAC"/>
              <w:rPr>
                <w:snapToGrid w:val="0"/>
                <w:szCs w:val="18"/>
                <w:lang w:val="en-US" w:eastAsia="zh-CN"/>
              </w:rPr>
            </w:pPr>
            <w:r w:rsidRPr="00F308BA">
              <w:rPr>
                <w:snapToGrid w:val="0"/>
                <w:szCs w:val="18"/>
                <w:lang w:val="en-US" w:eastAsia="zh-CN"/>
              </w:rPr>
              <w:t>SC(Note 7)</w:t>
            </w:r>
          </w:p>
          <w:p w14:paraId="2CC6FA04" w14:textId="1D4512FE" w:rsidR="005D060A" w:rsidRPr="008C3753" w:rsidRDefault="005D060A" w:rsidP="005D060A">
            <w:pPr>
              <w:pStyle w:val="TAC"/>
              <w:rPr>
                <w:rFonts w:cs="Arial"/>
                <w:snapToGrid w:val="0"/>
                <w:kern w:val="2"/>
                <w:szCs w:val="18"/>
                <w:lang w:eastAsia="zh-CN"/>
              </w:rPr>
            </w:pPr>
            <w:r w:rsidRPr="00E345E3">
              <w:rPr>
                <w:snapToGrid w:val="0"/>
                <w:szCs w:val="18"/>
                <w:lang w:eastAsia="zh-CN"/>
              </w:rPr>
              <w:t>NRTC6 (Note 9)</w:t>
            </w:r>
          </w:p>
        </w:tc>
      </w:tr>
      <w:tr w:rsidR="00461BD1" w:rsidRPr="008C3753" w14:paraId="2F9433F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5912B3A" w14:textId="6399BDB4" w:rsidR="00461BD1" w:rsidRPr="008C3753" w:rsidRDefault="00461BD1" w:rsidP="00461BD1">
            <w:pPr>
              <w:pStyle w:val="TAL"/>
              <w:rPr>
                <w:rFonts w:cs="Arial"/>
                <w:kern w:val="2"/>
                <w:lang w:eastAsia="ja-JP"/>
              </w:rPr>
            </w:pPr>
            <w:r w:rsidRPr="008C3753">
              <w:rPr>
                <w:rFonts w:cs="Arial"/>
                <w:kern w:val="2"/>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0D3438E6" w14:textId="1C0F86B9"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27778774" w14:textId="1AB02301"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w:t>
            </w:r>
            <w:r w:rsidRPr="008C3753">
              <w:rPr>
                <w:rFonts w:cs="Arial"/>
                <w:snapToGrid w:val="0"/>
                <w:kern w:val="2"/>
                <w:szCs w:val="18"/>
                <w:lang w:val="en-US" w:eastAsia="zh-CN"/>
              </w:rPr>
              <w:t xml:space="preserve"> </w:t>
            </w:r>
            <w:r w:rsidRPr="008C3753">
              <w:rPr>
                <w:rFonts w:cs="Arial"/>
                <w:snapToGrid w:val="0"/>
                <w:kern w:val="2"/>
                <w:szCs w:val="18"/>
                <w:lang w:eastAsia="zh-CN"/>
              </w:rPr>
              <w:t>NRTC5 (Note 5)</w:t>
            </w:r>
          </w:p>
        </w:tc>
      </w:tr>
      <w:tr w:rsidR="00461BD1" w:rsidRPr="008C3753" w14:paraId="5036A96E"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39F3E29A" w14:textId="5C0EAF69" w:rsidR="00461BD1" w:rsidRPr="008C3753" w:rsidRDefault="00461BD1" w:rsidP="00461BD1">
            <w:pPr>
              <w:pStyle w:val="TAL"/>
              <w:rPr>
                <w:rFonts w:cs="Arial"/>
                <w:kern w:val="2"/>
                <w:lang w:eastAsia="ja-JP"/>
              </w:rPr>
            </w:pPr>
            <w:r w:rsidRPr="008C3753">
              <w:rPr>
                <w:rFonts w:cs="Arial"/>
                <w:kern w:val="2"/>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5C490F80" w14:textId="3A6C2FCD"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79E48E5E" w14:textId="6372B173"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w:t>
            </w:r>
          </w:p>
        </w:tc>
      </w:tr>
      <w:tr w:rsidR="00461BD1" w:rsidRPr="008C3753" w14:paraId="49902446"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538BEC9" w14:textId="39CC6114" w:rsidR="00461BD1" w:rsidRPr="008C3753" w:rsidRDefault="00461BD1" w:rsidP="00461BD1">
            <w:pPr>
              <w:pStyle w:val="TAL"/>
              <w:rPr>
                <w:rFonts w:cs="Arial"/>
                <w:kern w:val="2"/>
                <w:lang w:eastAsia="ja-JP"/>
              </w:rPr>
            </w:pPr>
            <w:r w:rsidRPr="008C3753">
              <w:rPr>
                <w:rFonts w:cs="Arial"/>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1CFC16FD" w14:textId="70B51953"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E0AA607" w14:textId="6E9975EB" w:rsidR="00461BD1" w:rsidRPr="008C3753" w:rsidRDefault="00461BD1" w:rsidP="00461BD1">
            <w:pPr>
              <w:pStyle w:val="TAC"/>
              <w:rPr>
                <w:rFonts w:cs="Arial"/>
                <w:snapToGrid w:val="0"/>
                <w:kern w:val="2"/>
                <w:szCs w:val="18"/>
                <w:lang w:eastAsia="zh-CN"/>
              </w:rPr>
            </w:pPr>
            <w:r w:rsidRPr="008C3753">
              <w:rPr>
                <w:rFonts w:cs="Arial"/>
                <w:snapToGrid w:val="0"/>
                <w:kern w:val="2"/>
                <w:lang w:val="en-US" w:eastAsia="zh-CN"/>
              </w:rPr>
              <w:t>SC</w:t>
            </w:r>
          </w:p>
        </w:tc>
      </w:tr>
      <w:tr w:rsidR="00461BD1" w:rsidRPr="008C3753" w14:paraId="6A0D0FC5"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2D573713" w14:textId="1222ED62" w:rsidR="00461BD1" w:rsidRPr="008C3753" w:rsidRDefault="00461BD1" w:rsidP="00461BD1">
            <w:pPr>
              <w:pStyle w:val="TAL"/>
              <w:rPr>
                <w:rFonts w:cs="Arial"/>
              </w:rPr>
            </w:pPr>
            <w:r w:rsidRPr="008C3753">
              <w:rPr>
                <w:rFonts w:cs="Arial"/>
              </w:rPr>
              <w:t>Dynamic range</w:t>
            </w:r>
          </w:p>
        </w:tc>
        <w:tc>
          <w:tcPr>
            <w:tcW w:w="2774" w:type="dxa"/>
            <w:tcBorders>
              <w:top w:val="single" w:sz="4" w:space="0" w:color="auto"/>
              <w:left w:val="single" w:sz="4" w:space="0" w:color="auto"/>
              <w:bottom w:val="single" w:sz="4" w:space="0" w:color="auto"/>
              <w:right w:val="single" w:sz="4" w:space="0" w:color="auto"/>
            </w:tcBorders>
          </w:tcPr>
          <w:p w14:paraId="05E88F19" w14:textId="60F982E5"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45C67897" w14:textId="5F1F712B" w:rsidR="00461BD1" w:rsidRPr="008C3753" w:rsidRDefault="00461BD1" w:rsidP="00461BD1">
            <w:pPr>
              <w:pStyle w:val="TAC"/>
              <w:rPr>
                <w:rFonts w:cs="Arial"/>
                <w:snapToGrid w:val="0"/>
                <w:kern w:val="2"/>
                <w:lang w:val="en-US" w:eastAsia="zh-CN"/>
              </w:rPr>
            </w:pPr>
            <w:r w:rsidRPr="008C3753">
              <w:rPr>
                <w:rFonts w:cs="Arial"/>
                <w:snapToGrid w:val="0"/>
                <w:kern w:val="2"/>
                <w:lang w:val="en-US" w:eastAsia="zh-CN"/>
              </w:rPr>
              <w:t>SC</w:t>
            </w:r>
          </w:p>
        </w:tc>
      </w:tr>
      <w:tr w:rsidR="00461BD1" w:rsidRPr="008C3753" w14:paraId="11E2D20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1644C03" w14:textId="45A075FE" w:rsidR="00461BD1" w:rsidRPr="008C3753" w:rsidRDefault="00461BD1" w:rsidP="00461BD1">
            <w:pPr>
              <w:pStyle w:val="TAL"/>
              <w:rPr>
                <w:rFonts w:cs="Arial"/>
              </w:rPr>
            </w:pPr>
            <w:r w:rsidRPr="008C3753">
              <w:rPr>
                <w:rFonts w:cs="Arial"/>
                <w:kern w:val="2"/>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7FC4B453" w14:textId="37DB5921"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846DEEC" w14:textId="74F7283E" w:rsidR="00461BD1" w:rsidRPr="008C3753" w:rsidRDefault="00461BD1" w:rsidP="00461BD1">
            <w:pPr>
              <w:pStyle w:val="TAC"/>
              <w:rPr>
                <w:rFonts w:cs="Arial"/>
                <w:snapToGrid w:val="0"/>
                <w:kern w:val="2"/>
                <w:lang w:val="en-US" w:eastAsia="zh-CN"/>
              </w:rPr>
            </w:pPr>
            <w:r w:rsidRPr="008C3753">
              <w:rPr>
                <w:rFonts w:cs="Arial"/>
                <w:snapToGrid w:val="0"/>
                <w:kern w:val="2"/>
                <w:szCs w:val="18"/>
                <w:lang w:eastAsia="zh-CN"/>
              </w:rPr>
              <w:t>NRTC1/3 (Note 1), NRTC5 (Note 6)</w:t>
            </w:r>
          </w:p>
        </w:tc>
      </w:tr>
      <w:tr w:rsidR="00461BD1" w:rsidRPr="008C3753" w14:paraId="5116B6D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F451B32" w14:textId="6F71A1FC" w:rsidR="00461BD1" w:rsidRPr="008C3753" w:rsidRDefault="00461BD1" w:rsidP="00461BD1">
            <w:pPr>
              <w:pStyle w:val="TAL"/>
              <w:rPr>
                <w:rFonts w:cs="Arial"/>
                <w:kern w:val="2"/>
                <w:lang w:eastAsia="zh-CN"/>
              </w:rPr>
            </w:pPr>
            <w:r w:rsidRPr="008C3753">
              <w:t>In-band blocking</w:t>
            </w:r>
          </w:p>
        </w:tc>
        <w:tc>
          <w:tcPr>
            <w:tcW w:w="2774" w:type="dxa"/>
            <w:tcBorders>
              <w:top w:val="single" w:sz="4" w:space="0" w:color="auto"/>
              <w:left w:val="single" w:sz="4" w:space="0" w:color="auto"/>
              <w:bottom w:val="single" w:sz="4" w:space="0" w:color="auto"/>
              <w:right w:val="single" w:sz="4" w:space="0" w:color="auto"/>
            </w:tcBorders>
          </w:tcPr>
          <w:p w14:paraId="49313949" w14:textId="75602F37"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06F838F" w14:textId="060035C3"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3A2FDD90"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55F8E638" w14:textId="59539DF9" w:rsidR="00461BD1" w:rsidRPr="008C3753" w:rsidRDefault="00461BD1" w:rsidP="00461BD1">
            <w:pPr>
              <w:pStyle w:val="TAL"/>
            </w:pPr>
            <w:r w:rsidRPr="008C3753">
              <w:t>Out-of-band blocking</w:t>
            </w:r>
          </w:p>
        </w:tc>
        <w:tc>
          <w:tcPr>
            <w:tcW w:w="2774" w:type="dxa"/>
            <w:tcBorders>
              <w:top w:val="single" w:sz="4" w:space="0" w:color="auto"/>
              <w:left w:val="single" w:sz="4" w:space="0" w:color="auto"/>
              <w:bottom w:val="single" w:sz="4" w:space="0" w:color="auto"/>
              <w:right w:val="single" w:sz="4" w:space="0" w:color="auto"/>
            </w:tcBorders>
          </w:tcPr>
          <w:p w14:paraId="48A4D121" w14:textId="77E0504A"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5F7B035" w14:textId="73752A3B"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254A656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B6C0120" w14:textId="32214CD4" w:rsidR="00461BD1" w:rsidRPr="008C3753" w:rsidRDefault="00461BD1" w:rsidP="00461BD1">
            <w:pPr>
              <w:pStyle w:val="TAL"/>
            </w:pPr>
            <w:r w:rsidRPr="008C3753">
              <w:rPr>
                <w:rFonts w:cs="Arial"/>
                <w:kern w:val="2"/>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4973D7E8" w14:textId="428D3922"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C2EAA5B" w14:textId="3ED59835"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w:t>
            </w:r>
            <w:r w:rsidRPr="008C3753">
              <w:rPr>
                <w:rFonts w:cs="Arial"/>
                <w:snapToGrid w:val="0"/>
                <w:kern w:val="2"/>
                <w:szCs w:val="18"/>
                <w:lang w:val="en-US" w:eastAsia="zh-CN"/>
              </w:rPr>
              <w:t>, 5</w:t>
            </w:r>
            <w:r w:rsidRPr="008C3753">
              <w:rPr>
                <w:rFonts w:cs="Arial"/>
                <w:snapToGrid w:val="0"/>
                <w:kern w:val="2"/>
                <w:szCs w:val="18"/>
                <w:lang w:eastAsia="zh-CN"/>
              </w:rPr>
              <w:t xml:space="preserve">), NRTC5 (Note </w:t>
            </w:r>
            <w:r w:rsidRPr="008C3753">
              <w:rPr>
                <w:rFonts w:cs="Arial"/>
                <w:snapToGrid w:val="0"/>
                <w:kern w:val="2"/>
                <w:szCs w:val="18"/>
                <w:lang w:val="en-US" w:eastAsia="zh-CN"/>
              </w:rPr>
              <w:t>5</w:t>
            </w:r>
            <w:r w:rsidRPr="008C3753">
              <w:rPr>
                <w:rFonts w:cs="Arial"/>
                <w:snapToGrid w:val="0"/>
                <w:kern w:val="2"/>
                <w:szCs w:val="18"/>
                <w:lang w:eastAsia="zh-CN"/>
              </w:rPr>
              <w:t>)</w:t>
            </w:r>
          </w:p>
        </w:tc>
      </w:tr>
      <w:tr w:rsidR="00461BD1" w:rsidRPr="008C3753" w14:paraId="3F07B72B"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BFE42E7" w14:textId="260AC3B1" w:rsidR="00461BD1" w:rsidRPr="008C3753" w:rsidRDefault="00461BD1" w:rsidP="00461BD1">
            <w:pPr>
              <w:pStyle w:val="TAL"/>
              <w:rPr>
                <w:rFonts w:cs="Arial"/>
                <w:kern w:val="2"/>
              </w:rPr>
            </w:pPr>
            <w:r w:rsidRPr="008C3753">
              <w:rPr>
                <w:rFonts w:cs="Arial"/>
                <w:kern w:val="2"/>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74597414" w14:textId="06021354"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6C7189B" w14:textId="18AC2F92"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1E079E9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D6E840D" w14:textId="255B3FE6" w:rsidR="00461BD1" w:rsidRPr="008C3753" w:rsidRDefault="00461BD1" w:rsidP="00461BD1">
            <w:pPr>
              <w:pStyle w:val="TAL"/>
              <w:rPr>
                <w:rFonts w:cs="Arial"/>
                <w:kern w:val="2"/>
              </w:rPr>
            </w:pPr>
            <w:r w:rsidRPr="008C3753">
              <w:rPr>
                <w:rFonts w:cs="Arial"/>
              </w:rPr>
              <w:t>In-channel selectivity</w:t>
            </w:r>
          </w:p>
        </w:tc>
        <w:tc>
          <w:tcPr>
            <w:tcW w:w="2774" w:type="dxa"/>
            <w:tcBorders>
              <w:top w:val="single" w:sz="4" w:space="0" w:color="auto"/>
              <w:left w:val="single" w:sz="4" w:space="0" w:color="auto"/>
              <w:bottom w:val="single" w:sz="4" w:space="0" w:color="auto"/>
              <w:right w:val="single" w:sz="4" w:space="0" w:color="auto"/>
            </w:tcBorders>
          </w:tcPr>
          <w:p w14:paraId="13CCE0EF" w14:textId="38AF33DF"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5DDEE31" w14:textId="3465B945" w:rsidR="00461BD1" w:rsidRPr="008C3753" w:rsidRDefault="00461BD1" w:rsidP="00461BD1">
            <w:pPr>
              <w:pStyle w:val="TAC"/>
              <w:rPr>
                <w:rFonts w:cs="Arial"/>
                <w:snapToGrid w:val="0"/>
                <w:kern w:val="2"/>
                <w:szCs w:val="18"/>
                <w:lang w:eastAsia="zh-CN"/>
              </w:rPr>
            </w:pPr>
            <w:r w:rsidRPr="008C3753">
              <w:rPr>
                <w:rFonts w:cs="Arial"/>
                <w:snapToGrid w:val="0"/>
                <w:kern w:val="2"/>
                <w:lang w:val="en-US" w:eastAsia="zh-CN"/>
              </w:rPr>
              <w:t>SC</w:t>
            </w:r>
          </w:p>
        </w:tc>
      </w:tr>
      <w:tr w:rsidR="00461BD1" w:rsidRPr="008C3753" w14:paraId="25F22D98" w14:textId="77777777" w:rsidTr="00461BD1">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50BC04E4" w14:textId="77777777" w:rsidR="000350E4" w:rsidRPr="008C3753" w:rsidRDefault="000350E4" w:rsidP="000350E4">
            <w:pPr>
              <w:pStyle w:val="TAN"/>
              <w:rPr>
                <w:lang w:eastAsia="zh-CN"/>
              </w:rPr>
            </w:pPr>
            <w:r w:rsidRPr="008C3753">
              <w:rPr>
                <w:lang w:eastAsia="zh-CN"/>
              </w:rPr>
              <w:t>Note 1:</w:t>
            </w:r>
            <w:r w:rsidRPr="008C3753">
              <w:rPr>
                <w:lang w:eastAsia="zh-CN"/>
              </w:rPr>
              <w:tab/>
              <w:t xml:space="preserve">NRTC1 and/or NRTC3 shall be applied </w:t>
            </w:r>
            <w:r w:rsidRPr="008C3753">
              <w:rPr>
                <w:rFonts w:cs="v4.2.0"/>
              </w:rPr>
              <w:t>in each supported operating band</w:t>
            </w:r>
            <w:r w:rsidRPr="008C3753">
              <w:rPr>
                <w:lang w:eastAsia="zh-CN"/>
              </w:rPr>
              <w:t>.</w:t>
            </w:r>
          </w:p>
          <w:p w14:paraId="58147C43" w14:textId="77777777" w:rsidR="000350E4" w:rsidRPr="008C3753" w:rsidRDefault="000350E4" w:rsidP="000350E4">
            <w:pPr>
              <w:pStyle w:val="TAN"/>
              <w:rPr>
                <w:lang w:eastAsia="ja-JP"/>
              </w:rPr>
            </w:pPr>
            <w:r w:rsidRPr="008C3753">
              <w:rPr>
                <w:lang w:eastAsia="zh-CN"/>
              </w:rPr>
              <w:t>Note 2:</w:t>
            </w:r>
            <w:r w:rsidRPr="008C3753">
              <w:rPr>
                <w:lang w:eastAsia="zh-CN"/>
              </w:rPr>
              <w:tab/>
              <w:t>NRTC</w:t>
            </w:r>
            <w:r w:rsidRPr="008C3753">
              <w:t>5 is only applicable when inter-band CA is supported</w:t>
            </w:r>
            <w:r w:rsidRPr="008C3753">
              <w:rPr>
                <w:lang w:eastAsia="ja-JP"/>
              </w:rPr>
              <w:t>.</w:t>
            </w:r>
          </w:p>
          <w:p w14:paraId="24F00396" w14:textId="77777777" w:rsidR="000350E4" w:rsidRPr="008C3753" w:rsidRDefault="000350E4" w:rsidP="000350E4">
            <w:pPr>
              <w:pStyle w:val="TAN"/>
              <w:rPr>
                <w:lang w:eastAsia="ja-JP"/>
              </w:rPr>
            </w:pPr>
            <w:r w:rsidRPr="008C3753">
              <w:rPr>
                <w:lang w:eastAsia="zh-CN"/>
              </w:rPr>
              <w:t>Note 3:</w:t>
            </w:r>
            <w:r w:rsidRPr="008C3753">
              <w:rPr>
                <w:lang w:eastAsia="zh-CN"/>
              </w:rPr>
              <w:tab/>
            </w:r>
            <w:r w:rsidRPr="008C3753">
              <w:t>NRTC2 is only applicable when contiguous</w:t>
            </w:r>
            <w:r w:rsidRPr="008C3753">
              <w:rPr>
                <w:iCs/>
              </w:rPr>
              <w:t xml:space="preserve"> CA is supported.</w:t>
            </w:r>
          </w:p>
          <w:p w14:paraId="26C664E4" w14:textId="77777777" w:rsidR="000350E4" w:rsidRPr="008C3753" w:rsidRDefault="000350E4" w:rsidP="000350E4">
            <w:pPr>
              <w:pStyle w:val="TAN"/>
            </w:pPr>
            <w:r w:rsidRPr="008C3753">
              <w:t>Note 4:</w:t>
            </w:r>
            <w:r w:rsidRPr="008C3753">
              <w:rPr>
                <w:lang w:eastAsia="zh-CN"/>
              </w:rPr>
              <w:tab/>
              <w:t>NRTC</w:t>
            </w:r>
            <w:r w:rsidRPr="008C3753">
              <w:t>5 may be applied for Inter RF Bandwidth gap only.</w:t>
            </w:r>
          </w:p>
          <w:p w14:paraId="241938AD" w14:textId="77777777" w:rsidR="000350E4" w:rsidRPr="008C3753" w:rsidRDefault="000350E4" w:rsidP="000350E4">
            <w:pPr>
              <w:pStyle w:val="TAN"/>
              <w:rPr>
                <w:szCs w:val="18"/>
              </w:rPr>
            </w:pPr>
            <w:r w:rsidRPr="008C3753">
              <w:rPr>
                <w:szCs w:val="18"/>
              </w:rPr>
              <w:t>Note 5:</w:t>
            </w:r>
            <w:r w:rsidRPr="008C3753">
              <w:rPr>
                <w:szCs w:val="18"/>
                <w:lang w:eastAsia="zh-CN"/>
              </w:rPr>
              <w:tab/>
            </w:r>
            <w:r w:rsidRPr="008C3753">
              <w:rPr>
                <w:szCs w:val="18"/>
              </w:rPr>
              <w:t>For single-band operation test, other antenna connector(s) is (</w:t>
            </w:r>
            <w:proofErr w:type="gramStart"/>
            <w:r w:rsidRPr="008C3753">
              <w:rPr>
                <w:szCs w:val="18"/>
              </w:rPr>
              <w:t>are</w:t>
            </w:r>
            <w:proofErr w:type="gramEnd"/>
            <w:r w:rsidRPr="008C3753">
              <w:rPr>
                <w:szCs w:val="18"/>
              </w:rPr>
              <w:t>) terminated.</w:t>
            </w:r>
          </w:p>
          <w:p w14:paraId="76A00103" w14:textId="77777777" w:rsidR="000350E4" w:rsidRPr="008C3753" w:rsidRDefault="000350E4" w:rsidP="000350E4">
            <w:pPr>
              <w:pStyle w:val="TAN"/>
            </w:pPr>
            <w:r w:rsidRPr="008C3753">
              <w:rPr>
                <w:szCs w:val="18"/>
              </w:rPr>
              <w:t>Note 6:</w:t>
            </w:r>
            <w:r w:rsidRPr="008C3753">
              <w:rPr>
                <w:szCs w:val="18"/>
                <w:lang w:eastAsia="zh-CN"/>
              </w:rPr>
              <w:tab/>
              <w:t>NRTC</w:t>
            </w:r>
            <w:r w:rsidRPr="008C3753">
              <w:rPr>
                <w:szCs w:val="18"/>
              </w:rPr>
              <w:t>5 is only applicable for multi-band receiver.</w:t>
            </w:r>
          </w:p>
          <w:p w14:paraId="7353CAD2" w14:textId="77777777" w:rsidR="000350E4" w:rsidRPr="008C3753" w:rsidRDefault="000350E4" w:rsidP="000350E4">
            <w:pPr>
              <w:pStyle w:val="TAN"/>
              <w:rPr>
                <w:szCs w:val="18"/>
              </w:rPr>
            </w:pPr>
            <w:r w:rsidRPr="008C3753">
              <w:rPr>
                <w:szCs w:val="18"/>
              </w:rPr>
              <w:t>Note 7:</w:t>
            </w:r>
            <w:r w:rsidRPr="008C3753">
              <w:tab/>
            </w:r>
            <w:r w:rsidRPr="008C3753">
              <w:rPr>
                <w:szCs w:val="18"/>
              </w:rPr>
              <w:t xml:space="preserve">OBUE SC shall be tested using the widest supported </w:t>
            </w:r>
            <w:r w:rsidRPr="008C3753">
              <w:rPr>
                <w:lang w:eastAsia="zh-CN"/>
              </w:rPr>
              <w:t xml:space="preserve">channel bandwidth </w:t>
            </w:r>
            <w:r w:rsidRPr="008C3753">
              <w:rPr>
                <w:szCs w:val="18"/>
              </w:rPr>
              <w:t>and the highest supported sub-carrier spacing.</w:t>
            </w:r>
          </w:p>
          <w:p w14:paraId="7098C882" w14:textId="77777777" w:rsidR="000350E4" w:rsidRDefault="000350E4" w:rsidP="000350E4">
            <w:pPr>
              <w:pStyle w:val="TAN"/>
              <w:rPr>
                <w:lang w:eastAsia="ja-JP"/>
              </w:rPr>
            </w:pPr>
            <w:r w:rsidRPr="008C3753">
              <w:rPr>
                <w:rFonts w:eastAsia="宋体"/>
                <w:lang w:eastAsia="zh-CN"/>
              </w:rPr>
              <w:t>Note 8:</w:t>
            </w:r>
            <w:r w:rsidRPr="008C3753">
              <w:rPr>
                <w:lang w:eastAsia="zh-CN"/>
              </w:rPr>
              <w:tab/>
            </w:r>
            <w:r w:rsidRPr="008C3753">
              <w:rPr>
                <w:lang w:eastAsia="ja-JP"/>
              </w:rPr>
              <w:t>There is no specific test for NB-</w:t>
            </w:r>
            <w:proofErr w:type="spellStart"/>
            <w:r w:rsidRPr="008C3753">
              <w:rPr>
                <w:lang w:eastAsia="ja-JP"/>
              </w:rPr>
              <w:t>IoT</w:t>
            </w:r>
            <w:proofErr w:type="spellEnd"/>
            <w:r w:rsidRPr="008C3753">
              <w:rPr>
                <w:lang w:eastAsia="ja-JP"/>
              </w:rPr>
              <w:t xml:space="preserve"> operation in NR in-band for these requirements, tests could be performed using NR signal only, without NB-</w:t>
            </w:r>
            <w:proofErr w:type="spellStart"/>
            <w:r w:rsidRPr="008C3753">
              <w:rPr>
                <w:lang w:eastAsia="ja-JP"/>
              </w:rPr>
              <w:t>IoT</w:t>
            </w:r>
            <w:proofErr w:type="spellEnd"/>
            <w:r w:rsidRPr="008C3753">
              <w:rPr>
                <w:lang w:eastAsia="ja-JP"/>
              </w:rPr>
              <w:t>.</w:t>
            </w:r>
          </w:p>
          <w:p w14:paraId="25C587A9" w14:textId="56B94E86" w:rsidR="005D060A" w:rsidRPr="008C3753" w:rsidRDefault="000350E4" w:rsidP="007F14F1">
            <w:pPr>
              <w:pStyle w:val="TAN"/>
              <w:rPr>
                <w:snapToGrid w:val="0"/>
                <w:kern w:val="2"/>
                <w:lang w:val="en-US" w:eastAsia="zh-CN"/>
              </w:rPr>
            </w:pPr>
            <w:r w:rsidRPr="00DD3205">
              <w:rPr>
                <w:snapToGrid w:val="0"/>
                <w:kern w:val="2"/>
                <w:lang w:val="en-US" w:eastAsia="zh-CN"/>
              </w:rPr>
              <w:t>Note 9:</w:t>
            </w:r>
            <w:r w:rsidRPr="00DD3205">
              <w:rPr>
                <w:snapToGrid w:val="0"/>
                <w:kern w:val="2"/>
                <w:lang w:val="en-US" w:eastAsia="zh-CN"/>
              </w:rPr>
              <w:tab/>
              <w:t>NRTC6 is only applicable for band n46</w:t>
            </w:r>
            <w:r>
              <w:rPr>
                <w:snapToGrid w:val="0"/>
                <w:kern w:val="2"/>
                <w:lang w:val="en-US" w:eastAsia="zh-CN"/>
              </w:rPr>
              <w:t>, n96</w:t>
            </w:r>
            <w:ins w:id="215" w:author="CATT" w:date="2022-04-24T17:17:00Z">
              <w:r w:rsidR="007F14F1">
                <w:rPr>
                  <w:rFonts w:eastAsiaTheme="minorEastAsia" w:hint="eastAsia"/>
                  <w:snapToGrid w:val="0"/>
                  <w:kern w:val="2"/>
                  <w:lang w:val="en-US" w:eastAsia="zh-CN"/>
                </w:rPr>
                <w:t>,</w:t>
              </w:r>
            </w:ins>
            <w:del w:id="216" w:author="CATT" w:date="2022-04-24T17:17:00Z">
              <w:r w:rsidRPr="00DD3205" w:rsidDel="007F14F1">
                <w:rPr>
                  <w:snapToGrid w:val="0"/>
                  <w:kern w:val="2"/>
                  <w:lang w:val="en-US" w:eastAsia="zh-CN"/>
                </w:rPr>
                <w:delText xml:space="preserve"> and</w:delText>
              </w:r>
            </w:del>
            <w:r w:rsidRPr="00DD3205">
              <w:rPr>
                <w:snapToGrid w:val="0"/>
                <w:kern w:val="2"/>
                <w:lang w:val="en-US" w:eastAsia="zh-CN"/>
              </w:rPr>
              <w:t xml:space="preserve"> n</w:t>
            </w:r>
            <w:r>
              <w:rPr>
                <w:snapToGrid w:val="0"/>
                <w:kern w:val="2"/>
                <w:lang w:val="en-US" w:eastAsia="zh-CN"/>
              </w:rPr>
              <w:t>102</w:t>
            </w:r>
            <w:ins w:id="217" w:author="CATT" w:date="2022-04-24T17:17:00Z">
              <w:r w:rsidR="007F14F1">
                <w:rPr>
                  <w:rFonts w:eastAsiaTheme="minorEastAsia" w:hint="eastAsia"/>
                  <w:snapToGrid w:val="0"/>
                  <w:kern w:val="2"/>
                  <w:lang w:val="en-US" w:eastAsia="zh-CN"/>
                </w:rPr>
                <w:t xml:space="preserve"> and </w:t>
              </w:r>
            </w:ins>
            <w:ins w:id="218" w:author="CATT" w:date="2022-04-24T18:42:00Z">
              <w:r w:rsidR="00EC1905">
                <w:rPr>
                  <w:rFonts w:eastAsiaTheme="minorEastAsia" w:hint="eastAsia"/>
                  <w:snapToGrid w:val="0"/>
                  <w:kern w:val="2"/>
                  <w:lang w:val="en-US" w:eastAsia="zh-CN"/>
                </w:rPr>
                <w:t>[n104]</w:t>
              </w:r>
            </w:ins>
            <w:r w:rsidRPr="00DD3205">
              <w:rPr>
                <w:snapToGrid w:val="0"/>
                <w:kern w:val="2"/>
                <w:lang w:val="en-US" w:eastAsia="zh-CN"/>
              </w:rPr>
              <w:t xml:space="preserve"> when 60 MHz or 80 MHz channel bandwidth with non-contig</w:t>
            </w:r>
            <w:r>
              <w:rPr>
                <w:snapToGrid w:val="0"/>
                <w:kern w:val="2"/>
                <w:lang w:val="en-US" w:eastAsia="zh-CN"/>
              </w:rPr>
              <w:t>u</w:t>
            </w:r>
            <w:r w:rsidRPr="00DD3205">
              <w:rPr>
                <w:snapToGrid w:val="0"/>
                <w:kern w:val="2"/>
                <w:lang w:val="en-US" w:eastAsia="zh-CN"/>
              </w:rPr>
              <w:t>ous transmission is supported.</w:t>
            </w:r>
          </w:p>
        </w:tc>
      </w:tr>
    </w:tbl>
    <w:p w14:paraId="5BEBC992" w14:textId="77777777" w:rsidR="00461BD1" w:rsidRDefault="00461BD1" w:rsidP="00461BD1">
      <w:pPr>
        <w:rPr>
          <w:rFonts w:eastAsiaTheme="minorEastAsia"/>
          <w:lang w:eastAsia="zh-CN"/>
        </w:rPr>
      </w:pPr>
    </w:p>
    <w:p w14:paraId="4FBFBADA" w14:textId="6254BB4C" w:rsidR="00324F59" w:rsidRPr="000529FA" w:rsidRDefault="00324F59" w:rsidP="00324F59">
      <w:pPr>
        <w:pStyle w:val="2"/>
        <w:spacing w:after="240"/>
        <w:ind w:left="0" w:firstLine="0"/>
        <w:rPr>
          <w:rFonts w:eastAsiaTheme="minorEastAsia"/>
        </w:rPr>
      </w:pPr>
      <w:r>
        <w:rPr>
          <w:b/>
          <w:noProof/>
          <w:snapToGrid w:val="0"/>
          <w:color w:val="FF0000"/>
          <w:sz w:val="28"/>
          <w:lang w:eastAsia="zh-CN"/>
        </w:rPr>
        <w:lastRenderedPageBreak/>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686BBBDA" w14:textId="77777777" w:rsidR="006C2FBF" w:rsidRDefault="006C2FBF" w:rsidP="00461BD1">
      <w:pPr>
        <w:rPr>
          <w:rFonts w:eastAsiaTheme="minorEastAsia"/>
          <w:lang w:eastAsia="zh-CN"/>
        </w:rPr>
      </w:pPr>
    </w:p>
    <w:p w14:paraId="08128592" w14:textId="77777777" w:rsidR="006C2FBF" w:rsidRDefault="006C2FBF" w:rsidP="00461BD1">
      <w:pPr>
        <w:rPr>
          <w:rFonts w:eastAsiaTheme="minorEastAsia"/>
          <w:lang w:eastAsia="zh-CN"/>
        </w:rPr>
      </w:pPr>
    </w:p>
    <w:p w14:paraId="5810175B" w14:textId="77777777" w:rsidR="006C2FBF" w:rsidRPr="006C2FBF" w:rsidRDefault="006C2FBF" w:rsidP="00461BD1">
      <w:pPr>
        <w:rPr>
          <w:rFonts w:eastAsiaTheme="minorEastAsia"/>
          <w:lang w:eastAsia="zh-CN"/>
        </w:rPr>
      </w:pPr>
    </w:p>
    <w:p w14:paraId="37EC8B1C" w14:textId="77777777" w:rsidR="00BB1969" w:rsidRDefault="00BB1969" w:rsidP="00B46158">
      <w:pPr>
        <w:rPr>
          <w:rFonts w:eastAsiaTheme="minorEastAsia"/>
          <w:lang w:eastAsia="zh-CN"/>
        </w:rPr>
      </w:pPr>
      <w:bookmarkStart w:id="219" w:name="_Toc21099941"/>
      <w:bookmarkStart w:id="220" w:name="_Toc29809739"/>
    </w:p>
    <w:p w14:paraId="6B885D9A" w14:textId="77777777" w:rsidR="00BB1969" w:rsidRDefault="00BB1969" w:rsidP="00B46158">
      <w:pPr>
        <w:rPr>
          <w:rFonts w:eastAsiaTheme="minorEastAsia"/>
          <w:lang w:eastAsia="zh-CN"/>
        </w:rPr>
      </w:pPr>
    </w:p>
    <w:p w14:paraId="6C0F6686" w14:textId="77777777" w:rsidR="00BB1969" w:rsidRDefault="00BB1969" w:rsidP="00B46158">
      <w:pPr>
        <w:rPr>
          <w:rFonts w:eastAsiaTheme="minorEastAsia"/>
          <w:lang w:eastAsia="zh-CN"/>
        </w:rPr>
      </w:pPr>
    </w:p>
    <w:p w14:paraId="0B77B146" w14:textId="77777777" w:rsidR="00BB1969" w:rsidRDefault="00BB1969" w:rsidP="00B46158">
      <w:pPr>
        <w:rPr>
          <w:rFonts w:eastAsiaTheme="minorEastAsia"/>
          <w:lang w:eastAsia="zh-CN"/>
        </w:rPr>
      </w:pPr>
    </w:p>
    <w:p w14:paraId="018D1677" w14:textId="45EB0528" w:rsidR="00BB1969" w:rsidRPr="00BB1969" w:rsidRDefault="00BB1969" w:rsidP="00BB1969">
      <w:pPr>
        <w:pStyle w:val="2"/>
        <w:spacing w:after="240"/>
        <w:ind w:left="0" w:firstLine="0"/>
        <w:rPr>
          <w:rFonts w:eastAsiaTheme="minorEastAsia"/>
          <w:lang w:eastAsia="zh-CN"/>
        </w:rPr>
      </w:pPr>
      <w:r>
        <w:rPr>
          <w:b/>
          <w:noProof/>
          <w:snapToGrid w:val="0"/>
          <w:color w:val="FF0000"/>
          <w:sz w:val="28"/>
          <w:lang w:eastAsia="zh-CN"/>
        </w:rPr>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7239C9DA" w14:textId="18CD8A29" w:rsidR="00D25FC8" w:rsidRPr="008C3753" w:rsidRDefault="00D25FC8" w:rsidP="00D25FC8">
      <w:pPr>
        <w:pStyle w:val="2"/>
      </w:pPr>
      <w:bookmarkStart w:id="221" w:name="_Toc36645123"/>
      <w:bookmarkStart w:id="222" w:name="_Toc37272177"/>
      <w:bookmarkStart w:id="223" w:name="_Toc45884423"/>
      <w:bookmarkStart w:id="224" w:name="_Toc53182446"/>
      <w:bookmarkStart w:id="225" w:name="_Toc58860187"/>
      <w:bookmarkStart w:id="226" w:name="_Toc58862691"/>
      <w:bookmarkStart w:id="227" w:name="_Toc61182684"/>
      <w:bookmarkStart w:id="228" w:name="_Toc66727997"/>
      <w:bookmarkStart w:id="229" w:name="_Toc74961800"/>
      <w:bookmarkStart w:id="230" w:name="_Toc75242711"/>
      <w:bookmarkStart w:id="231" w:name="_Toc76545057"/>
      <w:bookmarkStart w:id="232" w:name="_Toc82595160"/>
      <w:bookmarkStart w:id="233" w:name="_Toc89955191"/>
      <w:bookmarkStart w:id="234" w:name="_Toc98773616"/>
      <w:r w:rsidRPr="008C3753">
        <w:t>6.6</w:t>
      </w:r>
      <w:r w:rsidRPr="008C3753">
        <w:tab/>
        <w:t>Unwanted emissions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9929145" w14:textId="77777777" w:rsidR="00EB1CB2" w:rsidRPr="008C3753" w:rsidRDefault="00EB1CB2" w:rsidP="00EB1CB2">
      <w:pPr>
        <w:pStyle w:val="3"/>
      </w:pPr>
      <w:bookmarkStart w:id="235" w:name="_Toc21099942"/>
      <w:bookmarkStart w:id="236" w:name="_Toc29809740"/>
      <w:bookmarkStart w:id="237" w:name="_Toc36645124"/>
      <w:bookmarkStart w:id="238" w:name="_Toc37272178"/>
      <w:bookmarkStart w:id="239" w:name="_Toc45884424"/>
      <w:bookmarkStart w:id="240" w:name="_Toc53182447"/>
      <w:bookmarkStart w:id="241" w:name="_Toc58860188"/>
      <w:bookmarkStart w:id="242" w:name="_Toc58862692"/>
      <w:bookmarkStart w:id="243" w:name="_Toc61182685"/>
      <w:bookmarkStart w:id="244" w:name="_Toc66727998"/>
      <w:bookmarkStart w:id="245" w:name="_Toc74961801"/>
      <w:bookmarkStart w:id="246" w:name="_Toc75242712"/>
      <w:bookmarkStart w:id="247" w:name="_Toc76545058"/>
      <w:bookmarkStart w:id="248" w:name="_Toc82595161"/>
      <w:bookmarkStart w:id="249" w:name="_Toc89955192"/>
      <w:bookmarkStart w:id="250" w:name="_Toc98773617"/>
      <w:r w:rsidRPr="008C3753">
        <w:t>6.6.1</w:t>
      </w:r>
      <w:r w:rsidRPr="008C3753">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6DBD73C" w14:textId="77777777" w:rsidR="00EB1CB2" w:rsidRPr="008C3753" w:rsidRDefault="00EB1CB2" w:rsidP="00EB1CB2">
      <w:pPr>
        <w:rPr>
          <w:rFonts w:cs="v5.0.0"/>
        </w:rPr>
      </w:pPr>
      <w:r w:rsidRPr="008C3753">
        <w:rPr>
          <w:rFonts w:cs="v5.0.0"/>
        </w:rPr>
        <w:t xml:space="preserve">Unwanted emissions consist of out-of-band emissions and spurious emissions </w:t>
      </w:r>
      <w:r w:rsidRPr="008C3753">
        <w:t xml:space="preserve">according to ITU definitions in </w:t>
      </w:r>
      <w:r w:rsidRPr="008C3753">
        <w:rPr>
          <w:rFonts w:cs="Arial"/>
          <w:szCs w:val="18"/>
        </w:rPr>
        <w:t xml:space="preserve">recommendation ITU-R SM.329 </w:t>
      </w:r>
      <w:r w:rsidRPr="008C3753">
        <w:rPr>
          <w:rFonts w:cs="v5.0.0"/>
        </w:rPr>
        <w:t xml:space="preserve">[5]. </w:t>
      </w:r>
      <w:r w:rsidRPr="008C3753">
        <w:t>In ITU terminology, o</w:t>
      </w:r>
      <w:r w:rsidRPr="008C3753">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ADD0A77" w14:textId="77777777" w:rsidR="00EB1CB2" w:rsidRPr="008C3753" w:rsidRDefault="00EB1CB2" w:rsidP="00EB1CB2">
      <w:pPr>
        <w:rPr>
          <w:rFonts w:cs="v5.0.0"/>
          <w:lang w:eastAsia="zh-CN"/>
        </w:rPr>
      </w:pPr>
      <w:r w:rsidRPr="008C3753">
        <w:rPr>
          <w:rFonts w:cs="v5.0.0"/>
        </w:rPr>
        <w:t xml:space="preserve">The out-of-band emissions requirement for the BS transmitter is specified both in terms of </w:t>
      </w:r>
      <w:bookmarkStart w:id="251" w:name="_Hlk497217795"/>
      <w:r w:rsidRPr="008C3753">
        <w:rPr>
          <w:rFonts w:cs="v5.0.0"/>
        </w:rPr>
        <w:t xml:space="preserve">Adjacent Channel Leakage power Ratio </w:t>
      </w:r>
      <w:bookmarkEnd w:id="251"/>
      <w:r w:rsidRPr="008C3753">
        <w:rPr>
          <w:rFonts w:cs="v5.0.0"/>
        </w:rPr>
        <w:t>(ACLR) and operating band unwanted emissions (OBUE).</w:t>
      </w:r>
    </w:p>
    <w:p w14:paraId="2CE73FC3" w14:textId="77777777" w:rsidR="00EB1CB2" w:rsidRPr="008C3753" w:rsidRDefault="00EB1CB2" w:rsidP="00EB1CB2">
      <w:pPr>
        <w:rPr>
          <w:rFonts w:cs="v5.0.0"/>
        </w:rPr>
      </w:pPr>
      <w:r w:rsidRPr="008C3753">
        <w:rPr>
          <w:rFonts w:cs="v5.0.0"/>
        </w:rPr>
        <w:t xml:space="preserve">The maximum offset of the operating band unwanted emissions mask from the operating band edge is </w:t>
      </w:r>
      <w:proofErr w:type="spellStart"/>
      <w:r w:rsidRPr="008C3753">
        <w:t>Δf</w:t>
      </w:r>
      <w:r w:rsidRPr="008C3753">
        <w:rPr>
          <w:vertAlign w:val="subscript"/>
        </w:rPr>
        <w:t>OBUE</w:t>
      </w:r>
      <w:proofErr w:type="spellEnd"/>
      <w:r w:rsidRPr="008C3753">
        <w:rPr>
          <w:rFonts w:cs="v5.0.0"/>
        </w:rPr>
        <w:t xml:space="preserve">. The operating band unwanted emissions define all unwanted emissions in each supported downlink </w:t>
      </w:r>
      <w:r w:rsidRPr="008C3753">
        <w:rPr>
          <w:rFonts w:cs="v5.0.0"/>
          <w:i/>
        </w:rPr>
        <w:t>operating band</w:t>
      </w:r>
      <w:r w:rsidRPr="008C3753">
        <w:rPr>
          <w:rFonts w:cs="v5.0.0"/>
        </w:rPr>
        <w:t xml:space="preserve"> plus the frequency ranges </w:t>
      </w:r>
      <w:proofErr w:type="spellStart"/>
      <w:r w:rsidRPr="008C3753">
        <w:t>Δf</w:t>
      </w:r>
      <w:r w:rsidRPr="008C3753">
        <w:rPr>
          <w:vertAlign w:val="subscript"/>
        </w:rPr>
        <w:t>OBUE</w:t>
      </w:r>
      <w:proofErr w:type="spellEnd"/>
      <w:r w:rsidRPr="008C3753">
        <w:rPr>
          <w:rFonts w:cs="v5.0.0"/>
        </w:rPr>
        <w:t xml:space="preserve"> above and </w:t>
      </w:r>
      <w:proofErr w:type="spellStart"/>
      <w:r w:rsidRPr="008C3753">
        <w:t>Δf</w:t>
      </w:r>
      <w:r w:rsidRPr="008C3753">
        <w:rPr>
          <w:vertAlign w:val="subscript"/>
        </w:rPr>
        <w:t>OBUE</w:t>
      </w:r>
      <w:proofErr w:type="spellEnd"/>
      <w:r w:rsidRPr="008C3753">
        <w:rPr>
          <w:rFonts w:cs="v5.0.0"/>
        </w:rPr>
        <w:t xml:space="preserve"> below each band. Unwanted emissions outside of this frequency range are limited by a spurious emissions requirement.</w:t>
      </w:r>
    </w:p>
    <w:p w14:paraId="3E85EF16" w14:textId="77777777" w:rsidR="00EB1CB2" w:rsidRPr="008C3753" w:rsidRDefault="00EB1CB2" w:rsidP="00EB1CB2">
      <w:pPr>
        <w:rPr>
          <w:rFonts w:cs="v5.0.0"/>
        </w:rPr>
      </w:pPr>
      <w:r w:rsidRPr="008C3753">
        <w:rPr>
          <w:rFonts w:cs="v5.0.0"/>
        </w:rPr>
        <w:t xml:space="preserve">The values of </w:t>
      </w:r>
      <w:proofErr w:type="spellStart"/>
      <w:r w:rsidRPr="008C3753">
        <w:t>Δf</w:t>
      </w:r>
      <w:r w:rsidRPr="008C3753">
        <w:rPr>
          <w:vertAlign w:val="subscript"/>
        </w:rPr>
        <w:t>OBUE</w:t>
      </w:r>
      <w:proofErr w:type="spellEnd"/>
      <w:r w:rsidRPr="008C3753">
        <w:rPr>
          <w:rFonts w:cs="v5.0.0"/>
        </w:rPr>
        <w:t xml:space="preserve"> are defined in table 6.6.1-1 for the NR </w:t>
      </w:r>
      <w:r w:rsidRPr="008C3753">
        <w:rPr>
          <w:rFonts w:cs="v5.0.0"/>
          <w:i/>
        </w:rPr>
        <w:t>operating bands</w:t>
      </w:r>
      <w:r w:rsidRPr="008C3753">
        <w:rPr>
          <w:rFonts w:cs="v5.0.0"/>
        </w:rPr>
        <w:t>.</w:t>
      </w:r>
    </w:p>
    <w:p w14:paraId="3331F144" w14:textId="068AD555" w:rsidR="00EB1CB2" w:rsidRPr="008C3753" w:rsidRDefault="00EB1CB2" w:rsidP="00EB1CB2">
      <w:pPr>
        <w:pStyle w:val="TH"/>
        <w:rPr>
          <w:i/>
        </w:rPr>
      </w:pPr>
      <w:r w:rsidRPr="008C3753">
        <w:t xml:space="preserve">Table 6.6.1-1: Maximum offset of OBUE outside the downlink </w:t>
      </w:r>
      <w:r w:rsidRPr="008C3753">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461BD1" w:rsidRPr="008C3753" w14:paraId="58F0CEB0" w14:textId="77777777" w:rsidTr="00461BD1">
        <w:trPr>
          <w:cantSplit/>
          <w:jc w:val="center"/>
        </w:trPr>
        <w:tc>
          <w:tcPr>
            <w:tcW w:w="1187" w:type="dxa"/>
            <w:tcBorders>
              <w:bottom w:val="single" w:sz="4" w:space="0" w:color="auto"/>
            </w:tcBorders>
          </w:tcPr>
          <w:p w14:paraId="72CEE8B1" w14:textId="77777777" w:rsidR="00461BD1" w:rsidRPr="008C3753" w:rsidRDefault="00461BD1" w:rsidP="00461BD1">
            <w:pPr>
              <w:pStyle w:val="TAH"/>
              <w:rPr>
                <w:lang w:eastAsia="zh-CN"/>
              </w:rPr>
            </w:pPr>
            <w:r w:rsidRPr="008C3753">
              <w:rPr>
                <w:lang w:eastAsia="zh-CN"/>
              </w:rPr>
              <w:t>BS type</w:t>
            </w:r>
          </w:p>
        </w:tc>
        <w:tc>
          <w:tcPr>
            <w:tcW w:w="3418" w:type="dxa"/>
            <w:shd w:val="clear" w:color="auto" w:fill="auto"/>
          </w:tcPr>
          <w:p w14:paraId="06C1C0F2" w14:textId="77777777" w:rsidR="00461BD1" w:rsidRPr="008C3753" w:rsidRDefault="00461BD1" w:rsidP="00461BD1">
            <w:pPr>
              <w:pStyle w:val="TAH"/>
            </w:pPr>
            <w:r w:rsidRPr="008C3753">
              <w:t>Operating band characteristics</w:t>
            </w:r>
          </w:p>
        </w:tc>
        <w:tc>
          <w:tcPr>
            <w:tcW w:w="1292" w:type="dxa"/>
            <w:shd w:val="clear" w:color="auto" w:fill="auto"/>
          </w:tcPr>
          <w:p w14:paraId="5213B418" w14:textId="77777777" w:rsidR="00461BD1" w:rsidRPr="008C3753" w:rsidRDefault="00461BD1" w:rsidP="00461BD1">
            <w:pPr>
              <w:pStyle w:val="TAH"/>
            </w:pPr>
            <w:proofErr w:type="spellStart"/>
            <w:r w:rsidRPr="008C3753">
              <w:t>Δf</w:t>
            </w:r>
            <w:r w:rsidRPr="008C3753">
              <w:rPr>
                <w:vertAlign w:val="subscript"/>
              </w:rPr>
              <w:t>OBUE</w:t>
            </w:r>
            <w:proofErr w:type="spellEnd"/>
            <w:r w:rsidRPr="008C3753">
              <w:t xml:space="preserve"> (MHz)</w:t>
            </w:r>
          </w:p>
        </w:tc>
      </w:tr>
      <w:tr w:rsidR="00461BD1" w:rsidRPr="008C3753" w14:paraId="3CCA8FB9" w14:textId="77777777" w:rsidTr="00461BD1">
        <w:trPr>
          <w:cantSplit/>
          <w:jc w:val="center"/>
        </w:trPr>
        <w:tc>
          <w:tcPr>
            <w:tcW w:w="1187" w:type="dxa"/>
            <w:tcBorders>
              <w:bottom w:val="nil"/>
            </w:tcBorders>
          </w:tcPr>
          <w:p w14:paraId="18A3AEB3" w14:textId="6E3F5DDD" w:rsidR="00461BD1" w:rsidRPr="008C3753" w:rsidRDefault="00461BD1" w:rsidP="00461BD1">
            <w:pPr>
              <w:pStyle w:val="TAC"/>
              <w:rPr>
                <w:lang w:eastAsia="zh-CN"/>
              </w:rPr>
            </w:pPr>
            <w:r w:rsidRPr="008C3753">
              <w:rPr>
                <w:i/>
                <w:lang w:eastAsia="zh-CN"/>
              </w:rPr>
              <w:t>BS type 1-C</w:t>
            </w:r>
          </w:p>
        </w:tc>
        <w:tc>
          <w:tcPr>
            <w:tcW w:w="3418" w:type="dxa"/>
            <w:shd w:val="clear" w:color="auto" w:fill="auto"/>
          </w:tcPr>
          <w:p w14:paraId="5A71D8E6" w14:textId="743DDAF6" w:rsidR="00461BD1" w:rsidRPr="008C3753" w:rsidRDefault="00461BD1" w:rsidP="00461BD1">
            <w:pPr>
              <w:pStyle w:val="TAC"/>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t xml:space="preserve"> </w:t>
            </w:r>
            <w:r w:rsidRPr="008C3753">
              <w:sym w:font="Symbol" w:char="00A3"/>
            </w:r>
            <w:r w:rsidRPr="008C3753">
              <w:rPr>
                <w:lang w:eastAsia="zh-CN"/>
              </w:rPr>
              <w:t xml:space="preserve"> 2</w:t>
            </w:r>
            <w:r w:rsidRPr="008C3753">
              <w:t>00 MHz</w:t>
            </w:r>
          </w:p>
        </w:tc>
        <w:tc>
          <w:tcPr>
            <w:tcW w:w="1292" w:type="dxa"/>
            <w:shd w:val="clear" w:color="auto" w:fill="auto"/>
          </w:tcPr>
          <w:p w14:paraId="5C9AE185" w14:textId="0405FB45" w:rsidR="00461BD1" w:rsidRPr="008C3753" w:rsidRDefault="00461BD1" w:rsidP="00461BD1">
            <w:pPr>
              <w:pStyle w:val="TAC"/>
            </w:pPr>
            <w:r w:rsidRPr="008C3753">
              <w:t xml:space="preserve">10 </w:t>
            </w:r>
          </w:p>
        </w:tc>
      </w:tr>
      <w:tr w:rsidR="00461BD1" w:rsidRPr="008C3753" w14:paraId="4FE722F5" w14:textId="77777777" w:rsidTr="00461BD1">
        <w:trPr>
          <w:cantSplit/>
          <w:jc w:val="center"/>
        </w:trPr>
        <w:tc>
          <w:tcPr>
            <w:tcW w:w="1187" w:type="dxa"/>
            <w:tcBorders>
              <w:top w:val="nil"/>
              <w:bottom w:val="single" w:sz="4" w:space="0" w:color="auto"/>
            </w:tcBorders>
          </w:tcPr>
          <w:p w14:paraId="408C85A3" w14:textId="77777777" w:rsidR="00461BD1" w:rsidRPr="008C3753" w:rsidRDefault="00461BD1" w:rsidP="00461BD1">
            <w:pPr>
              <w:pStyle w:val="TAC"/>
              <w:rPr>
                <w:lang w:eastAsia="zh-CN"/>
              </w:rPr>
            </w:pPr>
          </w:p>
        </w:tc>
        <w:tc>
          <w:tcPr>
            <w:tcW w:w="3418" w:type="dxa"/>
            <w:shd w:val="clear" w:color="auto" w:fill="auto"/>
          </w:tcPr>
          <w:p w14:paraId="69EF974D" w14:textId="713501D8" w:rsidR="00461BD1" w:rsidRPr="008C3753" w:rsidRDefault="00461BD1" w:rsidP="00461BD1">
            <w:pPr>
              <w:pStyle w:val="TAC"/>
            </w:pPr>
            <w:r w:rsidRPr="008C3753">
              <w:rPr>
                <w:lang w:eastAsia="zh-CN"/>
              </w:rPr>
              <w:t>200 MHz</w:t>
            </w:r>
            <w:r w:rsidRPr="008C3753">
              <w:t xml:space="preserve"> &lt; </w:t>
            </w: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w:t>
            </w:r>
            <w:r w:rsidRPr="008C3753">
              <w:t>low</w:t>
            </w:r>
            <w:proofErr w:type="spellEnd"/>
            <w:r w:rsidRPr="008C3753">
              <w:t xml:space="preserve">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278C640E" w14:textId="1994AA71" w:rsidR="00461BD1" w:rsidRPr="008C3753" w:rsidRDefault="00461BD1" w:rsidP="00461BD1">
            <w:pPr>
              <w:pStyle w:val="TAC"/>
            </w:pPr>
            <w:r w:rsidRPr="008C3753">
              <w:t xml:space="preserve">40 </w:t>
            </w:r>
          </w:p>
        </w:tc>
      </w:tr>
      <w:tr w:rsidR="00461BD1" w:rsidRPr="008C3753" w14:paraId="460D0A5B" w14:textId="77777777" w:rsidTr="00461BD1">
        <w:trPr>
          <w:cantSplit/>
          <w:jc w:val="center"/>
        </w:trPr>
        <w:tc>
          <w:tcPr>
            <w:tcW w:w="1187" w:type="dxa"/>
            <w:tcBorders>
              <w:bottom w:val="nil"/>
            </w:tcBorders>
          </w:tcPr>
          <w:p w14:paraId="548E8B74" w14:textId="1000D522" w:rsidR="00461BD1" w:rsidRPr="008C3753" w:rsidRDefault="00461BD1" w:rsidP="00461BD1">
            <w:pPr>
              <w:pStyle w:val="TAC"/>
              <w:rPr>
                <w:lang w:eastAsia="zh-CN"/>
              </w:rPr>
            </w:pPr>
            <w:r w:rsidRPr="008C3753">
              <w:rPr>
                <w:i/>
                <w:lang w:eastAsia="zh-CN"/>
              </w:rPr>
              <w:t>BS type 1-H</w:t>
            </w:r>
          </w:p>
        </w:tc>
        <w:tc>
          <w:tcPr>
            <w:tcW w:w="3418" w:type="dxa"/>
            <w:shd w:val="clear" w:color="auto" w:fill="auto"/>
          </w:tcPr>
          <w:p w14:paraId="7B88BE20" w14:textId="7D532304" w:rsidR="00461BD1" w:rsidRPr="008C3753" w:rsidRDefault="00461BD1" w:rsidP="00461BD1">
            <w:pPr>
              <w:pStyle w:val="TAC"/>
              <w:rPr>
                <w:lang w:eastAsia="zh-CN"/>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t xml:space="preserve"> &lt; 100 MHz</w:t>
            </w:r>
          </w:p>
        </w:tc>
        <w:tc>
          <w:tcPr>
            <w:tcW w:w="1292" w:type="dxa"/>
            <w:shd w:val="clear" w:color="auto" w:fill="auto"/>
          </w:tcPr>
          <w:p w14:paraId="47F2BB6C" w14:textId="7973481C" w:rsidR="00461BD1" w:rsidRPr="008C3753" w:rsidRDefault="00461BD1" w:rsidP="00461BD1">
            <w:pPr>
              <w:pStyle w:val="TAC"/>
            </w:pPr>
            <w:r w:rsidRPr="008C3753">
              <w:t xml:space="preserve">10 </w:t>
            </w:r>
          </w:p>
        </w:tc>
      </w:tr>
      <w:tr w:rsidR="00461BD1" w:rsidRPr="008C3753" w14:paraId="78C9A503" w14:textId="77777777" w:rsidTr="00461BD1">
        <w:trPr>
          <w:cantSplit/>
          <w:jc w:val="center"/>
        </w:trPr>
        <w:tc>
          <w:tcPr>
            <w:tcW w:w="1187" w:type="dxa"/>
            <w:tcBorders>
              <w:top w:val="nil"/>
            </w:tcBorders>
          </w:tcPr>
          <w:p w14:paraId="53DF91E2" w14:textId="77777777" w:rsidR="00461BD1" w:rsidRPr="008C3753" w:rsidRDefault="00461BD1" w:rsidP="00461BD1">
            <w:pPr>
              <w:pStyle w:val="TAC"/>
              <w:rPr>
                <w:lang w:eastAsia="zh-CN"/>
              </w:rPr>
            </w:pPr>
          </w:p>
        </w:tc>
        <w:tc>
          <w:tcPr>
            <w:tcW w:w="3418" w:type="dxa"/>
            <w:shd w:val="clear" w:color="auto" w:fill="auto"/>
          </w:tcPr>
          <w:p w14:paraId="42EC5CC6" w14:textId="6ACC5634" w:rsidR="00461BD1" w:rsidRPr="008C3753" w:rsidRDefault="00461BD1" w:rsidP="00461BD1">
            <w:pPr>
              <w:pStyle w:val="TAC"/>
            </w:pPr>
            <w:r w:rsidRPr="008C3753">
              <w:rPr>
                <w:lang w:eastAsia="zh-CN"/>
              </w:rPr>
              <w:t>100 MHz</w:t>
            </w:r>
            <w:r w:rsidRPr="008C3753">
              <w:t xml:space="preserve"> </w:t>
            </w:r>
            <w:r w:rsidRPr="008C3753">
              <w:sym w:font="Symbol" w:char="00A3"/>
            </w:r>
            <w:r w:rsidRPr="008C3753">
              <w:rPr>
                <w:rFonts w:hint="eastAsia"/>
                <w:lang w:eastAsia="zh-CN"/>
              </w:rPr>
              <w:t xml:space="preserve"> </w:t>
            </w: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w:t>
            </w:r>
            <w:r w:rsidRPr="008C3753">
              <w:t>low</w:t>
            </w:r>
            <w:proofErr w:type="spellEnd"/>
            <w:r w:rsidRPr="008C3753">
              <w:t xml:space="preserve">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00AFF153" w14:textId="3C1406D8" w:rsidR="00461BD1" w:rsidRPr="008C3753" w:rsidRDefault="00461BD1" w:rsidP="00461BD1">
            <w:pPr>
              <w:pStyle w:val="TAC"/>
            </w:pPr>
            <w:r w:rsidRPr="008C3753">
              <w:t xml:space="preserve">40 </w:t>
            </w:r>
          </w:p>
        </w:tc>
      </w:tr>
    </w:tbl>
    <w:p w14:paraId="1726D76D" w14:textId="3A951C5D" w:rsidR="00461BD1" w:rsidRDefault="00461BD1" w:rsidP="00461BD1"/>
    <w:p w14:paraId="155B24BE" w14:textId="345C52F9" w:rsidR="000350E4" w:rsidRDefault="000350E4" w:rsidP="000350E4">
      <w:r>
        <w:rPr>
          <w:rFonts w:eastAsiaTheme="minorEastAsia" w:cs="v5.0.0"/>
        </w:rPr>
        <w:t xml:space="preserve">For band n46, n96 and n102, the values of </w:t>
      </w:r>
      <w:proofErr w:type="spellStart"/>
      <w:r>
        <w:rPr>
          <w:rFonts w:eastAsiaTheme="minorEastAsia"/>
        </w:rPr>
        <w:t>Δf</w:t>
      </w:r>
      <w:r>
        <w:rPr>
          <w:rFonts w:eastAsiaTheme="minorEastAsia"/>
          <w:vertAlign w:val="subscript"/>
        </w:rPr>
        <w:t>OBUE</w:t>
      </w:r>
      <w:proofErr w:type="spellEnd"/>
      <w:r>
        <w:rPr>
          <w:rFonts w:eastAsiaTheme="minorEastAsia" w:cs="v5.0.0"/>
        </w:rPr>
        <w:t xml:space="preserve"> are defined in table 6.6.1-1a.</w:t>
      </w:r>
    </w:p>
    <w:p w14:paraId="649D3CFA" w14:textId="77777777" w:rsidR="000350E4" w:rsidRDefault="000350E4" w:rsidP="000350E4">
      <w:pPr>
        <w:pStyle w:val="TH"/>
        <w:rPr>
          <w:i/>
        </w:rPr>
      </w:pPr>
      <w:r>
        <w:t>Table 6.6.1-1</w:t>
      </w:r>
      <w:r>
        <w:rPr>
          <w:rFonts w:eastAsia="宋体" w:hint="eastAsia"/>
          <w:lang w:val="en-US" w:eastAsia="zh-CN"/>
        </w:rPr>
        <w:t>a</w:t>
      </w:r>
      <w:r>
        <w:t xml:space="preserve">: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0350E4" w14:paraId="3620C4B9" w14:textId="77777777" w:rsidTr="00243FCC">
        <w:trPr>
          <w:jc w:val="center"/>
        </w:trPr>
        <w:tc>
          <w:tcPr>
            <w:tcW w:w="0" w:type="auto"/>
            <w:shd w:val="clear" w:color="auto" w:fill="auto"/>
          </w:tcPr>
          <w:p w14:paraId="7F39263F" w14:textId="77777777" w:rsidR="000350E4" w:rsidRDefault="000350E4" w:rsidP="00243FCC">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E7D4083" w14:textId="77777777" w:rsidR="000350E4" w:rsidRDefault="000350E4" w:rsidP="00243FCC">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OBUE</w:t>
            </w:r>
            <w:proofErr w:type="spellEnd"/>
            <w:r>
              <w:rPr>
                <w:rFonts w:ascii="Arial" w:hAnsi="Arial"/>
                <w:b/>
                <w:sz w:val="18"/>
              </w:rPr>
              <w:t xml:space="preserve"> (MHz)</w:t>
            </w:r>
          </w:p>
        </w:tc>
      </w:tr>
      <w:tr w:rsidR="000350E4" w14:paraId="33DFADE5" w14:textId="77777777" w:rsidTr="00243FCC">
        <w:trPr>
          <w:jc w:val="center"/>
        </w:trPr>
        <w:tc>
          <w:tcPr>
            <w:tcW w:w="0" w:type="auto"/>
            <w:shd w:val="clear" w:color="auto" w:fill="auto"/>
          </w:tcPr>
          <w:p w14:paraId="2227AC99" w14:textId="77777777" w:rsidR="000350E4" w:rsidRDefault="000350E4" w:rsidP="00243FCC">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671536AE" w14:textId="77777777" w:rsidR="000350E4" w:rsidRDefault="000350E4" w:rsidP="00243FCC">
            <w:pPr>
              <w:keepNext/>
              <w:keepLines/>
              <w:spacing w:after="0"/>
              <w:jc w:val="center"/>
              <w:rPr>
                <w:rFonts w:ascii="Arial" w:hAnsi="Arial"/>
                <w:sz w:val="18"/>
              </w:rPr>
            </w:pPr>
            <w:r>
              <w:rPr>
                <w:rFonts w:ascii="Arial" w:hAnsi="Arial"/>
                <w:sz w:val="18"/>
              </w:rPr>
              <w:t xml:space="preserve">40 </w:t>
            </w:r>
          </w:p>
        </w:tc>
      </w:tr>
      <w:tr w:rsidR="000350E4" w14:paraId="3381C924" w14:textId="77777777" w:rsidTr="00243FCC">
        <w:trPr>
          <w:jc w:val="center"/>
        </w:trPr>
        <w:tc>
          <w:tcPr>
            <w:tcW w:w="0" w:type="auto"/>
            <w:shd w:val="clear" w:color="auto" w:fill="auto"/>
          </w:tcPr>
          <w:p w14:paraId="271EE743" w14:textId="77777777" w:rsidR="000350E4" w:rsidRDefault="000350E4" w:rsidP="00243FCC">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679AAA3D" w14:textId="77777777" w:rsidR="000350E4" w:rsidRDefault="000350E4" w:rsidP="00243FCC">
            <w:pPr>
              <w:keepNext/>
              <w:keepLines/>
              <w:spacing w:after="0"/>
              <w:jc w:val="center"/>
              <w:rPr>
                <w:rFonts w:ascii="Arial" w:hAnsi="Arial"/>
                <w:sz w:val="18"/>
              </w:rPr>
            </w:pPr>
            <w:r>
              <w:rPr>
                <w:rFonts w:ascii="Arial" w:hAnsi="Arial"/>
                <w:sz w:val="18"/>
              </w:rPr>
              <w:t>50</w:t>
            </w:r>
          </w:p>
        </w:tc>
      </w:tr>
    </w:tbl>
    <w:p w14:paraId="0ACA2582" w14:textId="6699C6AA" w:rsidR="008D29A3" w:rsidRDefault="008D29A3" w:rsidP="008D29A3">
      <w:pPr>
        <w:rPr>
          <w:ins w:id="252" w:author="CATT" w:date="2022-04-24T17:23:00Z"/>
          <w:rFonts w:eastAsiaTheme="minorEastAsia" w:cs="v5.0.0"/>
        </w:rPr>
      </w:pPr>
      <w:ins w:id="253" w:author="CATT" w:date="2022-04-24T17:23:00Z">
        <w:r>
          <w:rPr>
            <w:rFonts w:eastAsiaTheme="minorEastAsia" w:cs="v5.0.0"/>
          </w:rPr>
          <w:t xml:space="preserve">For band </w:t>
        </w:r>
      </w:ins>
      <w:ins w:id="254" w:author="CATT" w:date="2022-04-24T18:42:00Z">
        <w:r w:rsidR="00EC1905">
          <w:rPr>
            <w:rFonts w:eastAsiaTheme="minorEastAsia" w:cs="v5.0.0" w:hint="eastAsia"/>
            <w:lang w:eastAsia="zh-CN"/>
          </w:rPr>
          <w:t>[n104]</w:t>
        </w:r>
      </w:ins>
      <w:ins w:id="255" w:author="CATT" w:date="2022-04-24T17:23:00Z">
        <w:r>
          <w:rPr>
            <w:rFonts w:eastAsiaTheme="minorEastAsia" w:cs="v5.0.0"/>
          </w:rPr>
          <w:t xml:space="preserve">, the values of </w:t>
        </w:r>
        <w:proofErr w:type="spellStart"/>
        <w:r>
          <w:rPr>
            <w:rFonts w:eastAsiaTheme="minorEastAsia"/>
          </w:rPr>
          <w:t>Δf</w:t>
        </w:r>
        <w:r>
          <w:rPr>
            <w:rFonts w:eastAsiaTheme="minorEastAsia"/>
            <w:vertAlign w:val="subscript"/>
          </w:rPr>
          <w:t>OBUE</w:t>
        </w:r>
        <w:proofErr w:type="spellEnd"/>
        <w:r>
          <w:rPr>
            <w:rFonts w:eastAsiaTheme="minorEastAsia" w:cs="v5.0.0"/>
          </w:rPr>
          <w:t xml:space="preserve"> are defined in table 6.6.1-1</w:t>
        </w:r>
        <w:r>
          <w:rPr>
            <w:rFonts w:eastAsiaTheme="minorEastAsia" w:cs="v5.0.0" w:hint="eastAsia"/>
            <w:lang w:val="en-US" w:eastAsia="zh-CN"/>
          </w:rPr>
          <w:t>b</w:t>
        </w:r>
        <w:r>
          <w:rPr>
            <w:rFonts w:eastAsiaTheme="minorEastAsia" w:cs="v5.0.0"/>
          </w:rPr>
          <w:t>.</w:t>
        </w:r>
      </w:ins>
    </w:p>
    <w:p w14:paraId="080D9BCF" w14:textId="7B181C0C" w:rsidR="008D29A3" w:rsidRDefault="008D29A3" w:rsidP="008D29A3">
      <w:pPr>
        <w:pStyle w:val="TH"/>
        <w:rPr>
          <w:ins w:id="256" w:author="CATT" w:date="2022-04-24T17:23:00Z"/>
          <w:rFonts w:eastAsiaTheme="minorEastAsia"/>
          <w:iCs/>
          <w:lang w:val="en-US" w:eastAsia="zh-CN"/>
        </w:rPr>
      </w:pPr>
      <w:ins w:id="257" w:author="CATT" w:date="2022-04-24T17:23:00Z">
        <w:r>
          <w:rPr>
            <w:rFonts w:eastAsiaTheme="minorEastAsia"/>
          </w:rPr>
          <w:lastRenderedPageBreak/>
          <w:t>Table 6.6.1-1</w:t>
        </w:r>
        <w:r>
          <w:rPr>
            <w:rFonts w:eastAsiaTheme="minorEastAsia" w:hint="eastAsia"/>
            <w:lang w:val="en-US" w:eastAsia="zh-CN"/>
          </w:rPr>
          <w:t>b</w:t>
        </w:r>
        <w:r>
          <w:rPr>
            <w:rFonts w:eastAsiaTheme="minorEastAsia"/>
          </w:rPr>
          <w:t xml:space="preserve">: Maximum offset of OBUE outside the downlink </w:t>
        </w:r>
        <w:r>
          <w:rPr>
            <w:rFonts w:eastAsiaTheme="minorEastAsia"/>
            <w:i/>
          </w:rPr>
          <w:t xml:space="preserve">operating band </w:t>
        </w:r>
        <w:r>
          <w:rPr>
            <w:rFonts w:eastAsiaTheme="minorEastAsia"/>
            <w:iCs/>
          </w:rPr>
          <w:t xml:space="preserve">for band </w:t>
        </w:r>
      </w:ins>
      <w:ins w:id="258" w:author="CATT" w:date="2022-04-24T18:42:00Z">
        <w:r w:rsidR="00EC1905">
          <w:rPr>
            <w:rFonts w:eastAsiaTheme="minorEastAsia" w:hint="eastAsia"/>
            <w:iCs/>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92"/>
      </w:tblGrid>
      <w:tr w:rsidR="008D29A3" w14:paraId="06895D78" w14:textId="77777777" w:rsidTr="00E10177">
        <w:trPr>
          <w:jc w:val="center"/>
          <w:ins w:id="259" w:author="CATT" w:date="2022-04-24T17:23:00Z"/>
        </w:trPr>
        <w:tc>
          <w:tcPr>
            <w:tcW w:w="0" w:type="auto"/>
            <w:shd w:val="clear" w:color="auto" w:fill="auto"/>
          </w:tcPr>
          <w:p w14:paraId="0D1F14CA" w14:textId="77777777" w:rsidR="008D29A3" w:rsidRDefault="008D29A3" w:rsidP="00E10177">
            <w:pPr>
              <w:keepNext/>
              <w:keepLines/>
              <w:spacing w:after="0"/>
              <w:jc w:val="center"/>
              <w:rPr>
                <w:ins w:id="260" w:author="CATT" w:date="2022-04-24T17:23:00Z"/>
                <w:rFonts w:ascii="Arial" w:eastAsiaTheme="minorEastAsia" w:hAnsi="Arial"/>
                <w:b/>
                <w:i/>
                <w:sz w:val="18"/>
              </w:rPr>
            </w:pPr>
            <w:ins w:id="261" w:author="CATT" w:date="2022-04-24T17:23:00Z">
              <w:r>
                <w:rPr>
                  <w:b/>
                  <w:bCs/>
                  <w:lang w:eastAsia="zh-CN"/>
                </w:rPr>
                <w:t>BS type</w:t>
              </w:r>
            </w:ins>
          </w:p>
        </w:tc>
        <w:tc>
          <w:tcPr>
            <w:tcW w:w="0" w:type="auto"/>
            <w:shd w:val="clear" w:color="auto" w:fill="auto"/>
          </w:tcPr>
          <w:p w14:paraId="7C6D52E2" w14:textId="77777777" w:rsidR="008D29A3" w:rsidRDefault="008D29A3" w:rsidP="00E10177">
            <w:pPr>
              <w:keepNext/>
              <w:keepLines/>
              <w:spacing w:after="0"/>
              <w:jc w:val="center"/>
              <w:rPr>
                <w:ins w:id="262" w:author="CATT" w:date="2022-04-24T17:23:00Z"/>
                <w:rFonts w:ascii="Arial" w:eastAsiaTheme="minorEastAsia" w:hAnsi="Arial"/>
                <w:b/>
                <w:sz w:val="18"/>
              </w:rPr>
            </w:pPr>
            <w:ins w:id="263" w:author="CATT" w:date="2022-04-24T17:23: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14:paraId="0911AF93" w14:textId="77777777" w:rsidR="008D29A3" w:rsidRDefault="008D29A3" w:rsidP="00E10177">
            <w:pPr>
              <w:keepNext/>
              <w:keepLines/>
              <w:spacing w:after="0"/>
              <w:jc w:val="center"/>
              <w:rPr>
                <w:ins w:id="264" w:author="CATT" w:date="2022-04-24T17:23:00Z"/>
                <w:rFonts w:ascii="Arial" w:eastAsiaTheme="minorEastAsia" w:hAnsi="Arial"/>
                <w:b/>
                <w:sz w:val="18"/>
              </w:rPr>
            </w:pPr>
            <w:proofErr w:type="spellStart"/>
            <w:ins w:id="265" w:author="CATT" w:date="2022-04-24T17:23:00Z">
              <w:r>
                <w:rPr>
                  <w:rFonts w:ascii="Arial" w:eastAsiaTheme="minorEastAsia" w:hAnsi="Arial"/>
                  <w:b/>
                  <w:sz w:val="18"/>
                </w:rPr>
                <w:t>Δf</w:t>
              </w:r>
              <w:r>
                <w:rPr>
                  <w:rFonts w:ascii="Arial" w:eastAsiaTheme="minorEastAsia" w:hAnsi="Arial"/>
                  <w:b/>
                  <w:sz w:val="18"/>
                  <w:vertAlign w:val="subscript"/>
                </w:rPr>
                <w:t>OBUE</w:t>
              </w:r>
              <w:proofErr w:type="spellEnd"/>
              <w:r>
                <w:rPr>
                  <w:rFonts w:ascii="Arial" w:eastAsiaTheme="minorEastAsia" w:hAnsi="Arial"/>
                  <w:b/>
                  <w:sz w:val="18"/>
                </w:rPr>
                <w:t xml:space="preserve"> (MHz)</w:t>
              </w:r>
            </w:ins>
          </w:p>
        </w:tc>
      </w:tr>
      <w:tr w:rsidR="008D29A3" w14:paraId="5C116724" w14:textId="77777777" w:rsidTr="00E10177">
        <w:trPr>
          <w:jc w:val="center"/>
          <w:ins w:id="266" w:author="CATT" w:date="2022-04-24T17:23:00Z"/>
        </w:trPr>
        <w:tc>
          <w:tcPr>
            <w:tcW w:w="0" w:type="auto"/>
            <w:shd w:val="clear" w:color="auto" w:fill="auto"/>
          </w:tcPr>
          <w:p w14:paraId="5ED36782" w14:textId="77777777" w:rsidR="008D29A3" w:rsidRDefault="008D29A3" w:rsidP="00E10177">
            <w:pPr>
              <w:keepNext/>
              <w:keepLines/>
              <w:spacing w:after="0"/>
              <w:jc w:val="center"/>
              <w:rPr>
                <w:ins w:id="267" w:author="CATT" w:date="2022-04-24T17:23:00Z"/>
                <w:rFonts w:ascii="Arial" w:eastAsiaTheme="minorEastAsia" w:hAnsi="Arial"/>
                <w:sz w:val="18"/>
                <w:lang w:val="en-US" w:eastAsia="zh-CN"/>
              </w:rPr>
            </w:pPr>
            <w:ins w:id="268" w:author="CATT" w:date="2022-04-24T17:23:00Z">
              <w:r>
                <w:rPr>
                  <w:i/>
                  <w:lang w:eastAsia="zh-CN"/>
                </w:rPr>
                <w:t>BS type 1-H</w:t>
              </w:r>
            </w:ins>
          </w:p>
        </w:tc>
        <w:tc>
          <w:tcPr>
            <w:tcW w:w="0" w:type="auto"/>
            <w:shd w:val="clear" w:color="auto" w:fill="auto"/>
          </w:tcPr>
          <w:p w14:paraId="6F36D8CA" w14:textId="79C60E13" w:rsidR="008D29A3" w:rsidRDefault="008D29A3" w:rsidP="00357B5E">
            <w:pPr>
              <w:keepNext/>
              <w:keepLines/>
              <w:spacing w:after="0"/>
              <w:jc w:val="center"/>
              <w:rPr>
                <w:ins w:id="269" w:author="CATT" w:date="2022-04-24T17:23:00Z"/>
                <w:rFonts w:ascii="Arial" w:eastAsiaTheme="minorEastAsia" w:hAnsi="Arial"/>
                <w:sz w:val="18"/>
                <w:lang w:val="en-US"/>
              </w:rPr>
            </w:pPr>
            <w:ins w:id="270" w:author="CATT" w:date="2022-04-24T17:23:00Z">
              <w:r>
                <w:rPr>
                  <w:rFonts w:ascii="Arial" w:eastAsiaTheme="minorEastAsia" w:hAnsi="Arial" w:hint="eastAsia"/>
                  <w:sz w:val="18"/>
                  <w:lang w:val="en-US" w:eastAsia="zh-CN"/>
                </w:rPr>
                <w:t>[</w:t>
              </w:r>
            </w:ins>
            <w:ins w:id="271" w:author="CATT" w:date="2022-04-24T18:42:00Z">
              <w:r w:rsidR="00EC1905">
                <w:rPr>
                  <w:rFonts w:ascii="Arial" w:eastAsiaTheme="minorEastAsia" w:hAnsi="Arial" w:hint="eastAsia"/>
                  <w:sz w:val="18"/>
                  <w:lang w:val="en-US" w:eastAsia="zh-CN"/>
                </w:rPr>
                <w:t>n1</w:t>
              </w:r>
              <w:bookmarkStart w:id="272" w:name="_GoBack"/>
              <w:bookmarkEnd w:id="272"/>
              <w:r w:rsidR="00EC1905">
                <w:rPr>
                  <w:rFonts w:ascii="Arial" w:eastAsiaTheme="minorEastAsia" w:hAnsi="Arial" w:hint="eastAsia"/>
                  <w:sz w:val="18"/>
                  <w:lang w:val="en-US" w:eastAsia="zh-CN"/>
                </w:rPr>
                <w:t>04</w:t>
              </w:r>
            </w:ins>
            <w:ins w:id="273" w:author="CATT" w:date="2022-04-24T17:23:00Z">
              <w:r>
                <w:rPr>
                  <w:rFonts w:ascii="Arial" w:eastAsiaTheme="minorEastAsia" w:hAnsi="Arial" w:hint="eastAsia"/>
                  <w:sz w:val="18"/>
                  <w:lang w:val="en-US" w:eastAsia="zh-CN"/>
                </w:rPr>
                <w:t>]</w:t>
              </w:r>
            </w:ins>
          </w:p>
        </w:tc>
        <w:tc>
          <w:tcPr>
            <w:tcW w:w="0" w:type="auto"/>
            <w:shd w:val="clear" w:color="auto" w:fill="auto"/>
          </w:tcPr>
          <w:p w14:paraId="2627B32C" w14:textId="77777777" w:rsidR="008D29A3" w:rsidRDefault="008D29A3" w:rsidP="00E10177">
            <w:pPr>
              <w:keepNext/>
              <w:keepLines/>
              <w:spacing w:after="0"/>
              <w:jc w:val="center"/>
              <w:rPr>
                <w:ins w:id="274" w:author="CATT" w:date="2022-04-24T17:23:00Z"/>
                <w:rFonts w:ascii="Arial" w:eastAsiaTheme="minorEastAsia" w:hAnsi="Arial"/>
                <w:sz w:val="18"/>
                <w:lang w:val="en-US" w:eastAsia="zh-CN"/>
              </w:rPr>
            </w:pPr>
            <w:ins w:id="275" w:author="CATT" w:date="2022-04-24T17:23:00Z">
              <w:r>
                <w:rPr>
                  <w:rFonts w:ascii="Arial" w:eastAsiaTheme="minorEastAsia" w:hAnsi="Arial" w:hint="eastAsia"/>
                  <w:sz w:val="18"/>
                  <w:lang w:val="en-US" w:eastAsia="zh-CN"/>
                </w:rPr>
                <w:t>[FFS]</w:t>
              </w:r>
            </w:ins>
          </w:p>
        </w:tc>
      </w:tr>
      <w:tr w:rsidR="008D29A3" w14:paraId="01CE4CE1" w14:textId="77777777" w:rsidTr="00E10177">
        <w:trPr>
          <w:trHeight w:val="90"/>
          <w:jc w:val="center"/>
          <w:ins w:id="276" w:author="CATT" w:date="2022-04-24T17:23:00Z"/>
        </w:trPr>
        <w:tc>
          <w:tcPr>
            <w:tcW w:w="0" w:type="auto"/>
            <w:shd w:val="clear" w:color="auto" w:fill="auto"/>
          </w:tcPr>
          <w:p w14:paraId="22AEA6D9" w14:textId="77777777" w:rsidR="008D29A3" w:rsidRDefault="008D29A3" w:rsidP="00E10177">
            <w:pPr>
              <w:keepNext/>
              <w:keepLines/>
              <w:spacing w:after="0"/>
              <w:jc w:val="center"/>
              <w:rPr>
                <w:ins w:id="277" w:author="CATT" w:date="2022-04-24T17:23:00Z"/>
                <w:i/>
                <w:lang w:eastAsia="zh-CN"/>
              </w:rPr>
            </w:pPr>
            <w:ins w:id="278" w:author="CATT" w:date="2022-04-24T17:23:00Z">
              <w:r>
                <w:rPr>
                  <w:i/>
                  <w:lang w:eastAsia="zh-CN"/>
                </w:rPr>
                <w:t>BS type 1-C</w:t>
              </w:r>
            </w:ins>
          </w:p>
        </w:tc>
        <w:tc>
          <w:tcPr>
            <w:tcW w:w="0" w:type="auto"/>
            <w:shd w:val="clear" w:color="auto" w:fill="auto"/>
          </w:tcPr>
          <w:p w14:paraId="21439359" w14:textId="0F951F5B" w:rsidR="008D29A3" w:rsidRDefault="008D29A3" w:rsidP="00357B5E">
            <w:pPr>
              <w:keepNext/>
              <w:keepLines/>
              <w:spacing w:after="0"/>
              <w:jc w:val="center"/>
              <w:rPr>
                <w:ins w:id="279" w:author="CATT" w:date="2022-04-24T17:23:00Z"/>
                <w:rFonts w:ascii="Arial" w:eastAsiaTheme="minorEastAsia" w:hAnsi="Arial"/>
                <w:sz w:val="18"/>
                <w:lang w:val="en-US" w:eastAsia="zh-CN"/>
              </w:rPr>
            </w:pPr>
            <w:ins w:id="280" w:author="CATT" w:date="2022-04-24T17:23:00Z">
              <w:r>
                <w:rPr>
                  <w:rFonts w:ascii="Arial" w:eastAsiaTheme="minorEastAsia" w:hAnsi="Arial" w:hint="eastAsia"/>
                  <w:sz w:val="18"/>
                  <w:lang w:val="en-US" w:eastAsia="zh-CN"/>
                </w:rPr>
                <w:t>[</w:t>
              </w:r>
            </w:ins>
            <w:ins w:id="281" w:author="CATT" w:date="2022-04-24T18:42:00Z">
              <w:r w:rsidR="00EC1905">
                <w:rPr>
                  <w:rFonts w:ascii="Arial" w:eastAsiaTheme="minorEastAsia" w:hAnsi="Arial" w:hint="eastAsia"/>
                  <w:sz w:val="18"/>
                  <w:lang w:val="en-US" w:eastAsia="zh-CN"/>
                </w:rPr>
                <w:t>n104</w:t>
              </w:r>
            </w:ins>
            <w:ins w:id="282" w:author="CATT" w:date="2022-04-24T17:23:00Z">
              <w:r>
                <w:rPr>
                  <w:rFonts w:ascii="Arial" w:eastAsiaTheme="minorEastAsia" w:hAnsi="Arial" w:hint="eastAsia"/>
                  <w:sz w:val="18"/>
                  <w:lang w:val="en-US" w:eastAsia="zh-CN"/>
                </w:rPr>
                <w:t>]</w:t>
              </w:r>
            </w:ins>
          </w:p>
        </w:tc>
        <w:tc>
          <w:tcPr>
            <w:tcW w:w="0" w:type="auto"/>
            <w:shd w:val="clear" w:color="auto" w:fill="auto"/>
          </w:tcPr>
          <w:p w14:paraId="38787FDF" w14:textId="77777777" w:rsidR="008D29A3" w:rsidRDefault="008D29A3" w:rsidP="00E10177">
            <w:pPr>
              <w:keepNext/>
              <w:keepLines/>
              <w:spacing w:after="0"/>
              <w:jc w:val="center"/>
              <w:rPr>
                <w:ins w:id="283" w:author="CATT" w:date="2022-04-24T17:23:00Z"/>
                <w:rFonts w:ascii="Arial" w:eastAsiaTheme="minorEastAsia" w:hAnsi="Arial"/>
                <w:sz w:val="18"/>
                <w:lang w:val="en-US" w:eastAsia="zh-CN"/>
              </w:rPr>
            </w:pPr>
            <w:ins w:id="284" w:author="CATT" w:date="2022-04-24T17:23:00Z">
              <w:r w:rsidRPr="00E2188F">
                <w:rPr>
                  <w:rFonts w:ascii="Arial" w:eastAsiaTheme="minorEastAsia" w:hAnsi="Arial" w:hint="eastAsia"/>
                  <w:sz w:val="18"/>
                  <w:lang w:val="en-US" w:eastAsia="zh-CN"/>
                  <w:rPrChange w:id="285" w:author="CATT" w:date="2022-04-25T22:17:00Z">
                    <w:rPr>
                      <w:rFonts w:eastAsia="宋体" w:hint="eastAsia"/>
                      <w:lang w:val="en-US" w:eastAsia="zh-CN"/>
                    </w:rPr>
                  </w:rPrChange>
                </w:rPr>
                <w:t>[FFS]</w:t>
              </w:r>
              <w:r w:rsidRPr="00E2188F">
                <w:rPr>
                  <w:rFonts w:ascii="Arial" w:eastAsiaTheme="minorEastAsia" w:hAnsi="Arial"/>
                  <w:sz w:val="18"/>
                  <w:lang w:val="en-US" w:eastAsia="zh-CN"/>
                  <w:rPrChange w:id="286" w:author="CATT" w:date="2022-04-25T22:17:00Z">
                    <w:rPr/>
                  </w:rPrChange>
                </w:rPr>
                <w:t xml:space="preserve"> </w:t>
              </w:r>
            </w:ins>
          </w:p>
        </w:tc>
      </w:tr>
    </w:tbl>
    <w:p w14:paraId="150E41E6" w14:textId="6268166C" w:rsidR="000350E4" w:rsidRPr="008C3753" w:rsidRDefault="000350E4" w:rsidP="000350E4"/>
    <w:p w14:paraId="2734F9F7" w14:textId="0FDAC65D" w:rsidR="00EB1CB2" w:rsidRPr="008C3753" w:rsidRDefault="00EB1CB2" w:rsidP="00EB1CB2">
      <w:r w:rsidRPr="008C3753">
        <w:t xml:space="preserve">For </w:t>
      </w:r>
      <w:r w:rsidRPr="008C3753">
        <w:rPr>
          <w:i/>
        </w:rPr>
        <w:t>BS type 1-H</w:t>
      </w:r>
      <w:r w:rsidRPr="008C3753">
        <w:t xml:space="preserve"> the unwanted emission requirements are applied per the </w:t>
      </w:r>
      <w:r w:rsidRPr="008C3753">
        <w:rPr>
          <w:i/>
        </w:rPr>
        <w:t xml:space="preserve">TAB connector TX min cell groups </w:t>
      </w:r>
      <w:r w:rsidRPr="008C3753">
        <w:t xml:space="preserve">for all the configurations supported by the BS. The </w:t>
      </w:r>
      <w:r w:rsidRPr="008C3753">
        <w:rPr>
          <w:i/>
        </w:rPr>
        <w:t>basic limits</w:t>
      </w:r>
      <w:r w:rsidRPr="008C3753">
        <w:t xml:space="preserve"> and corresponding emissions scaling are defined in each relevant </w:t>
      </w:r>
      <w:r w:rsidR="00AC59EA" w:rsidRPr="008C3753">
        <w:t>clause</w:t>
      </w:r>
      <w:r w:rsidRPr="008C3753">
        <w:t>.</w:t>
      </w:r>
    </w:p>
    <w:p w14:paraId="36663606" w14:textId="77777777" w:rsidR="00EB1CB2" w:rsidRDefault="00EB1CB2" w:rsidP="00EB1CB2">
      <w:pPr>
        <w:rPr>
          <w:rFonts w:eastAsiaTheme="minorEastAsia" w:cs="v5.0.0"/>
          <w:lang w:eastAsia="zh-CN"/>
        </w:rPr>
      </w:pPr>
      <w:r w:rsidRPr="008C3753">
        <w:rPr>
          <w:rFonts w:cs="v5.0.0"/>
        </w:rPr>
        <w:t>There is in addition a requirement for occupied bandwidth.</w:t>
      </w:r>
    </w:p>
    <w:p w14:paraId="54B42885" w14:textId="79A151EB" w:rsidR="009B08FC" w:rsidRPr="00BB1969" w:rsidRDefault="009B08FC" w:rsidP="009B08FC">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4C183A4B" w14:textId="77777777" w:rsidR="009B08FC" w:rsidRDefault="009B08FC" w:rsidP="00EB1CB2">
      <w:pPr>
        <w:rPr>
          <w:rFonts w:eastAsiaTheme="minorEastAsia" w:cs="v5.0.0"/>
          <w:lang w:eastAsia="zh-CN"/>
        </w:rPr>
      </w:pPr>
    </w:p>
    <w:p w14:paraId="58813E97" w14:textId="77777777" w:rsidR="009B08FC" w:rsidRDefault="009B08FC" w:rsidP="00EB1CB2">
      <w:pPr>
        <w:rPr>
          <w:rFonts w:eastAsiaTheme="minorEastAsia" w:cs="v5.0.0"/>
          <w:lang w:eastAsia="zh-CN"/>
        </w:rPr>
      </w:pPr>
    </w:p>
    <w:p w14:paraId="76183288" w14:textId="77777777" w:rsidR="008F7505" w:rsidRDefault="008F7505" w:rsidP="00E36D36">
      <w:pPr>
        <w:rPr>
          <w:rFonts w:eastAsiaTheme="minorEastAsia" w:cs="v5.0.0"/>
          <w:snapToGrid w:val="0"/>
          <w:lang w:eastAsia="zh-CN"/>
        </w:rPr>
      </w:pPr>
    </w:p>
    <w:p w14:paraId="384F8C9F" w14:textId="77777777" w:rsidR="00EB4E79" w:rsidRPr="00EB4E79" w:rsidRDefault="00EB4E79" w:rsidP="00EB4E79">
      <w:pPr>
        <w:rPr>
          <w:rFonts w:eastAsiaTheme="minorEastAsia"/>
        </w:rPr>
      </w:pPr>
    </w:p>
    <w:p w14:paraId="5ED27AC3" w14:textId="77777777" w:rsidR="00EB4E79" w:rsidRPr="00EB4E79" w:rsidRDefault="00EB4E79" w:rsidP="00EB4E79">
      <w:pPr>
        <w:rPr>
          <w:rFonts w:eastAsiaTheme="minorEastAsia"/>
        </w:rPr>
      </w:pPr>
    </w:p>
    <w:p w14:paraId="4BBC8439" w14:textId="77777777" w:rsidR="00EB4E79" w:rsidRPr="00EB4E79" w:rsidRDefault="00EB4E79" w:rsidP="00EB4E79">
      <w:pPr>
        <w:rPr>
          <w:rFonts w:eastAsiaTheme="minorEastAsia"/>
        </w:rPr>
      </w:pPr>
    </w:p>
    <w:p w14:paraId="1A296270" w14:textId="5354DEAB" w:rsidR="00EB4E79" w:rsidRPr="00A211F1" w:rsidRDefault="00EB4E79" w:rsidP="00A211F1">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A211F1">
        <w:rPr>
          <w:rFonts w:eastAsiaTheme="minorEastAsia" w:hint="eastAsia"/>
          <w:b/>
          <w:noProof/>
          <w:snapToGrid w:val="0"/>
          <w:color w:val="FF0000"/>
          <w:sz w:val="28"/>
          <w:lang w:eastAsia="zh-CN"/>
        </w:rPr>
        <w:t>5</w:t>
      </w:r>
      <w:r>
        <w:rPr>
          <w:b/>
          <w:noProof/>
          <w:snapToGrid w:val="0"/>
          <w:color w:val="FF0000"/>
          <w:sz w:val="28"/>
          <w:lang w:eastAsia="zh-CN"/>
        </w:rPr>
        <w:t>&gt;</w:t>
      </w:r>
    </w:p>
    <w:p w14:paraId="0430EA12" w14:textId="77777777" w:rsidR="003B22C3" w:rsidRPr="008C3753" w:rsidRDefault="003B22C3" w:rsidP="003B22C3">
      <w:pPr>
        <w:pStyle w:val="4"/>
      </w:pPr>
      <w:bookmarkStart w:id="287" w:name="_Toc21099958"/>
      <w:bookmarkStart w:id="288" w:name="_Toc29809756"/>
      <w:bookmarkStart w:id="289" w:name="_Toc36645140"/>
      <w:bookmarkStart w:id="290" w:name="_Toc37272194"/>
      <w:bookmarkStart w:id="291" w:name="_Toc45884440"/>
      <w:bookmarkStart w:id="292" w:name="_Toc53182463"/>
      <w:bookmarkStart w:id="293" w:name="_Toc58860204"/>
      <w:bookmarkStart w:id="294" w:name="_Toc58862708"/>
      <w:bookmarkStart w:id="295" w:name="_Toc61182701"/>
      <w:bookmarkStart w:id="296" w:name="_Toc66728014"/>
      <w:bookmarkStart w:id="297" w:name="_Toc74961817"/>
      <w:bookmarkStart w:id="298" w:name="_Toc75242728"/>
      <w:bookmarkStart w:id="299" w:name="_Toc76545074"/>
      <w:bookmarkStart w:id="300" w:name="_Toc82595177"/>
      <w:bookmarkStart w:id="301" w:name="_Toc89955208"/>
      <w:bookmarkStart w:id="302" w:name="_Toc98773633"/>
      <w:r w:rsidRPr="008C3753">
        <w:t>6.6.3.5</w:t>
      </w:r>
      <w:r w:rsidRPr="008C3753">
        <w:tab/>
        <w:t>Test requirements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3905DF9" w14:textId="77777777" w:rsidR="003B22C3" w:rsidRPr="008C3753" w:rsidRDefault="003B22C3" w:rsidP="003B22C3">
      <w:pPr>
        <w:pStyle w:val="5"/>
      </w:pPr>
      <w:bookmarkStart w:id="303" w:name="_Toc21099959"/>
      <w:bookmarkStart w:id="304" w:name="_Toc29809757"/>
      <w:bookmarkStart w:id="305" w:name="_Toc36645141"/>
      <w:bookmarkStart w:id="306" w:name="_Toc37272195"/>
      <w:bookmarkStart w:id="307" w:name="_Toc45884441"/>
      <w:bookmarkStart w:id="308" w:name="_Toc53182464"/>
      <w:bookmarkStart w:id="309" w:name="_Toc58860205"/>
      <w:bookmarkStart w:id="310" w:name="_Toc58862709"/>
      <w:bookmarkStart w:id="311" w:name="_Toc61182702"/>
      <w:bookmarkStart w:id="312" w:name="_Toc66728015"/>
      <w:bookmarkStart w:id="313" w:name="_Toc74961818"/>
      <w:bookmarkStart w:id="314" w:name="_Toc75242729"/>
      <w:bookmarkStart w:id="315" w:name="_Toc76545075"/>
      <w:bookmarkStart w:id="316" w:name="_Toc82595178"/>
      <w:bookmarkStart w:id="317" w:name="_Toc89955209"/>
      <w:bookmarkStart w:id="318" w:name="_Toc98773634"/>
      <w:r w:rsidRPr="008C3753">
        <w:t>6.6.3.5.1</w:t>
      </w:r>
      <w:r w:rsidRPr="008C3753">
        <w:tab/>
        <w:t>General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4720475" w14:textId="37835D3B" w:rsidR="003B22C3" w:rsidRPr="008C3753" w:rsidRDefault="00A852C4" w:rsidP="003B22C3">
      <w:r w:rsidRPr="008C3753">
        <w:t xml:space="preserve">The ACLR requirements in </w:t>
      </w:r>
      <w:r w:rsidR="00062DCB" w:rsidRPr="008C3753">
        <w:t>clause 6</w:t>
      </w:r>
      <w:r w:rsidRPr="008C3753">
        <w:t xml:space="preserve">.6.3.5.2 shall apply as described in </w:t>
      </w:r>
      <w:r w:rsidR="00AC59EA" w:rsidRPr="008C3753">
        <w:t>clause</w:t>
      </w:r>
      <w:r w:rsidRPr="008C3753">
        <w:t>s 6.6.3.5.3 or 6.6.3.5.4.</w:t>
      </w:r>
    </w:p>
    <w:p w14:paraId="1521BEAB" w14:textId="78F94D5A" w:rsidR="003B22C3" w:rsidRPr="008C3753" w:rsidRDefault="003B22C3" w:rsidP="003B22C3">
      <w:pPr>
        <w:pStyle w:val="5"/>
      </w:pPr>
      <w:bookmarkStart w:id="319" w:name="_Toc21099960"/>
      <w:bookmarkStart w:id="320" w:name="_Toc29809758"/>
      <w:bookmarkStart w:id="321" w:name="_Toc36645142"/>
      <w:bookmarkStart w:id="322" w:name="_Toc37272196"/>
      <w:bookmarkStart w:id="323" w:name="_Toc45884442"/>
      <w:bookmarkStart w:id="324" w:name="_Toc53182465"/>
      <w:bookmarkStart w:id="325" w:name="_Toc58860206"/>
      <w:bookmarkStart w:id="326" w:name="_Toc58862710"/>
      <w:bookmarkStart w:id="327" w:name="_Toc61182703"/>
      <w:bookmarkStart w:id="328" w:name="_Toc66728016"/>
      <w:bookmarkStart w:id="329" w:name="_Toc74961819"/>
      <w:bookmarkStart w:id="330" w:name="_Toc75242730"/>
      <w:bookmarkStart w:id="331" w:name="_Toc76545076"/>
      <w:bookmarkStart w:id="332" w:name="_Toc82595179"/>
      <w:bookmarkStart w:id="333" w:name="_Toc89955210"/>
      <w:bookmarkStart w:id="334" w:name="_Toc98773635"/>
      <w:r w:rsidRPr="008C3753">
        <w:t>6.6.3.5.2</w:t>
      </w:r>
      <w:r w:rsidRPr="008C3753">
        <w:tab/>
      </w:r>
      <w:r w:rsidR="00E2580E" w:rsidRPr="008C3753">
        <w:rPr>
          <w:lang w:val="en-US" w:eastAsia="zh-CN"/>
        </w:rPr>
        <w:t>Limits and</w:t>
      </w:r>
      <w:r w:rsidR="00E2580E" w:rsidRPr="008C3753">
        <w:t xml:space="preserve"> </w:t>
      </w:r>
      <w:r w:rsidR="00FE5D49" w:rsidRPr="008C3753">
        <w:rPr>
          <w:i/>
        </w:rPr>
        <w:t>b</w:t>
      </w:r>
      <w:r w:rsidRPr="008C3753">
        <w:rPr>
          <w:i/>
        </w:rPr>
        <w:t>asic limits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A9C6882" w14:textId="41668003" w:rsidR="003B22C3" w:rsidRPr="008C3753" w:rsidRDefault="003B22C3" w:rsidP="003B22C3">
      <w:pPr>
        <w:rPr>
          <w:rFonts w:cs="v5.0.0"/>
        </w:rPr>
      </w:pPr>
      <w:r w:rsidRPr="008C3753">
        <w:t>The ACLR is defined with a square filter of bandwidth equal to the transmission bandwidth configuration of the transmitted signal (</w:t>
      </w:r>
      <w:proofErr w:type="spellStart"/>
      <w:r w:rsidRPr="008C3753">
        <w:t>BW</w:t>
      </w:r>
      <w:r w:rsidRPr="008C3753">
        <w:rPr>
          <w:vertAlign w:val="subscript"/>
        </w:rPr>
        <w:t>Config</w:t>
      </w:r>
      <w:proofErr w:type="spellEnd"/>
      <w:r w:rsidRPr="008C3753">
        <w:rPr>
          <w:rFonts w:cs="v5.0.0"/>
        </w:rPr>
        <w:t>) centred on the assigned channel frequency and a filter centred on the adjacent channel frequency according to the tables below.</w:t>
      </w:r>
    </w:p>
    <w:p w14:paraId="6D621A84" w14:textId="77777777" w:rsidR="003B22C3" w:rsidRPr="008C3753" w:rsidRDefault="003B22C3" w:rsidP="003B22C3">
      <w:pPr>
        <w:rPr>
          <w:rFonts w:cs="v5.0.0"/>
        </w:rPr>
      </w:pPr>
      <w:r w:rsidRPr="008C3753">
        <w:rPr>
          <w:rFonts w:cs="v5.0.0"/>
        </w:rPr>
        <w:t xml:space="preserve">For operation in paired and </w:t>
      </w:r>
      <w:r w:rsidRPr="008C3753">
        <w:rPr>
          <w:rFonts w:cs="v5.0.0"/>
          <w:lang w:eastAsia="zh-CN"/>
        </w:rPr>
        <w:t xml:space="preserve">unpaired </w:t>
      </w:r>
      <w:r w:rsidRPr="008C3753">
        <w:rPr>
          <w:rFonts w:cs="v5.0.0"/>
        </w:rPr>
        <w:t>spectrum, the ACLR shall be higher than the value specified in table 6.6.</w:t>
      </w:r>
      <w:r w:rsidRPr="008C3753">
        <w:rPr>
          <w:rFonts w:cs="v5.0.0"/>
          <w:lang w:eastAsia="zh-CN"/>
        </w:rPr>
        <w:t>3</w:t>
      </w:r>
      <w:r w:rsidRPr="008C3753">
        <w:rPr>
          <w:rFonts w:cs="v5.0.0"/>
        </w:rPr>
        <w:t>.5.2</w:t>
      </w:r>
      <w:r w:rsidRPr="008C3753">
        <w:rPr>
          <w:rFonts w:cs="v5.0.0"/>
        </w:rPr>
        <w:noBreakHyphen/>
        <w:t>1.</w:t>
      </w:r>
    </w:p>
    <w:p w14:paraId="67A02B3E" w14:textId="7C28E4EA" w:rsidR="003B22C3" w:rsidRPr="008C3753" w:rsidRDefault="003B22C3" w:rsidP="003B22C3">
      <w:pPr>
        <w:pStyle w:val="TH"/>
      </w:pPr>
      <w:r w:rsidRPr="008C3753">
        <w:lastRenderedPageBreak/>
        <w:t>Table 6.6.</w:t>
      </w:r>
      <w:r w:rsidRPr="008C3753">
        <w:rPr>
          <w:lang w:eastAsia="zh-CN"/>
        </w:rPr>
        <w:t>3</w:t>
      </w:r>
      <w:r w:rsidRPr="008C3753">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461BD1" w:rsidRPr="008C3753" w14:paraId="0B87B4F6" w14:textId="77777777" w:rsidTr="00461BD1">
        <w:trPr>
          <w:cantSplit/>
          <w:jc w:val="center"/>
        </w:trPr>
        <w:tc>
          <w:tcPr>
            <w:tcW w:w="2202" w:type="dxa"/>
            <w:tcBorders>
              <w:bottom w:val="single" w:sz="4" w:space="0" w:color="auto"/>
            </w:tcBorders>
          </w:tcPr>
          <w:p w14:paraId="020BB29E" w14:textId="77777777" w:rsidR="00461BD1" w:rsidRPr="008C3753" w:rsidRDefault="00461BD1" w:rsidP="00461BD1">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proofErr w:type="spellStart"/>
            <w:r w:rsidRPr="008C3753">
              <w:rPr>
                <w:rFonts w:cs="Arial"/>
              </w:rPr>
              <w:t>BW</w:t>
            </w:r>
            <w:r w:rsidRPr="008C3753">
              <w:rPr>
                <w:rFonts w:cs="Arial"/>
                <w:vertAlign w:val="subscript"/>
              </w:rPr>
              <w:t>Channel</w:t>
            </w:r>
            <w:proofErr w:type="spellEnd"/>
            <w:r w:rsidRPr="008C3753">
              <w:rPr>
                <w:rFonts w:cs="v5.0.0"/>
              </w:rPr>
              <w:t xml:space="preserve"> (MHz) </w:t>
            </w:r>
          </w:p>
        </w:tc>
        <w:tc>
          <w:tcPr>
            <w:tcW w:w="2191" w:type="dxa"/>
          </w:tcPr>
          <w:p w14:paraId="15CFFD77" w14:textId="77777777" w:rsidR="00461BD1" w:rsidRPr="008C3753" w:rsidRDefault="00461BD1" w:rsidP="00461BD1">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673B7C32" w14:textId="77777777" w:rsidR="00461BD1" w:rsidRPr="008C3753" w:rsidRDefault="00461BD1" w:rsidP="00461BD1">
            <w:pPr>
              <w:pStyle w:val="TAH"/>
              <w:rPr>
                <w:rFonts w:cs="v5.0.0"/>
              </w:rPr>
            </w:pPr>
            <w:r w:rsidRPr="008C3753">
              <w:rPr>
                <w:rFonts w:cs="v5.0.0"/>
              </w:rPr>
              <w:t>Assumed adjacent channel carrier (informative)</w:t>
            </w:r>
          </w:p>
        </w:tc>
        <w:tc>
          <w:tcPr>
            <w:tcW w:w="2059" w:type="dxa"/>
          </w:tcPr>
          <w:p w14:paraId="70188352" w14:textId="77777777" w:rsidR="00461BD1" w:rsidRPr="008C3753" w:rsidRDefault="00461BD1" w:rsidP="00461BD1">
            <w:pPr>
              <w:pStyle w:val="TAH"/>
              <w:rPr>
                <w:rFonts w:cs="v5.0.0"/>
              </w:rPr>
            </w:pPr>
            <w:r w:rsidRPr="008C3753">
              <w:rPr>
                <w:rFonts w:cs="v5.0.0"/>
              </w:rPr>
              <w:t>Filter on the adjacent channel frequency and corresponding filter bandwidth</w:t>
            </w:r>
          </w:p>
        </w:tc>
        <w:tc>
          <w:tcPr>
            <w:tcW w:w="1032" w:type="dxa"/>
          </w:tcPr>
          <w:p w14:paraId="7772D5F9" w14:textId="77777777" w:rsidR="00461BD1" w:rsidRPr="008C3753" w:rsidRDefault="00461BD1" w:rsidP="00461BD1">
            <w:pPr>
              <w:pStyle w:val="TAH"/>
              <w:rPr>
                <w:rFonts w:cs="v5.0.0"/>
              </w:rPr>
            </w:pPr>
            <w:r w:rsidRPr="008C3753">
              <w:rPr>
                <w:rFonts w:cs="v5.0.0"/>
              </w:rPr>
              <w:t>ACLR limit</w:t>
            </w:r>
          </w:p>
        </w:tc>
      </w:tr>
      <w:tr w:rsidR="00461BD1" w:rsidRPr="008C3753" w14:paraId="486C881B" w14:textId="77777777" w:rsidTr="00461BD1">
        <w:trPr>
          <w:cantSplit/>
          <w:jc w:val="center"/>
        </w:trPr>
        <w:tc>
          <w:tcPr>
            <w:tcW w:w="2202" w:type="dxa"/>
            <w:tcBorders>
              <w:bottom w:val="nil"/>
            </w:tcBorders>
          </w:tcPr>
          <w:p w14:paraId="1CFCF912" w14:textId="640DE647" w:rsidR="00461BD1" w:rsidRPr="008C3753" w:rsidRDefault="00461BD1" w:rsidP="00461BD1">
            <w:pPr>
              <w:pStyle w:val="TAC"/>
            </w:pPr>
            <w:r w:rsidRPr="008C3753">
              <w:rPr>
                <w:rFonts w:cs="v5.0.0"/>
              </w:rPr>
              <w:t>5, 10, 15, 20</w:t>
            </w:r>
          </w:p>
        </w:tc>
        <w:tc>
          <w:tcPr>
            <w:tcW w:w="2191" w:type="dxa"/>
          </w:tcPr>
          <w:p w14:paraId="2FEBD938" w14:textId="7ABC5368" w:rsidR="00461BD1" w:rsidRPr="008C3753" w:rsidRDefault="00461BD1" w:rsidP="00461BD1">
            <w:pPr>
              <w:pStyle w:val="TAC"/>
            </w:pPr>
            <w:proofErr w:type="spellStart"/>
            <w:r w:rsidRPr="008C3753">
              <w:rPr>
                <w:rFonts w:cs="Arial"/>
              </w:rPr>
              <w:t>BW</w:t>
            </w:r>
            <w:r w:rsidRPr="008C3753">
              <w:rPr>
                <w:rFonts w:cs="Arial"/>
                <w:vertAlign w:val="subscript"/>
              </w:rPr>
              <w:t>Channel</w:t>
            </w:r>
            <w:proofErr w:type="spellEnd"/>
          </w:p>
        </w:tc>
        <w:tc>
          <w:tcPr>
            <w:tcW w:w="1949" w:type="dxa"/>
          </w:tcPr>
          <w:p w14:paraId="05F8FD3C" w14:textId="25D8C2E8" w:rsidR="00461BD1" w:rsidRPr="008C3753" w:rsidRDefault="00461BD1" w:rsidP="00461BD1">
            <w:pPr>
              <w:pStyle w:val="TAC"/>
            </w:pPr>
            <w:r w:rsidRPr="008C3753">
              <w:t xml:space="preserve">NR of same BW </w:t>
            </w:r>
            <w:r w:rsidRPr="008C3753">
              <w:rPr>
                <w:rFonts w:cs="v5.0.0"/>
              </w:rPr>
              <w:t>(Note 2)</w:t>
            </w:r>
          </w:p>
        </w:tc>
        <w:tc>
          <w:tcPr>
            <w:tcW w:w="2059" w:type="dxa"/>
          </w:tcPr>
          <w:p w14:paraId="3C1789A4" w14:textId="07B9F728" w:rsidR="00461BD1" w:rsidRPr="008C3753" w:rsidRDefault="00461BD1" w:rsidP="00461BD1">
            <w:pPr>
              <w:pStyle w:val="TAC"/>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4BA714FA" w14:textId="483E76B8" w:rsidR="00461BD1" w:rsidRPr="00527A80" w:rsidRDefault="00461BD1" w:rsidP="00461BD1">
            <w:pPr>
              <w:pStyle w:val="TAC"/>
              <w:rPr>
                <w:ins w:id="335" w:author="CATT" w:date="2022-04-24T17:45:00Z"/>
                <w:rFonts w:eastAsiaTheme="minorEastAsia" w:cs="v5.0.0"/>
                <w:lang w:eastAsia="zh-CN"/>
              </w:rPr>
            </w:pPr>
            <w:r w:rsidRPr="008C3753">
              <w:rPr>
                <w:rFonts w:cs="v5.0.0"/>
              </w:rPr>
              <w:t>44.2 dB</w:t>
            </w:r>
            <w:ins w:id="336" w:author="CATT" w:date="2022-04-24T17:46:00Z">
              <w:r w:rsidR="00527A80">
                <w:rPr>
                  <w:rFonts w:eastAsiaTheme="minorEastAsia" w:cs="v5.0.0" w:hint="eastAsia"/>
                  <w:lang w:eastAsia="zh-CN"/>
                </w:rPr>
                <w:t>,</w:t>
              </w:r>
            </w:ins>
          </w:p>
          <w:p w14:paraId="6E081DCF" w14:textId="2238D44E" w:rsidR="00527A80" w:rsidRPr="00527A80" w:rsidRDefault="00527A80" w:rsidP="00527A80">
            <w:pPr>
              <w:pStyle w:val="TAC"/>
              <w:rPr>
                <w:rFonts w:eastAsiaTheme="minorEastAsia"/>
                <w:lang w:eastAsia="zh-CN"/>
                <w:rPrChange w:id="337" w:author="CATT" w:date="2022-04-24T17:45:00Z">
                  <w:rPr/>
                </w:rPrChange>
              </w:rPr>
            </w:pPr>
            <w:ins w:id="338" w:author="CATT" w:date="2022-04-24T17:45:00Z">
              <w:r>
                <w:rPr>
                  <w:rFonts w:eastAsia="宋体" w:cs="v5.0.0" w:hint="eastAsia"/>
                  <w:lang w:val="en-US" w:eastAsia="zh-CN"/>
                </w:rPr>
                <w:t xml:space="preserve">37.2 dB </w:t>
              </w:r>
              <w:r>
                <w:rPr>
                  <w:rFonts w:cs="v5.0.0"/>
                </w:rPr>
                <w:t xml:space="preserve">(Note </w:t>
              </w:r>
              <w:r>
                <w:rPr>
                  <w:rFonts w:eastAsia="宋体" w:cs="v5.0.0" w:hint="eastAsia"/>
                  <w:lang w:val="en-US" w:eastAsia="zh-CN"/>
                </w:rPr>
                <w:t>4</w:t>
              </w:r>
              <w:r>
                <w:rPr>
                  <w:rFonts w:cs="v5.0.0"/>
                </w:rPr>
                <w:t>)</w:t>
              </w:r>
            </w:ins>
          </w:p>
        </w:tc>
      </w:tr>
      <w:tr w:rsidR="00461BD1" w:rsidRPr="008C3753" w14:paraId="44905317" w14:textId="77777777" w:rsidTr="00461BD1">
        <w:trPr>
          <w:cantSplit/>
          <w:jc w:val="center"/>
        </w:trPr>
        <w:tc>
          <w:tcPr>
            <w:tcW w:w="2202" w:type="dxa"/>
            <w:tcBorders>
              <w:top w:val="nil"/>
              <w:bottom w:val="nil"/>
            </w:tcBorders>
          </w:tcPr>
          <w:p w14:paraId="26692DB0" w14:textId="77777777" w:rsidR="00461BD1" w:rsidRPr="008C3753" w:rsidRDefault="00461BD1" w:rsidP="00461BD1">
            <w:pPr>
              <w:pStyle w:val="TAC"/>
            </w:pPr>
          </w:p>
        </w:tc>
        <w:tc>
          <w:tcPr>
            <w:tcW w:w="2191" w:type="dxa"/>
          </w:tcPr>
          <w:p w14:paraId="2C0A7482" w14:textId="5BDB6052" w:rsidR="00461BD1" w:rsidRPr="008C3753" w:rsidRDefault="00461BD1" w:rsidP="00461BD1">
            <w:pPr>
              <w:pStyle w:val="TAC"/>
            </w:pPr>
            <w:r w:rsidRPr="008C3753">
              <w:rPr>
                <w:rFonts w:cs="v5.0.0"/>
              </w:rPr>
              <w:t xml:space="preserve">2 x </w:t>
            </w:r>
            <w:proofErr w:type="spellStart"/>
            <w:r w:rsidRPr="008C3753">
              <w:rPr>
                <w:rFonts w:cs="Arial"/>
              </w:rPr>
              <w:t>BW</w:t>
            </w:r>
            <w:r w:rsidRPr="008C3753">
              <w:rPr>
                <w:rFonts w:cs="Arial"/>
                <w:vertAlign w:val="subscript"/>
              </w:rPr>
              <w:t>Channel</w:t>
            </w:r>
            <w:proofErr w:type="spellEnd"/>
          </w:p>
        </w:tc>
        <w:tc>
          <w:tcPr>
            <w:tcW w:w="1949" w:type="dxa"/>
          </w:tcPr>
          <w:p w14:paraId="28246237" w14:textId="0A0B12FE" w:rsidR="00461BD1" w:rsidRPr="008C3753" w:rsidRDefault="00461BD1" w:rsidP="00461BD1">
            <w:pPr>
              <w:pStyle w:val="TAC"/>
            </w:pPr>
            <w:r w:rsidRPr="008C3753">
              <w:t xml:space="preserve">NR of same BW </w:t>
            </w:r>
            <w:r w:rsidRPr="008C3753">
              <w:rPr>
                <w:rFonts w:cs="v5.0.0"/>
              </w:rPr>
              <w:t>(Note 2)</w:t>
            </w:r>
          </w:p>
        </w:tc>
        <w:tc>
          <w:tcPr>
            <w:tcW w:w="2059" w:type="dxa"/>
          </w:tcPr>
          <w:p w14:paraId="16D89A4B" w14:textId="65E44EA5" w:rsidR="00461BD1" w:rsidRPr="008C3753" w:rsidRDefault="00461BD1" w:rsidP="00461BD1">
            <w:pPr>
              <w:pStyle w:val="TAC"/>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3758D959" w14:textId="1F5D5626" w:rsidR="00461BD1" w:rsidRPr="00983550" w:rsidRDefault="00461BD1" w:rsidP="00461BD1">
            <w:pPr>
              <w:pStyle w:val="TAC"/>
              <w:rPr>
                <w:ins w:id="339" w:author="CATT" w:date="2022-04-24T17:45:00Z"/>
                <w:rFonts w:eastAsiaTheme="minorEastAsia" w:cs="v5.0.0"/>
                <w:lang w:eastAsia="zh-CN"/>
              </w:rPr>
            </w:pPr>
            <w:r w:rsidRPr="008C3753">
              <w:rPr>
                <w:rFonts w:cs="v5.0.0"/>
              </w:rPr>
              <w:t>44.2 dB</w:t>
            </w:r>
            <w:ins w:id="340" w:author="CATT" w:date="2022-04-24T17:46:00Z">
              <w:r w:rsidR="00527A80">
                <w:rPr>
                  <w:rFonts w:eastAsiaTheme="minorEastAsia" w:cs="v5.0.0" w:hint="eastAsia"/>
                  <w:lang w:eastAsia="zh-CN"/>
                </w:rPr>
                <w:t>,</w:t>
              </w:r>
            </w:ins>
          </w:p>
          <w:p w14:paraId="0EA3FF93" w14:textId="6696F4E9" w:rsidR="00527A80" w:rsidRPr="00527A80" w:rsidRDefault="00527A80" w:rsidP="00461BD1">
            <w:pPr>
              <w:pStyle w:val="TAC"/>
              <w:rPr>
                <w:rFonts w:eastAsiaTheme="minorEastAsia"/>
                <w:lang w:eastAsia="zh-CN"/>
                <w:rPrChange w:id="341" w:author="CATT" w:date="2022-04-24T17:45:00Z">
                  <w:rPr/>
                </w:rPrChange>
              </w:rPr>
            </w:pPr>
            <w:ins w:id="342" w:author="CATT" w:date="2022-04-24T17:45:00Z">
              <w:r>
                <w:rPr>
                  <w:rFonts w:eastAsia="宋体" w:cs="v5.0.0" w:hint="eastAsia"/>
                  <w:lang w:val="en-US" w:eastAsia="zh-CN"/>
                </w:rPr>
                <w:t xml:space="preserve">37.2 dB </w:t>
              </w:r>
              <w:r>
                <w:rPr>
                  <w:rFonts w:cs="v5.0.0"/>
                </w:rPr>
                <w:t xml:space="preserve">(Note </w:t>
              </w:r>
              <w:r>
                <w:rPr>
                  <w:rFonts w:eastAsia="宋体" w:cs="v5.0.0" w:hint="eastAsia"/>
                  <w:lang w:val="en-US" w:eastAsia="zh-CN"/>
                </w:rPr>
                <w:t>4</w:t>
              </w:r>
              <w:r>
                <w:rPr>
                  <w:rFonts w:cs="v5.0.0"/>
                </w:rPr>
                <w:t>)</w:t>
              </w:r>
            </w:ins>
          </w:p>
        </w:tc>
      </w:tr>
      <w:tr w:rsidR="00461BD1" w:rsidRPr="008C3753" w14:paraId="7ACF9ED3" w14:textId="77777777" w:rsidTr="00461BD1">
        <w:trPr>
          <w:cantSplit/>
          <w:jc w:val="center"/>
        </w:trPr>
        <w:tc>
          <w:tcPr>
            <w:tcW w:w="2202" w:type="dxa"/>
            <w:tcBorders>
              <w:top w:val="nil"/>
              <w:bottom w:val="nil"/>
            </w:tcBorders>
          </w:tcPr>
          <w:p w14:paraId="1F75EB44" w14:textId="77777777" w:rsidR="00461BD1" w:rsidRPr="008C3753" w:rsidRDefault="00461BD1" w:rsidP="00461BD1">
            <w:pPr>
              <w:pStyle w:val="TAC"/>
            </w:pPr>
          </w:p>
        </w:tc>
        <w:tc>
          <w:tcPr>
            <w:tcW w:w="2191" w:type="dxa"/>
          </w:tcPr>
          <w:p w14:paraId="09CF5670" w14:textId="0A0CED55" w:rsidR="00461BD1" w:rsidRPr="008C3753" w:rsidRDefault="00461BD1" w:rsidP="00461BD1">
            <w:pPr>
              <w:pStyle w:val="TAC"/>
              <w:rPr>
                <w:rFonts w:cs="v5.0.0"/>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+ 2.5 MHz</w:t>
            </w:r>
          </w:p>
        </w:tc>
        <w:tc>
          <w:tcPr>
            <w:tcW w:w="1949" w:type="dxa"/>
          </w:tcPr>
          <w:p w14:paraId="7233CC25" w14:textId="2CF97FEA" w:rsidR="00461BD1" w:rsidRPr="008C3753" w:rsidRDefault="00461BD1" w:rsidP="00461BD1">
            <w:pPr>
              <w:pStyle w:val="TAC"/>
            </w:pPr>
            <w:r w:rsidRPr="008C3753">
              <w:rPr>
                <w:rFonts w:cs="v5.0.0"/>
                <w:lang w:eastAsia="zh-CN"/>
              </w:rPr>
              <w:t>5 MHz E-UTRA</w:t>
            </w:r>
          </w:p>
        </w:tc>
        <w:tc>
          <w:tcPr>
            <w:tcW w:w="2059" w:type="dxa"/>
          </w:tcPr>
          <w:p w14:paraId="482B8FE4" w14:textId="7AAD0A06"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4A3BFFC2" w14:textId="5B667619" w:rsidR="00461BD1" w:rsidRPr="008C3753" w:rsidRDefault="00461BD1" w:rsidP="00461BD1">
            <w:pPr>
              <w:pStyle w:val="TAC"/>
              <w:rPr>
                <w:rFonts w:cs="v5.0.0"/>
              </w:rPr>
            </w:pPr>
            <w:r w:rsidRPr="008C3753">
              <w:rPr>
                <w:rFonts w:cs="v5.0.0"/>
              </w:rPr>
              <w:t>44.2 dB (NOTE 3)</w:t>
            </w:r>
          </w:p>
        </w:tc>
      </w:tr>
      <w:tr w:rsidR="00461BD1" w:rsidRPr="008C3753" w14:paraId="6D0E871B" w14:textId="77777777" w:rsidTr="00461BD1">
        <w:trPr>
          <w:cantSplit/>
          <w:jc w:val="center"/>
        </w:trPr>
        <w:tc>
          <w:tcPr>
            <w:tcW w:w="2202" w:type="dxa"/>
            <w:tcBorders>
              <w:top w:val="nil"/>
              <w:bottom w:val="single" w:sz="4" w:space="0" w:color="auto"/>
            </w:tcBorders>
          </w:tcPr>
          <w:p w14:paraId="532F1709" w14:textId="77777777" w:rsidR="00461BD1" w:rsidRPr="008C3753" w:rsidRDefault="00461BD1" w:rsidP="00461BD1">
            <w:pPr>
              <w:pStyle w:val="TAC"/>
            </w:pPr>
          </w:p>
        </w:tc>
        <w:tc>
          <w:tcPr>
            <w:tcW w:w="2191" w:type="dxa"/>
          </w:tcPr>
          <w:p w14:paraId="50938A5D" w14:textId="616203AD" w:rsidR="00461BD1" w:rsidRPr="008C3753" w:rsidRDefault="00461BD1" w:rsidP="00461BD1">
            <w:pPr>
              <w:pStyle w:val="TAC"/>
              <w:rPr>
                <w:rFonts w:cs="Arial"/>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+ 7.5 MHz</w:t>
            </w:r>
          </w:p>
        </w:tc>
        <w:tc>
          <w:tcPr>
            <w:tcW w:w="1949" w:type="dxa"/>
          </w:tcPr>
          <w:p w14:paraId="472FE04F" w14:textId="08340135"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12BD1E54" w14:textId="4E1EFD4F"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C413801" w14:textId="15E89C3D" w:rsidR="00461BD1" w:rsidRPr="008C3753" w:rsidRDefault="00461BD1" w:rsidP="00461BD1">
            <w:pPr>
              <w:pStyle w:val="TAC"/>
              <w:rPr>
                <w:rFonts w:cs="v5.0.0"/>
              </w:rPr>
            </w:pPr>
            <w:r w:rsidRPr="008C3753">
              <w:rPr>
                <w:rFonts w:cs="v5.0.0"/>
              </w:rPr>
              <w:t>44.2 dB</w:t>
            </w:r>
            <w:r w:rsidRPr="008C3753">
              <w:rPr>
                <w:rFonts w:cs="v5.0.0"/>
                <w:lang w:eastAsia="zh-CN"/>
              </w:rPr>
              <w:t xml:space="preserve"> </w:t>
            </w:r>
            <w:r w:rsidRPr="008C3753">
              <w:rPr>
                <w:rFonts w:cs="v5.0.0"/>
              </w:rPr>
              <w:t>(NOTE 3)</w:t>
            </w:r>
          </w:p>
        </w:tc>
      </w:tr>
      <w:tr w:rsidR="00461BD1" w:rsidRPr="008C3753" w14:paraId="747D14C7" w14:textId="77777777" w:rsidTr="00461BD1">
        <w:trPr>
          <w:cantSplit/>
          <w:jc w:val="center"/>
        </w:trPr>
        <w:tc>
          <w:tcPr>
            <w:tcW w:w="2202" w:type="dxa"/>
            <w:tcBorders>
              <w:bottom w:val="nil"/>
            </w:tcBorders>
          </w:tcPr>
          <w:p w14:paraId="57EA0C3A" w14:textId="47C99894" w:rsidR="00461BD1" w:rsidRPr="008C3753" w:rsidRDefault="00B9412A" w:rsidP="00461BD1">
            <w:pPr>
              <w:pStyle w:val="TAC"/>
            </w:pPr>
            <w:r>
              <w:rPr>
                <w:rFonts w:cs="v5.0.0"/>
                <w:lang w:eastAsia="zh-CN"/>
              </w:rPr>
              <w:t>25, 30, 35, 40, 45, 50, 60, 70, 80, 90, 100</w:t>
            </w:r>
          </w:p>
        </w:tc>
        <w:tc>
          <w:tcPr>
            <w:tcW w:w="2191" w:type="dxa"/>
          </w:tcPr>
          <w:p w14:paraId="48E3F6B8" w14:textId="7D92FBF8" w:rsidR="00461BD1" w:rsidRPr="008C3753" w:rsidRDefault="00461BD1" w:rsidP="00461BD1">
            <w:pPr>
              <w:pStyle w:val="TAC"/>
              <w:rPr>
                <w:rFonts w:cs="Arial"/>
              </w:rPr>
            </w:pPr>
            <w:proofErr w:type="spellStart"/>
            <w:r w:rsidRPr="008C3753">
              <w:rPr>
                <w:rFonts w:cs="Arial"/>
              </w:rPr>
              <w:t>BW</w:t>
            </w:r>
            <w:r w:rsidRPr="008C3753">
              <w:rPr>
                <w:rFonts w:cs="Arial"/>
                <w:vertAlign w:val="subscript"/>
              </w:rPr>
              <w:t>Channel</w:t>
            </w:r>
            <w:proofErr w:type="spellEnd"/>
          </w:p>
        </w:tc>
        <w:tc>
          <w:tcPr>
            <w:tcW w:w="1949" w:type="dxa"/>
          </w:tcPr>
          <w:p w14:paraId="6C7CCF07" w14:textId="0AD945AB" w:rsidR="00461BD1" w:rsidRPr="008C3753" w:rsidRDefault="00461BD1" w:rsidP="00461BD1">
            <w:pPr>
              <w:pStyle w:val="TAC"/>
              <w:rPr>
                <w:rFonts w:cs="v5.0.0"/>
                <w:lang w:eastAsia="zh-CN"/>
              </w:rPr>
            </w:pPr>
            <w:r w:rsidRPr="008C3753">
              <w:t xml:space="preserve">NR of same BW </w:t>
            </w:r>
            <w:r w:rsidRPr="008C3753">
              <w:rPr>
                <w:rFonts w:cs="v5.0.0"/>
              </w:rPr>
              <w:t>(Note 2)</w:t>
            </w:r>
          </w:p>
        </w:tc>
        <w:tc>
          <w:tcPr>
            <w:tcW w:w="2059" w:type="dxa"/>
          </w:tcPr>
          <w:p w14:paraId="0B1F25C0" w14:textId="4C526C3D" w:rsidR="00461BD1" w:rsidRPr="008C3753" w:rsidRDefault="00461BD1" w:rsidP="00461BD1">
            <w:pPr>
              <w:pStyle w:val="TAC"/>
              <w:rPr>
                <w:rFonts w:cs="v5.0.0"/>
              </w:rPr>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5E0FF5BF" w14:textId="77777777" w:rsidR="00461BD1" w:rsidRDefault="00461BD1" w:rsidP="00461BD1">
            <w:pPr>
              <w:pStyle w:val="TAC"/>
              <w:rPr>
                <w:ins w:id="343" w:author="CATT" w:date="2022-04-24T17:47:00Z"/>
                <w:rFonts w:eastAsiaTheme="minorEastAsia" w:cs="v5.0.0"/>
                <w:lang w:eastAsia="zh-CN"/>
              </w:rPr>
            </w:pPr>
            <w:r w:rsidRPr="008C3753">
              <w:rPr>
                <w:rFonts w:cs="v5.0.0"/>
              </w:rPr>
              <w:t>43.8 dB</w:t>
            </w:r>
            <w:ins w:id="344" w:author="CATT" w:date="2022-04-24T17:47:00Z">
              <w:r w:rsidR="000F311F">
                <w:rPr>
                  <w:rFonts w:eastAsiaTheme="minorEastAsia" w:cs="v5.0.0" w:hint="eastAsia"/>
                  <w:lang w:eastAsia="zh-CN"/>
                </w:rPr>
                <w:t>,</w:t>
              </w:r>
            </w:ins>
          </w:p>
          <w:p w14:paraId="44F7E0EF" w14:textId="4D20B43C" w:rsidR="000F311F" w:rsidRPr="000F311F" w:rsidRDefault="000F311F" w:rsidP="000F311F">
            <w:pPr>
              <w:pStyle w:val="TAC"/>
              <w:rPr>
                <w:rFonts w:eastAsiaTheme="minorEastAsia" w:cs="v5.0.0"/>
                <w:lang w:eastAsia="zh-CN"/>
                <w:rPrChange w:id="345" w:author="CATT" w:date="2022-04-24T17:47:00Z">
                  <w:rPr>
                    <w:rFonts w:cs="v5.0.0"/>
                  </w:rPr>
                </w:rPrChange>
              </w:rPr>
            </w:pPr>
            <w:ins w:id="346" w:author="CATT" w:date="2022-04-24T17:47:00Z">
              <w:r>
                <w:rPr>
                  <w:rFonts w:eastAsia="宋体" w:cs="v5.0.0" w:hint="eastAsia"/>
                  <w:lang w:val="en-US" w:eastAsia="zh-CN"/>
                </w:rPr>
                <w:t xml:space="preserve">36.8dB </w:t>
              </w:r>
              <w:r>
                <w:rPr>
                  <w:rFonts w:cs="v5.0.0"/>
                </w:rPr>
                <w:t xml:space="preserve">(Note </w:t>
              </w:r>
              <w:r>
                <w:rPr>
                  <w:rFonts w:eastAsia="宋体" w:cs="v5.0.0" w:hint="eastAsia"/>
                  <w:lang w:val="en-US" w:eastAsia="zh-CN"/>
                </w:rPr>
                <w:t>4</w:t>
              </w:r>
              <w:r>
                <w:rPr>
                  <w:rFonts w:cs="v5.0.0"/>
                </w:rPr>
                <w:t>)</w:t>
              </w:r>
            </w:ins>
          </w:p>
        </w:tc>
      </w:tr>
      <w:tr w:rsidR="00461BD1" w:rsidRPr="008C3753" w14:paraId="5FB7794D" w14:textId="77777777" w:rsidTr="00461BD1">
        <w:trPr>
          <w:cantSplit/>
          <w:jc w:val="center"/>
        </w:trPr>
        <w:tc>
          <w:tcPr>
            <w:tcW w:w="2202" w:type="dxa"/>
            <w:tcBorders>
              <w:top w:val="nil"/>
              <w:bottom w:val="nil"/>
            </w:tcBorders>
          </w:tcPr>
          <w:p w14:paraId="3F7C8B1D" w14:textId="77777777" w:rsidR="00461BD1" w:rsidRPr="008C3753" w:rsidRDefault="00461BD1" w:rsidP="00461BD1">
            <w:pPr>
              <w:pStyle w:val="TAC"/>
            </w:pPr>
          </w:p>
        </w:tc>
        <w:tc>
          <w:tcPr>
            <w:tcW w:w="2191" w:type="dxa"/>
          </w:tcPr>
          <w:p w14:paraId="27F1B007" w14:textId="1CB56075" w:rsidR="00461BD1" w:rsidRPr="008C3753" w:rsidRDefault="00461BD1" w:rsidP="00461BD1">
            <w:pPr>
              <w:pStyle w:val="TAC"/>
              <w:rPr>
                <w:rFonts w:cs="Arial"/>
              </w:rPr>
            </w:pPr>
            <w:r w:rsidRPr="008C3753">
              <w:rPr>
                <w:rFonts w:cs="v5.0.0"/>
              </w:rPr>
              <w:t xml:space="preserve">2 x </w:t>
            </w:r>
            <w:proofErr w:type="spellStart"/>
            <w:r w:rsidRPr="008C3753">
              <w:rPr>
                <w:rFonts w:cs="Arial"/>
              </w:rPr>
              <w:t>BW</w:t>
            </w:r>
            <w:r w:rsidRPr="008C3753">
              <w:rPr>
                <w:rFonts w:cs="Arial"/>
                <w:vertAlign w:val="subscript"/>
              </w:rPr>
              <w:t>Channel</w:t>
            </w:r>
            <w:proofErr w:type="spellEnd"/>
          </w:p>
        </w:tc>
        <w:tc>
          <w:tcPr>
            <w:tcW w:w="1949" w:type="dxa"/>
          </w:tcPr>
          <w:p w14:paraId="7DFAC3DF" w14:textId="7542280A" w:rsidR="00461BD1" w:rsidRPr="008C3753" w:rsidRDefault="00461BD1" w:rsidP="00461BD1">
            <w:pPr>
              <w:pStyle w:val="TAC"/>
            </w:pPr>
            <w:r w:rsidRPr="008C3753">
              <w:t xml:space="preserve">NR of same BW </w:t>
            </w:r>
            <w:r w:rsidRPr="008C3753">
              <w:rPr>
                <w:rFonts w:cs="v5.0.0"/>
              </w:rPr>
              <w:t>(Note 2)</w:t>
            </w:r>
          </w:p>
        </w:tc>
        <w:tc>
          <w:tcPr>
            <w:tcW w:w="2059" w:type="dxa"/>
          </w:tcPr>
          <w:p w14:paraId="18393F38" w14:textId="0607090A" w:rsidR="00461BD1" w:rsidRPr="008C3753" w:rsidRDefault="00461BD1" w:rsidP="00461BD1">
            <w:pPr>
              <w:pStyle w:val="TAC"/>
              <w:rPr>
                <w:rFonts w:cs="v5.0.0"/>
              </w:rPr>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2F23B844" w14:textId="77777777" w:rsidR="00461BD1" w:rsidRDefault="00461BD1" w:rsidP="00461BD1">
            <w:pPr>
              <w:pStyle w:val="TAC"/>
              <w:rPr>
                <w:ins w:id="347" w:author="CATT" w:date="2022-04-24T17:47:00Z"/>
                <w:rFonts w:eastAsiaTheme="minorEastAsia" w:cs="v5.0.0"/>
                <w:lang w:eastAsia="zh-CN"/>
              </w:rPr>
            </w:pPr>
            <w:r w:rsidRPr="008C3753">
              <w:rPr>
                <w:rFonts w:cs="v5.0.0"/>
              </w:rPr>
              <w:t>43.8 dB</w:t>
            </w:r>
            <w:ins w:id="348" w:author="CATT" w:date="2022-04-24T17:47:00Z">
              <w:r w:rsidR="00E10177">
                <w:rPr>
                  <w:rFonts w:eastAsiaTheme="minorEastAsia" w:cs="v5.0.0" w:hint="eastAsia"/>
                  <w:lang w:eastAsia="zh-CN"/>
                </w:rPr>
                <w:t>,</w:t>
              </w:r>
            </w:ins>
          </w:p>
          <w:p w14:paraId="673B0EE6" w14:textId="5B92EA19" w:rsidR="00E10177" w:rsidRPr="00E10177" w:rsidRDefault="00E10177" w:rsidP="00461BD1">
            <w:pPr>
              <w:pStyle w:val="TAC"/>
              <w:rPr>
                <w:rFonts w:eastAsiaTheme="minorEastAsia" w:cs="v5.0.0"/>
                <w:lang w:eastAsia="zh-CN"/>
                <w:rPrChange w:id="349" w:author="CATT" w:date="2022-04-24T17:47:00Z">
                  <w:rPr>
                    <w:rFonts w:cs="v5.0.0"/>
                  </w:rPr>
                </w:rPrChange>
              </w:rPr>
            </w:pPr>
            <w:ins w:id="350" w:author="CATT" w:date="2022-04-24T17:48:00Z">
              <w:r>
                <w:rPr>
                  <w:rFonts w:eastAsia="宋体" w:cs="v5.0.0" w:hint="eastAsia"/>
                  <w:lang w:val="en-US" w:eastAsia="zh-CN"/>
                </w:rPr>
                <w:t>36.8</w:t>
              </w:r>
            </w:ins>
            <w:ins w:id="351" w:author="CATT" w:date="2022-04-24T17:47:00Z">
              <w:r>
                <w:rPr>
                  <w:rFonts w:eastAsia="宋体" w:cs="v5.0.0" w:hint="eastAsia"/>
                  <w:lang w:val="en-US" w:eastAsia="zh-CN"/>
                </w:rPr>
                <w:t xml:space="preserve"> dB </w:t>
              </w:r>
              <w:r>
                <w:rPr>
                  <w:rFonts w:cs="v5.0.0"/>
                </w:rPr>
                <w:t xml:space="preserve">(Note </w:t>
              </w:r>
              <w:r>
                <w:rPr>
                  <w:rFonts w:eastAsia="宋体" w:cs="v5.0.0" w:hint="eastAsia"/>
                  <w:lang w:val="en-US" w:eastAsia="zh-CN"/>
                </w:rPr>
                <w:t>4</w:t>
              </w:r>
              <w:r>
                <w:rPr>
                  <w:rFonts w:cs="v5.0.0"/>
                </w:rPr>
                <w:t>)</w:t>
              </w:r>
            </w:ins>
          </w:p>
        </w:tc>
      </w:tr>
      <w:tr w:rsidR="00461BD1" w:rsidRPr="008C3753" w14:paraId="7C67B5A4" w14:textId="77777777" w:rsidTr="00461BD1">
        <w:trPr>
          <w:cantSplit/>
          <w:jc w:val="center"/>
        </w:trPr>
        <w:tc>
          <w:tcPr>
            <w:tcW w:w="2202" w:type="dxa"/>
            <w:tcBorders>
              <w:top w:val="nil"/>
              <w:bottom w:val="nil"/>
            </w:tcBorders>
          </w:tcPr>
          <w:p w14:paraId="60FE6AE2" w14:textId="77777777" w:rsidR="00461BD1" w:rsidRPr="008C3753" w:rsidRDefault="00461BD1" w:rsidP="00461BD1">
            <w:pPr>
              <w:pStyle w:val="TAC"/>
            </w:pPr>
          </w:p>
        </w:tc>
        <w:tc>
          <w:tcPr>
            <w:tcW w:w="2191" w:type="dxa"/>
          </w:tcPr>
          <w:p w14:paraId="1B574BB3" w14:textId="31B059BA" w:rsidR="00461BD1" w:rsidRPr="008C3753" w:rsidRDefault="00461BD1" w:rsidP="00461BD1">
            <w:pPr>
              <w:pStyle w:val="TAC"/>
              <w:rPr>
                <w:rFonts w:cs="v5.0.0"/>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+ 2.5 MHz</w:t>
            </w:r>
          </w:p>
        </w:tc>
        <w:tc>
          <w:tcPr>
            <w:tcW w:w="1949" w:type="dxa"/>
          </w:tcPr>
          <w:p w14:paraId="7EFFE592" w14:textId="556F05DE" w:rsidR="00461BD1" w:rsidRPr="008C3753" w:rsidRDefault="00461BD1" w:rsidP="00461BD1">
            <w:pPr>
              <w:pStyle w:val="TAC"/>
            </w:pPr>
            <w:r w:rsidRPr="008C3753">
              <w:rPr>
                <w:rFonts w:cs="v5.0.0"/>
                <w:lang w:eastAsia="zh-CN"/>
              </w:rPr>
              <w:t>5 MHz E-UTRA</w:t>
            </w:r>
          </w:p>
        </w:tc>
        <w:tc>
          <w:tcPr>
            <w:tcW w:w="2059" w:type="dxa"/>
          </w:tcPr>
          <w:p w14:paraId="3A17002F" w14:textId="1F40F290"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1F6EE584" w14:textId="19A63AC8" w:rsidR="00461BD1" w:rsidRPr="008C3753" w:rsidRDefault="00461BD1" w:rsidP="00461BD1">
            <w:pPr>
              <w:pStyle w:val="TAC"/>
              <w:rPr>
                <w:rFonts w:cs="v5.0.0"/>
              </w:rPr>
            </w:pPr>
            <w:r w:rsidRPr="008C3753">
              <w:rPr>
                <w:rFonts w:cs="v5.0.0"/>
              </w:rPr>
              <w:t>43.8 dB (NOTE 3)</w:t>
            </w:r>
          </w:p>
        </w:tc>
      </w:tr>
      <w:tr w:rsidR="00461BD1" w:rsidRPr="008C3753" w14:paraId="496B415C" w14:textId="77777777" w:rsidTr="00461BD1">
        <w:trPr>
          <w:cantSplit/>
          <w:jc w:val="center"/>
        </w:trPr>
        <w:tc>
          <w:tcPr>
            <w:tcW w:w="2202" w:type="dxa"/>
            <w:tcBorders>
              <w:top w:val="nil"/>
            </w:tcBorders>
          </w:tcPr>
          <w:p w14:paraId="3D2E1782" w14:textId="77777777" w:rsidR="00461BD1" w:rsidRPr="008C3753" w:rsidRDefault="00461BD1" w:rsidP="00461BD1">
            <w:pPr>
              <w:pStyle w:val="TAC"/>
            </w:pPr>
          </w:p>
        </w:tc>
        <w:tc>
          <w:tcPr>
            <w:tcW w:w="2191" w:type="dxa"/>
          </w:tcPr>
          <w:p w14:paraId="2C48A7C0" w14:textId="32B7420F" w:rsidR="00461BD1" w:rsidRPr="008C3753" w:rsidRDefault="00461BD1" w:rsidP="00461BD1">
            <w:pPr>
              <w:pStyle w:val="TAC"/>
              <w:rPr>
                <w:rFonts w:cs="Arial"/>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+ 7.5 MHz</w:t>
            </w:r>
          </w:p>
        </w:tc>
        <w:tc>
          <w:tcPr>
            <w:tcW w:w="1949" w:type="dxa"/>
          </w:tcPr>
          <w:p w14:paraId="7A583C33" w14:textId="3B6E18E9"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260A6D5C" w14:textId="09BE65DC"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9122D92" w14:textId="685659C6" w:rsidR="00461BD1" w:rsidRPr="008C3753" w:rsidRDefault="00461BD1" w:rsidP="00461BD1">
            <w:pPr>
              <w:pStyle w:val="TAC"/>
              <w:rPr>
                <w:rFonts w:cs="v5.0.0"/>
              </w:rPr>
            </w:pPr>
            <w:r w:rsidRPr="008C3753">
              <w:rPr>
                <w:rFonts w:cs="v5.0.0"/>
              </w:rPr>
              <w:t>43.8 dB</w:t>
            </w:r>
            <w:r w:rsidRPr="008C3753">
              <w:rPr>
                <w:rFonts w:cs="v5.0.0"/>
                <w:lang w:eastAsia="zh-CN"/>
              </w:rPr>
              <w:t xml:space="preserve"> </w:t>
            </w:r>
            <w:r w:rsidRPr="008C3753">
              <w:rPr>
                <w:rFonts w:cs="v5.0.0"/>
              </w:rPr>
              <w:t>(NOTE 3)</w:t>
            </w:r>
          </w:p>
        </w:tc>
      </w:tr>
      <w:tr w:rsidR="00461BD1" w:rsidRPr="008C3753" w14:paraId="4D7F09B2" w14:textId="77777777" w:rsidTr="00461BD1">
        <w:trPr>
          <w:cantSplit/>
          <w:jc w:val="center"/>
        </w:trPr>
        <w:tc>
          <w:tcPr>
            <w:tcW w:w="9433" w:type="dxa"/>
            <w:gridSpan w:val="5"/>
          </w:tcPr>
          <w:p w14:paraId="22F83DF3" w14:textId="6A1784BF"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1:</w:t>
            </w:r>
            <w:r w:rsidRPr="008C3753">
              <w:rPr>
                <w:rFonts w:cs="Arial"/>
              </w:rPr>
              <w:tab/>
            </w:r>
            <w:proofErr w:type="spellStart"/>
            <w:r w:rsidRPr="008C3753">
              <w:rPr>
                <w:rFonts w:cs="Arial"/>
              </w:rPr>
              <w:t>BW</w:t>
            </w:r>
            <w:r w:rsidRPr="008C3753">
              <w:rPr>
                <w:rFonts w:cs="Arial"/>
                <w:vertAlign w:val="subscript"/>
              </w:rPr>
              <w:t>Channel</w:t>
            </w:r>
            <w:proofErr w:type="spellEnd"/>
            <w:r w:rsidRPr="008C3753">
              <w:rPr>
                <w:rFonts w:cs="Arial"/>
              </w:rPr>
              <w:t xml:space="preserve"> and </w:t>
            </w:r>
            <w:proofErr w:type="spellStart"/>
            <w:r w:rsidRPr="008C3753">
              <w:rPr>
                <w:rFonts w:cs="Arial"/>
              </w:rPr>
              <w:t>BW</w:t>
            </w:r>
            <w:r w:rsidRPr="008C3753">
              <w:rPr>
                <w:rFonts w:cs="Arial"/>
                <w:vertAlign w:val="subscript"/>
              </w:rPr>
              <w:t>Config</w:t>
            </w:r>
            <w:proofErr w:type="spellEnd"/>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w:t>
            </w:r>
            <w:r w:rsidRPr="008C3753">
              <w:rPr>
                <w:rFonts w:cs="Arial"/>
                <w:lang w:eastAsia="zh-CN"/>
              </w:rPr>
              <w:t>NR</w:t>
            </w:r>
            <w:r w:rsidRPr="008C3753">
              <w:rPr>
                <w:rFonts w:cs="Arial"/>
              </w:rPr>
              <w:t xml:space="preserve"> carrier transmitted on the assigned channel frequency.</w:t>
            </w:r>
          </w:p>
          <w:p w14:paraId="286D572A" w14:textId="72CD5E55" w:rsidR="00461BD1" w:rsidRPr="008C3753" w:rsidRDefault="00461BD1" w:rsidP="00461BD1">
            <w:pPr>
              <w:pStyle w:val="TAN"/>
            </w:pPr>
            <w:r w:rsidRPr="008C3753">
              <w:t>N</w:t>
            </w:r>
            <w:r w:rsidR="0093353A">
              <w:t>ote</w:t>
            </w:r>
            <w:r w:rsidRPr="008C3753">
              <w:t xml:space="preserve"> 2:</w:t>
            </w:r>
            <w:r w:rsidRPr="008C3753">
              <w:tab/>
              <w:t>With SCS that provides largest transmission bandwidth configuration (</w:t>
            </w:r>
            <w:proofErr w:type="spellStart"/>
            <w:r w:rsidRPr="008C3753">
              <w:t>BW</w:t>
            </w:r>
            <w:r w:rsidRPr="008C3753">
              <w:rPr>
                <w:vertAlign w:val="subscript"/>
              </w:rPr>
              <w:t>Config</w:t>
            </w:r>
            <w:proofErr w:type="spellEnd"/>
            <w:r w:rsidRPr="008C3753">
              <w:rPr>
                <w:rFonts w:cs="v5.0.0"/>
              </w:rPr>
              <w:t>)</w:t>
            </w:r>
            <w:r w:rsidRPr="008C3753">
              <w:t>.</w:t>
            </w:r>
          </w:p>
          <w:p w14:paraId="2E2BB692" w14:textId="77777777" w:rsidR="00461BD1" w:rsidRDefault="00461BD1" w:rsidP="00461BD1">
            <w:pPr>
              <w:pStyle w:val="TAN"/>
              <w:rPr>
                <w:ins w:id="352" w:author="CATT" w:date="2022-04-24T17:48:00Z"/>
                <w:rFonts w:eastAsiaTheme="minorEastAsia" w:cs="Arial"/>
                <w:lang w:eastAsia="zh-CN"/>
              </w:rPr>
            </w:pPr>
            <w:r w:rsidRPr="008C3753">
              <w:rPr>
                <w:rFonts w:cs="Arial"/>
              </w:rPr>
              <w:t>N</w:t>
            </w:r>
            <w:r w:rsidR="0093353A">
              <w:rPr>
                <w:rFonts w:cs="Arial"/>
              </w:rPr>
              <w:t>ote</w:t>
            </w:r>
            <w:r w:rsidRPr="008C3753">
              <w:rPr>
                <w:rFonts w:cs="Arial"/>
              </w:rPr>
              <w:t xml:space="preserve"> 3:</w:t>
            </w:r>
            <w:r w:rsidRPr="008C3753">
              <w:rPr>
                <w:rFonts w:cs="Arial"/>
              </w:rPr>
              <w:tab/>
            </w:r>
            <w:r w:rsidRPr="008C3753">
              <w:rPr>
                <w:rFonts w:cs="Arial"/>
                <w:lang w:eastAsia="zh-CN"/>
              </w:rPr>
              <w:t>The requirements are applicable when the band is also defined for E-UTRA or UTRA</w:t>
            </w:r>
            <w:r w:rsidRPr="008C3753">
              <w:rPr>
                <w:rFonts w:cs="Arial"/>
              </w:rPr>
              <w:t>.</w:t>
            </w:r>
          </w:p>
          <w:p w14:paraId="055FF678" w14:textId="67B798B4" w:rsidR="00E10177" w:rsidRPr="00E10177" w:rsidRDefault="00E10177" w:rsidP="00461BD1">
            <w:pPr>
              <w:pStyle w:val="TAN"/>
              <w:rPr>
                <w:rFonts w:eastAsiaTheme="minorEastAsia"/>
                <w:lang w:eastAsia="zh-CN"/>
                <w:rPrChange w:id="353" w:author="CATT" w:date="2022-04-24T17:48:00Z">
                  <w:rPr/>
                </w:rPrChange>
              </w:rPr>
            </w:pPr>
            <w:ins w:id="354" w:author="CATT" w:date="2022-04-24T17:48:00Z">
              <w:r>
                <w:rPr>
                  <w:rFonts w:cs="Arial"/>
                </w:rPr>
                <w:t xml:space="preserve">NOTE </w:t>
              </w:r>
              <w:r>
                <w:rPr>
                  <w:rFonts w:eastAsia="宋体" w:cs="Arial" w:hint="eastAsia"/>
                  <w:lang w:val="en-US" w:eastAsia="zh-CN"/>
                </w:rPr>
                <w:t>4</w:t>
              </w:r>
              <w:r>
                <w:rPr>
                  <w:rFonts w:cs="Arial"/>
                </w:rPr>
                <w:t>:</w:t>
              </w:r>
              <w:r>
                <w:rPr>
                  <w:rFonts w:cs="Arial"/>
                </w:rPr>
                <w:tab/>
              </w:r>
              <w:r>
                <w:rPr>
                  <w:rFonts w:eastAsia="宋体" w:cs="Arial" w:hint="eastAsia"/>
                  <w:lang w:val="en-US" w:eastAsia="zh-CN"/>
                </w:rPr>
                <w:t>For BS operating in band [</w:t>
              </w:r>
            </w:ins>
            <w:ins w:id="355" w:author="CATT" w:date="2022-04-24T18:42:00Z">
              <w:r w:rsidR="00EC1905">
                <w:rPr>
                  <w:rFonts w:eastAsia="宋体" w:cs="Arial" w:hint="eastAsia"/>
                  <w:lang w:val="en-US" w:eastAsia="zh-CN"/>
                </w:rPr>
                <w:t>n104]</w:t>
              </w:r>
            </w:ins>
            <w:ins w:id="356" w:author="CATT" w:date="2022-04-24T17:48:00Z">
              <w:r>
                <w:rPr>
                  <w:rFonts w:eastAsia="宋体" w:cs="Arial" w:hint="eastAsia"/>
                  <w:lang w:val="en-US" w:eastAsia="zh-CN"/>
                </w:rPr>
                <w:t>, ACLR requirement 38dB applies. For BS operating in other bands, ACLR requirement 45dB applies.</w:t>
              </w:r>
            </w:ins>
          </w:p>
        </w:tc>
      </w:tr>
    </w:tbl>
    <w:p w14:paraId="47E2DD44" w14:textId="2F7A2855" w:rsidR="00461BD1" w:rsidRDefault="00461BD1" w:rsidP="00461BD1">
      <w:pPr>
        <w:rPr>
          <w:lang w:eastAsia="zh-CN"/>
        </w:rPr>
      </w:pPr>
    </w:p>
    <w:p w14:paraId="37F56B71" w14:textId="54E7F1BF" w:rsidR="000350E4" w:rsidRDefault="000350E4" w:rsidP="000350E4">
      <w:pPr>
        <w:rPr>
          <w:rFonts w:eastAsia="宋体"/>
        </w:rPr>
      </w:pPr>
      <w:r>
        <w:rPr>
          <w:rFonts w:eastAsia="宋体"/>
        </w:rPr>
        <w:t>For band n46, n96 and n102, the ACLR shall be higher than the value specified in Table</w:t>
      </w:r>
      <w:r>
        <w:rPr>
          <w:rFonts w:eastAsia="宋体" w:hint="eastAsia"/>
          <w:lang w:val="en-US" w:eastAsia="zh-CN"/>
        </w:rPr>
        <w:t xml:space="preserve"> </w:t>
      </w:r>
      <w:r w:rsidRPr="00A018CD">
        <w:rPr>
          <w:rFonts w:eastAsia="宋体"/>
        </w:rPr>
        <w:t>6.6.</w:t>
      </w:r>
      <w:r w:rsidRPr="00A018CD">
        <w:rPr>
          <w:rFonts w:eastAsia="宋体"/>
          <w:lang w:eastAsia="zh-CN"/>
        </w:rPr>
        <w:t>3</w:t>
      </w:r>
      <w:r w:rsidRPr="00A018CD">
        <w:rPr>
          <w:rFonts w:eastAsia="宋体"/>
        </w:rPr>
        <w:t>.5.2-1a</w:t>
      </w:r>
      <w:r>
        <w:rPr>
          <w:rFonts w:eastAsia="宋体"/>
        </w:rPr>
        <w:t>.</w:t>
      </w:r>
    </w:p>
    <w:p w14:paraId="5D27A74A" w14:textId="61321DAD" w:rsidR="000350E4" w:rsidRDefault="000350E4" w:rsidP="000350E4">
      <w:pPr>
        <w:keepNext/>
        <w:keepLines/>
        <w:spacing w:before="60"/>
        <w:jc w:val="center"/>
        <w:rPr>
          <w:rFonts w:ascii="Arial" w:eastAsia="宋体" w:hAnsi="Arial"/>
          <w:b/>
          <w:lang w:eastAsia="zh-CN"/>
        </w:rPr>
      </w:pPr>
      <w:r>
        <w:rPr>
          <w:rFonts w:ascii="Arial" w:hAnsi="Arial"/>
          <w:b/>
        </w:rPr>
        <w:t xml:space="preserve">Table </w:t>
      </w:r>
      <w:r w:rsidRPr="00A018CD">
        <w:rPr>
          <w:rFonts w:ascii="Arial" w:hAnsi="Arial"/>
          <w:b/>
        </w:rPr>
        <w:t>6.6.</w:t>
      </w:r>
      <w:r w:rsidRPr="00A018CD">
        <w:rPr>
          <w:rFonts w:ascii="Arial" w:hAnsi="Arial"/>
          <w:b/>
          <w:lang w:eastAsia="zh-CN"/>
        </w:rPr>
        <w:t>3</w:t>
      </w:r>
      <w:r w:rsidRPr="00A018CD">
        <w:rPr>
          <w:rFonts w:ascii="Arial" w:hAnsi="Arial"/>
          <w:b/>
        </w:rPr>
        <w:t>.5.2-1</w:t>
      </w:r>
      <w:r>
        <w:rPr>
          <w:rFonts w:ascii="Arial" w:hAnsi="Arial"/>
          <w:b/>
        </w:rPr>
        <w:t>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0350E4" w14:paraId="0DE9AC47" w14:textId="77777777" w:rsidTr="00243FCC">
        <w:trPr>
          <w:cantSplit/>
          <w:jc w:val="center"/>
        </w:trPr>
        <w:tc>
          <w:tcPr>
            <w:tcW w:w="2202" w:type="dxa"/>
          </w:tcPr>
          <w:p w14:paraId="5549A889" w14:textId="77777777" w:rsidR="000350E4" w:rsidRDefault="000350E4" w:rsidP="00243FCC">
            <w:pPr>
              <w:keepNext/>
              <w:keepLines/>
              <w:spacing w:after="0"/>
              <w:jc w:val="center"/>
              <w:rPr>
                <w:rFonts w:ascii="Arial" w:hAnsi="Arial" w:cs="v5.0.0"/>
                <w:b/>
                <w:sz w:val="18"/>
              </w:rPr>
            </w:pPr>
            <w:r>
              <w:rPr>
                <w:rFonts w:ascii="Arial" w:eastAsia="宋体" w:hAnsi="Arial" w:cs="v5.0.0"/>
                <w:b/>
                <w:i/>
                <w:sz w:val="18"/>
              </w:rPr>
              <w:t>BS channel bandwidth</w:t>
            </w:r>
            <w:r>
              <w:rPr>
                <w:rFonts w:ascii="Arial" w:hAnsi="Arial" w:cs="v5.0.0"/>
                <w:b/>
                <w:sz w:val="18"/>
              </w:rPr>
              <w:t xml:space="preserve"> </w:t>
            </w:r>
            <w:r>
              <w:rPr>
                <w:rFonts w:ascii="Arial" w:eastAsia="宋体" w:hAnsi="Arial" w:cs="v5.0.0"/>
                <w:b/>
                <w:sz w:val="18"/>
              </w:rPr>
              <w:t>of l</w:t>
            </w:r>
            <w:r>
              <w:rPr>
                <w:rFonts w:ascii="Arial" w:eastAsia="宋体" w:hAnsi="Arial" w:cs="Arial"/>
                <w:b/>
                <w:sz w:val="18"/>
              </w:rPr>
              <w:t>owest/highest NR carrier</w:t>
            </w:r>
            <w:r>
              <w:rPr>
                <w:rFonts w:ascii="Arial" w:hAnsi="Arial" w:cs="v5.0.0"/>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cs="v5.0.0"/>
                <w:b/>
                <w:sz w:val="18"/>
              </w:rPr>
              <w:t xml:space="preserve"> (MHz) </w:t>
            </w:r>
          </w:p>
        </w:tc>
        <w:tc>
          <w:tcPr>
            <w:tcW w:w="2191" w:type="dxa"/>
          </w:tcPr>
          <w:p w14:paraId="05D363C5" w14:textId="77777777" w:rsidR="000350E4" w:rsidRDefault="000350E4" w:rsidP="00243FCC">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宋体" w:hAnsi="Arial" w:cs="v5.0.0"/>
                <w:b/>
                <w:sz w:val="18"/>
              </w:rPr>
              <w:t>lowest</w:t>
            </w:r>
            <w:r>
              <w:rPr>
                <w:rFonts w:ascii="Arial" w:hAnsi="Arial" w:cs="v5.0.0"/>
                <w:b/>
                <w:sz w:val="18"/>
              </w:rPr>
              <w:t xml:space="preserve"> or above the </w:t>
            </w:r>
            <w:r>
              <w:rPr>
                <w:rFonts w:ascii="Arial" w:eastAsia="宋体" w:hAnsi="Arial" w:cs="v5.0.0"/>
                <w:b/>
                <w:sz w:val="18"/>
              </w:rPr>
              <w:t>highest</w:t>
            </w:r>
            <w:r>
              <w:rPr>
                <w:rFonts w:ascii="Arial" w:hAnsi="Arial" w:cs="v5.0.0"/>
                <w:b/>
                <w:sz w:val="18"/>
              </w:rPr>
              <w:t xml:space="preserve"> carrier centre frequency transmitted</w:t>
            </w:r>
          </w:p>
        </w:tc>
        <w:tc>
          <w:tcPr>
            <w:tcW w:w="1949" w:type="dxa"/>
          </w:tcPr>
          <w:p w14:paraId="19A7216F" w14:textId="77777777" w:rsidR="000350E4" w:rsidRDefault="000350E4" w:rsidP="00243FCC">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3BBA60E3" w14:textId="77777777" w:rsidR="000350E4" w:rsidRDefault="000350E4" w:rsidP="00243FCC">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7823BBD4" w14:textId="77777777" w:rsidR="000350E4" w:rsidRDefault="000350E4" w:rsidP="00243FCC">
            <w:pPr>
              <w:keepNext/>
              <w:keepLines/>
              <w:spacing w:after="0"/>
              <w:jc w:val="center"/>
              <w:rPr>
                <w:rFonts w:ascii="Arial" w:hAnsi="Arial" w:cs="v5.0.0"/>
                <w:b/>
                <w:sz w:val="18"/>
              </w:rPr>
            </w:pPr>
            <w:r>
              <w:rPr>
                <w:rFonts w:ascii="Arial" w:hAnsi="Arial" w:cs="v5.0.0"/>
                <w:b/>
                <w:sz w:val="18"/>
              </w:rPr>
              <w:t>ACLR limit</w:t>
            </w:r>
          </w:p>
        </w:tc>
      </w:tr>
      <w:tr w:rsidR="000350E4" w14:paraId="7CFF93FC" w14:textId="77777777" w:rsidTr="00243FCC">
        <w:trPr>
          <w:cantSplit/>
          <w:jc w:val="center"/>
        </w:trPr>
        <w:tc>
          <w:tcPr>
            <w:tcW w:w="2202" w:type="dxa"/>
            <w:vMerge w:val="restart"/>
          </w:tcPr>
          <w:p w14:paraId="5882E7CC" w14:textId="77777777" w:rsidR="000350E4" w:rsidRDefault="000350E4" w:rsidP="00243FCC">
            <w:pPr>
              <w:keepNext/>
              <w:keepLines/>
              <w:spacing w:after="0"/>
              <w:jc w:val="center"/>
              <w:rPr>
                <w:rFonts w:ascii="Arial" w:eastAsia="宋体" w:hAnsi="Arial" w:cs="v5.0.0"/>
                <w:sz w:val="18"/>
                <w:lang w:eastAsia="zh-CN"/>
              </w:rPr>
            </w:pPr>
            <w:r>
              <w:rPr>
                <w:rFonts w:ascii="Arial" w:hAnsi="Arial" w:cs="v5.0.0"/>
                <w:sz w:val="18"/>
              </w:rPr>
              <w:t>10, 20, 40, 60, 80</w:t>
            </w:r>
            <w:r>
              <w:rPr>
                <w:rFonts w:ascii="Arial" w:eastAsia="宋体" w:hAnsi="Arial" w:cs="v5.0.0"/>
                <w:sz w:val="18"/>
                <w:lang w:eastAsia="zh-CN"/>
              </w:rPr>
              <w:t xml:space="preserve"> </w:t>
            </w:r>
          </w:p>
        </w:tc>
        <w:tc>
          <w:tcPr>
            <w:tcW w:w="2191" w:type="dxa"/>
          </w:tcPr>
          <w:p w14:paraId="31036C4E" w14:textId="77777777" w:rsidR="000350E4" w:rsidRDefault="000350E4" w:rsidP="00243FCC">
            <w:pPr>
              <w:keepNext/>
              <w:keepLines/>
              <w:spacing w:after="0"/>
              <w:jc w:val="center"/>
              <w:rPr>
                <w:rFonts w:ascii="Arial" w:hAnsi="Arial" w:cs="v5.0.0"/>
                <w:sz w:val="18"/>
              </w:rPr>
            </w:pP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6B5EB517" w14:textId="77777777" w:rsidR="000350E4" w:rsidRDefault="000350E4" w:rsidP="00243FCC">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2B561B82" w14:textId="77777777" w:rsidR="000350E4" w:rsidRDefault="000350E4" w:rsidP="00243FCC">
            <w:pPr>
              <w:keepNext/>
              <w:keepLines/>
              <w:spacing w:after="0"/>
              <w:jc w:val="center"/>
              <w:rPr>
                <w:rFonts w:ascii="Arial" w:hAnsi="Arial" w:cs="v5.0.0"/>
                <w:sz w:val="18"/>
              </w:rPr>
            </w:pPr>
            <w:r>
              <w:rPr>
                <w:rFonts w:ascii="Arial" w:hAnsi="Arial" w:cs="v5.0.0"/>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p>
        </w:tc>
        <w:tc>
          <w:tcPr>
            <w:tcW w:w="1032" w:type="dxa"/>
          </w:tcPr>
          <w:p w14:paraId="216A1049" w14:textId="77777777" w:rsidR="000350E4" w:rsidRDefault="000350E4" w:rsidP="00243FCC">
            <w:pPr>
              <w:keepNext/>
              <w:keepLines/>
              <w:spacing w:after="0"/>
              <w:jc w:val="center"/>
              <w:rPr>
                <w:rFonts w:ascii="Arial" w:hAnsi="Arial" w:cs="v5.0.0"/>
                <w:sz w:val="18"/>
              </w:rPr>
            </w:pPr>
            <w:r>
              <w:rPr>
                <w:rFonts w:ascii="Arial" w:hAnsi="Arial" w:cs="v5.0.0"/>
                <w:sz w:val="18"/>
              </w:rPr>
              <w:t>35 dB</w:t>
            </w:r>
          </w:p>
        </w:tc>
      </w:tr>
      <w:tr w:rsidR="000350E4" w14:paraId="3C0935AC" w14:textId="77777777" w:rsidTr="00243FCC">
        <w:trPr>
          <w:cantSplit/>
          <w:jc w:val="center"/>
        </w:trPr>
        <w:tc>
          <w:tcPr>
            <w:tcW w:w="2202" w:type="dxa"/>
            <w:vMerge/>
          </w:tcPr>
          <w:p w14:paraId="73DD3815" w14:textId="77777777" w:rsidR="000350E4" w:rsidRDefault="000350E4" w:rsidP="00243FCC">
            <w:pPr>
              <w:keepNext/>
              <w:keepLines/>
              <w:spacing w:after="0"/>
              <w:jc w:val="center"/>
              <w:rPr>
                <w:rFonts w:ascii="Arial" w:hAnsi="Arial" w:cs="v5.0.0"/>
                <w:sz w:val="18"/>
              </w:rPr>
            </w:pPr>
          </w:p>
        </w:tc>
        <w:tc>
          <w:tcPr>
            <w:tcW w:w="2191" w:type="dxa"/>
          </w:tcPr>
          <w:p w14:paraId="08BD827B" w14:textId="77777777" w:rsidR="000350E4" w:rsidRDefault="000350E4" w:rsidP="00243FCC">
            <w:pPr>
              <w:keepNext/>
              <w:keepLines/>
              <w:spacing w:after="0"/>
              <w:jc w:val="center"/>
              <w:rPr>
                <w:rFonts w:ascii="Arial" w:hAnsi="Arial" w:cs="v5.0.0"/>
                <w:sz w:val="18"/>
              </w:rPr>
            </w:pPr>
            <w:r>
              <w:rPr>
                <w:rFonts w:ascii="Arial" w:hAnsi="Arial" w:cs="v5.0.0"/>
                <w:sz w:val="18"/>
              </w:rPr>
              <w:t xml:space="preserve">2 x </w:t>
            </w: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69435E1B" w14:textId="77777777" w:rsidR="000350E4" w:rsidRDefault="000350E4" w:rsidP="00243FCC">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587E1F34" w14:textId="77777777" w:rsidR="000350E4" w:rsidRDefault="000350E4" w:rsidP="00243FCC">
            <w:pPr>
              <w:keepNext/>
              <w:keepLines/>
              <w:spacing w:after="0"/>
              <w:jc w:val="center"/>
              <w:rPr>
                <w:rFonts w:ascii="Arial" w:hAnsi="Arial" w:cs="v5.0.0"/>
                <w:sz w:val="18"/>
              </w:rPr>
            </w:pPr>
            <w:r>
              <w:rPr>
                <w:rFonts w:ascii="Arial" w:hAnsi="Arial" w:cs="v5.0.0"/>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p>
        </w:tc>
        <w:tc>
          <w:tcPr>
            <w:tcW w:w="1032" w:type="dxa"/>
          </w:tcPr>
          <w:p w14:paraId="797FEF38" w14:textId="77777777" w:rsidR="000350E4" w:rsidRDefault="000350E4" w:rsidP="00243FCC">
            <w:pPr>
              <w:keepNext/>
              <w:keepLines/>
              <w:spacing w:after="0"/>
              <w:jc w:val="center"/>
              <w:rPr>
                <w:rFonts w:ascii="Arial" w:hAnsi="Arial" w:cs="v5.0.0"/>
                <w:sz w:val="18"/>
              </w:rPr>
            </w:pPr>
            <w:r>
              <w:rPr>
                <w:rFonts w:ascii="Arial" w:hAnsi="Arial" w:cs="v5.0.0"/>
                <w:sz w:val="18"/>
              </w:rPr>
              <w:t>40 dB</w:t>
            </w:r>
          </w:p>
        </w:tc>
      </w:tr>
      <w:tr w:rsidR="000350E4" w14:paraId="183DB00D" w14:textId="77777777" w:rsidTr="00243FCC">
        <w:trPr>
          <w:cantSplit/>
          <w:jc w:val="center"/>
        </w:trPr>
        <w:tc>
          <w:tcPr>
            <w:tcW w:w="9433" w:type="dxa"/>
            <w:gridSpan w:val="5"/>
          </w:tcPr>
          <w:p w14:paraId="485CEAEA" w14:textId="77777777" w:rsidR="000350E4" w:rsidRDefault="000350E4" w:rsidP="00243FCC">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proofErr w:type="spellStart"/>
            <w:r>
              <w:rPr>
                <w:rFonts w:ascii="Arial" w:hAnsi="Arial" w:cs="Arial"/>
                <w:sz w:val="18"/>
              </w:rPr>
              <w:t>BW</w:t>
            </w:r>
            <w:r>
              <w:rPr>
                <w:rFonts w:ascii="Arial" w:hAnsi="Arial" w:cs="Arial"/>
                <w:sz w:val="18"/>
                <w:vertAlign w:val="subscript"/>
              </w:rPr>
              <w:t>Channel</w:t>
            </w:r>
            <w:proofErr w:type="spellEnd"/>
            <w:r>
              <w:rPr>
                <w:rFonts w:ascii="Arial" w:hAnsi="Arial" w:cs="Arial"/>
                <w:sz w:val="18"/>
              </w:rPr>
              <w:t xml:space="preserve"> and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宋体" w:hAnsi="Arial" w:cs="Arial"/>
                <w:sz w:val="18"/>
              </w:rPr>
              <w:t xml:space="preserve">lowest/highest </w:t>
            </w:r>
            <w:r>
              <w:rPr>
                <w:rFonts w:ascii="Arial" w:eastAsia="宋体" w:hAnsi="Arial" w:cs="Arial"/>
                <w:sz w:val="18"/>
                <w:lang w:eastAsia="zh-CN"/>
              </w:rPr>
              <w:t>NR</w:t>
            </w:r>
            <w:r>
              <w:rPr>
                <w:rFonts w:ascii="Arial" w:hAnsi="Arial" w:cs="Arial"/>
                <w:sz w:val="18"/>
              </w:rPr>
              <w:t xml:space="preserve"> </w:t>
            </w:r>
            <w:r>
              <w:rPr>
                <w:rFonts w:ascii="Arial" w:eastAsia="宋体" w:hAnsi="Arial" w:cs="Arial"/>
                <w:sz w:val="18"/>
              </w:rPr>
              <w:t>carrier</w:t>
            </w:r>
            <w:r>
              <w:rPr>
                <w:rFonts w:ascii="Arial" w:hAnsi="Arial" w:cs="Arial"/>
                <w:sz w:val="18"/>
              </w:rPr>
              <w:t xml:space="preserve"> transmitted on the assigned channel frequency.</w:t>
            </w:r>
          </w:p>
          <w:p w14:paraId="2FACEE46" w14:textId="77777777" w:rsidR="000350E4" w:rsidRDefault="000350E4" w:rsidP="00243FCC">
            <w:pPr>
              <w:keepNext/>
              <w:keepLines/>
              <w:spacing w:after="0"/>
              <w:ind w:left="851" w:hanging="851"/>
              <w:rPr>
                <w:rFonts w:ascii="Arial" w:hAnsi="Arial"/>
                <w:sz w:val="18"/>
              </w:rPr>
            </w:pPr>
            <w:r>
              <w:rPr>
                <w:rFonts w:ascii="Arial" w:hAnsi="Arial"/>
                <w:sz w:val="18"/>
              </w:rPr>
              <w:t>Note 2:</w:t>
            </w:r>
            <w:r>
              <w:rPr>
                <w:rFonts w:ascii="Arial" w:hAnsi="Arial"/>
                <w:sz w:val="18"/>
              </w:rPr>
              <w:tab/>
              <w:t>With SCS that provides largest transmission bandwidth configuration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tc>
      </w:tr>
    </w:tbl>
    <w:p w14:paraId="1197942E" w14:textId="77777777" w:rsidR="000350E4" w:rsidRDefault="000350E4" w:rsidP="000350E4">
      <w:pPr>
        <w:rPr>
          <w:lang w:eastAsia="zh-CN"/>
        </w:rPr>
      </w:pPr>
    </w:p>
    <w:p w14:paraId="7F1C57B0" w14:textId="77777777" w:rsidR="000350E4" w:rsidRPr="008C3753" w:rsidRDefault="000350E4" w:rsidP="000350E4">
      <w:pPr>
        <w:rPr>
          <w:rFonts w:cs="v5.0.0"/>
        </w:rPr>
      </w:pPr>
      <w:r w:rsidRPr="008C3753">
        <w:rPr>
          <w:rFonts w:cs="v5.0.0"/>
        </w:rPr>
        <w:t xml:space="preserve">The ACLR absolute </w:t>
      </w:r>
      <w:r w:rsidRPr="008C3753">
        <w:rPr>
          <w:rFonts w:cs="v5.0.0"/>
          <w:i/>
        </w:rPr>
        <w:t>basic limit</w:t>
      </w:r>
      <w:r w:rsidRPr="008C3753">
        <w:rPr>
          <w:rFonts w:cs="v5.0.0"/>
        </w:rPr>
        <w:t xml:space="preserve"> is specified in table 6.6.</w:t>
      </w:r>
      <w:r w:rsidRPr="008C3753">
        <w:rPr>
          <w:rFonts w:cs="v5.0.0"/>
          <w:lang w:eastAsia="zh-CN"/>
        </w:rPr>
        <w:t>3</w:t>
      </w:r>
      <w:r w:rsidRPr="008C3753">
        <w:rPr>
          <w:rFonts w:cs="v5.0.0"/>
        </w:rPr>
        <w:t>.5.2</w:t>
      </w:r>
      <w:r w:rsidRPr="008C3753">
        <w:rPr>
          <w:rFonts w:cs="v5.0.0"/>
        </w:rPr>
        <w:noBreakHyphen/>
        <w:t>2.</w:t>
      </w:r>
    </w:p>
    <w:p w14:paraId="40FD8490" w14:textId="003F1B68" w:rsidR="003B22C3" w:rsidRPr="008C3753" w:rsidRDefault="003B22C3" w:rsidP="003B22C3">
      <w:pPr>
        <w:pStyle w:val="TH"/>
        <w:rPr>
          <w:lang w:eastAsia="zh-CN"/>
        </w:rPr>
      </w:pPr>
      <w:r w:rsidRPr="008C3753">
        <w:t>Table 6.6.</w:t>
      </w:r>
      <w:r w:rsidRPr="008C3753">
        <w:rPr>
          <w:lang w:eastAsia="zh-CN"/>
        </w:rPr>
        <w:t>3</w:t>
      </w:r>
      <w:r w:rsidRPr="008C3753">
        <w:t xml:space="preserve">.5.2-2: Base station ACLR absolute </w:t>
      </w:r>
      <w:r w:rsidR="00E2580E" w:rsidRPr="008C3753">
        <w:rPr>
          <w:i/>
        </w:rPr>
        <w:t xml:space="preserve">basic </w:t>
      </w:r>
      <w:r w:rsidRPr="008C3753">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C5595" w:rsidRPr="008C3753" w14:paraId="0565AF6E" w14:textId="77777777" w:rsidTr="00081372">
        <w:trPr>
          <w:cantSplit/>
          <w:jc w:val="center"/>
        </w:trPr>
        <w:tc>
          <w:tcPr>
            <w:tcW w:w="2792" w:type="dxa"/>
          </w:tcPr>
          <w:p w14:paraId="58D371F6" w14:textId="77777777" w:rsidR="003B22C3" w:rsidRPr="008C3753" w:rsidRDefault="003B22C3" w:rsidP="00081372">
            <w:pPr>
              <w:pStyle w:val="TAH"/>
              <w:rPr>
                <w:rFonts w:cs="v5.0.0"/>
              </w:rPr>
            </w:pPr>
            <w:r w:rsidRPr="008C3753">
              <w:rPr>
                <w:rFonts w:cs="v5.0.0"/>
              </w:rPr>
              <w:t>BS category / BS class</w:t>
            </w:r>
          </w:p>
        </w:tc>
        <w:tc>
          <w:tcPr>
            <w:tcW w:w="3361" w:type="dxa"/>
          </w:tcPr>
          <w:p w14:paraId="42C7C88D" w14:textId="77777777" w:rsidR="003B22C3" w:rsidRPr="008C3753" w:rsidRDefault="003B22C3" w:rsidP="00081372">
            <w:pPr>
              <w:pStyle w:val="TAH"/>
              <w:rPr>
                <w:rFonts w:cs="v5.0.0"/>
              </w:rPr>
            </w:pPr>
            <w:r w:rsidRPr="008C3753">
              <w:rPr>
                <w:rFonts w:cs="v5.0.0"/>
              </w:rPr>
              <w:t xml:space="preserve">ACLR absolute </w:t>
            </w:r>
            <w:r w:rsidRPr="008C3753">
              <w:rPr>
                <w:rFonts w:cs="v5.0.0"/>
                <w:i/>
                <w:iCs/>
                <w:lang w:val="en-US" w:eastAsia="zh-CN"/>
              </w:rPr>
              <w:t xml:space="preserve">basic </w:t>
            </w:r>
            <w:r w:rsidRPr="008C3753">
              <w:rPr>
                <w:rFonts w:cs="v5.0.0"/>
                <w:i/>
              </w:rPr>
              <w:t>limit</w:t>
            </w:r>
          </w:p>
        </w:tc>
      </w:tr>
      <w:tr w:rsidR="003C5595" w:rsidRPr="008C3753" w14:paraId="1EED9C5F" w14:textId="77777777" w:rsidTr="00081372">
        <w:trPr>
          <w:cantSplit/>
          <w:jc w:val="center"/>
        </w:trPr>
        <w:tc>
          <w:tcPr>
            <w:tcW w:w="2792" w:type="dxa"/>
          </w:tcPr>
          <w:p w14:paraId="2907B926" w14:textId="77777777" w:rsidR="003B22C3" w:rsidRPr="008C3753" w:rsidRDefault="003B22C3" w:rsidP="00081372">
            <w:pPr>
              <w:pStyle w:val="TAC"/>
              <w:rPr>
                <w:rFonts w:cs="v5.0.0"/>
                <w:lang w:eastAsia="zh-CN"/>
              </w:rPr>
            </w:pPr>
            <w:r w:rsidRPr="008C3753">
              <w:rPr>
                <w:rFonts w:cs="v5.0.0"/>
              </w:rPr>
              <w:t>Category A Wide Area BS</w:t>
            </w:r>
          </w:p>
        </w:tc>
        <w:tc>
          <w:tcPr>
            <w:tcW w:w="3361" w:type="dxa"/>
          </w:tcPr>
          <w:p w14:paraId="2856A466" w14:textId="77777777" w:rsidR="003B22C3" w:rsidRPr="008C3753" w:rsidRDefault="003B22C3" w:rsidP="00081372">
            <w:pPr>
              <w:pStyle w:val="TAC"/>
              <w:rPr>
                <w:rFonts w:cs="v5.0.0"/>
              </w:rPr>
            </w:pPr>
            <w:r w:rsidRPr="008C3753">
              <w:rPr>
                <w:rFonts w:cs="v5.0.0"/>
              </w:rPr>
              <w:t xml:space="preserve">-13 </w:t>
            </w:r>
            <w:proofErr w:type="spellStart"/>
            <w:r w:rsidRPr="008C3753">
              <w:rPr>
                <w:rFonts w:cs="v5.0.0"/>
              </w:rPr>
              <w:t>dBm</w:t>
            </w:r>
            <w:proofErr w:type="spellEnd"/>
            <w:r w:rsidRPr="008C3753">
              <w:rPr>
                <w:rFonts w:cs="v5.0.0"/>
              </w:rPr>
              <w:t>/MHz</w:t>
            </w:r>
          </w:p>
        </w:tc>
      </w:tr>
      <w:tr w:rsidR="003C5595" w:rsidRPr="008C3753" w14:paraId="12ECCE4C" w14:textId="77777777" w:rsidTr="00081372">
        <w:trPr>
          <w:cantSplit/>
          <w:jc w:val="center"/>
        </w:trPr>
        <w:tc>
          <w:tcPr>
            <w:tcW w:w="2792" w:type="dxa"/>
          </w:tcPr>
          <w:p w14:paraId="1C94AEA6"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3361" w:type="dxa"/>
          </w:tcPr>
          <w:p w14:paraId="0EFCCA62" w14:textId="77777777" w:rsidR="003B22C3" w:rsidRPr="008C3753" w:rsidRDefault="003B22C3" w:rsidP="00081372">
            <w:pPr>
              <w:pStyle w:val="TAC"/>
              <w:rPr>
                <w:rFonts w:cs="v5.0.0"/>
                <w:lang w:eastAsia="ja-JP"/>
              </w:rPr>
            </w:pPr>
            <w:r w:rsidRPr="008C3753">
              <w:rPr>
                <w:rFonts w:cs="v5.0.0"/>
                <w:lang w:eastAsia="ja-JP"/>
              </w:rPr>
              <w:t xml:space="preserve">-15 </w:t>
            </w:r>
            <w:proofErr w:type="spellStart"/>
            <w:r w:rsidRPr="008C3753">
              <w:rPr>
                <w:rFonts w:cs="v5.0.0"/>
                <w:lang w:eastAsia="ja-JP"/>
              </w:rPr>
              <w:t>dBm</w:t>
            </w:r>
            <w:proofErr w:type="spellEnd"/>
            <w:r w:rsidRPr="008C3753">
              <w:rPr>
                <w:rFonts w:cs="v5.0.0"/>
                <w:lang w:eastAsia="ja-JP"/>
              </w:rPr>
              <w:t>/MHz</w:t>
            </w:r>
          </w:p>
        </w:tc>
      </w:tr>
      <w:tr w:rsidR="003C5595" w:rsidRPr="008C3753" w14:paraId="23EB3DEF" w14:textId="77777777" w:rsidTr="00081372">
        <w:trPr>
          <w:cantSplit/>
          <w:jc w:val="center"/>
        </w:trPr>
        <w:tc>
          <w:tcPr>
            <w:tcW w:w="2792" w:type="dxa"/>
          </w:tcPr>
          <w:p w14:paraId="21B2F208" w14:textId="77777777" w:rsidR="003B22C3" w:rsidRPr="008C3753" w:rsidRDefault="003B22C3" w:rsidP="00081372">
            <w:pPr>
              <w:pStyle w:val="TAC"/>
              <w:rPr>
                <w:rFonts w:cs="v5.0.0"/>
              </w:rPr>
            </w:pPr>
            <w:r w:rsidRPr="008C3753">
              <w:rPr>
                <w:rFonts w:cs="v5.0.0"/>
              </w:rPr>
              <w:t>Medium Range BS</w:t>
            </w:r>
          </w:p>
        </w:tc>
        <w:tc>
          <w:tcPr>
            <w:tcW w:w="3361" w:type="dxa"/>
          </w:tcPr>
          <w:p w14:paraId="68FBEE20" w14:textId="77777777" w:rsidR="003B22C3" w:rsidRPr="008C3753" w:rsidRDefault="003B22C3" w:rsidP="00081372">
            <w:pPr>
              <w:pStyle w:val="TAC"/>
              <w:rPr>
                <w:rFonts w:cs="v5.0.0"/>
                <w:lang w:eastAsia="ja-JP"/>
              </w:rPr>
            </w:pPr>
            <w:r w:rsidRPr="008C3753">
              <w:rPr>
                <w:rFonts w:cs="v5.0.0"/>
                <w:lang w:eastAsia="ja-JP"/>
              </w:rPr>
              <w:t xml:space="preserve">-25 </w:t>
            </w:r>
            <w:proofErr w:type="spellStart"/>
            <w:r w:rsidRPr="008C3753">
              <w:rPr>
                <w:rFonts w:cs="v5.0.0"/>
                <w:lang w:eastAsia="ja-JP"/>
              </w:rPr>
              <w:t>dBm</w:t>
            </w:r>
            <w:proofErr w:type="spellEnd"/>
            <w:r w:rsidRPr="008C3753">
              <w:rPr>
                <w:rFonts w:cs="v5.0.0"/>
                <w:lang w:eastAsia="ja-JP"/>
              </w:rPr>
              <w:t>/MHz</w:t>
            </w:r>
          </w:p>
        </w:tc>
      </w:tr>
      <w:tr w:rsidR="003B22C3" w:rsidRPr="008C3753" w14:paraId="5B6EDA32" w14:textId="77777777" w:rsidTr="00081372">
        <w:trPr>
          <w:cantSplit/>
          <w:jc w:val="center"/>
        </w:trPr>
        <w:tc>
          <w:tcPr>
            <w:tcW w:w="2792" w:type="dxa"/>
          </w:tcPr>
          <w:p w14:paraId="12B3BA6A" w14:textId="77777777" w:rsidR="003B22C3" w:rsidRPr="008C3753" w:rsidRDefault="003B22C3" w:rsidP="00081372">
            <w:pPr>
              <w:pStyle w:val="TAC"/>
              <w:rPr>
                <w:rFonts w:cs="v5.0.0"/>
                <w:lang w:eastAsia="ja-JP"/>
              </w:rPr>
            </w:pPr>
            <w:r w:rsidRPr="008C3753">
              <w:rPr>
                <w:rFonts w:cs="v5.0.0"/>
                <w:lang w:eastAsia="ja-JP"/>
              </w:rPr>
              <w:t>Local Area BS</w:t>
            </w:r>
          </w:p>
        </w:tc>
        <w:tc>
          <w:tcPr>
            <w:tcW w:w="3361" w:type="dxa"/>
          </w:tcPr>
          <w:p w14:paraId="14033E04" w14:textId="77777777" w:rsidR="003B22C3" w:rsidRPr="008C3753" w:rsidRDefault="003B22C3" w:rsidP="00081372">
            <w:pPr>
              <w:pStyle w:val="TAC"/>
              <w:rPr>
                <w:rFonts w:cs="v5.0.0"/>
                <w:lang w:eastAsia="ja-JP"/>
              </w:rPr>
            </w:pPr>
            <w:r w:rsidRPr="008C3753">
              <w:rPr>
                <w:rFonts w:cs="v5.0.0"/>
                <w:lang w:eastAsia="ja-JP"/>
              </w:rPr>
              <w:t xml:space="preserve">-32 </w:t>
            </w:r>
            <w:proofErr w:type="spellStart"/>
            <w:r w:rsidRPr="008C3753">
              <w:rPr>
                <w:rFonts w:cs="v5.0.0"/>
                <w:lang w:eastAsia="ja-JP"/>
              </w:rPr>
              <w:t>dBm</w:t>
            </w:r>
            <w:proofErr w:type="spellEnd"/>
            <w:r w:rsidRPr="008C3753">
              <w:rPr>
                <w:rFonts w:cs="v5.0.0"/>
                <w:lang w:eastAsia="ja-JP"/>
              </w:rPr>
              <w:t>/MHz</w:t>
            </w:r>
          </w:p>
        </w:tc>
      </w:tr>
    </w:tbl>
    <w:p w14:paraId="46B59997" w14:textId="77777777" w:rsidR="003B22C3" w:rsidRPr="008C3753" w:rsidRDefault="003B22C3" w:rsidP="003B22C3">
      <w:pPr>
        <w:overflowPunct w:val="0"/>
        <w:autoSpaceDE w:val="0"/>
        <w:autoSpaceDN w:val="0"/>
        <w:adjustRightInd w:val="0"/>
        <w:textAlignment w:val="baseline"/>
        <w:rPr>
          <w:lang w:eastAsia="ko-KR"/>
        </w:rPr>
      </w:pPr>
    </w:p>
    <w:p w14:paraId="3FD1FF23" w14:textId="77777777" w:rsidR="003B22C3" w:rsidRPr="008C3753" w:rsidRDefault="003B22C3" w:rsidP="003B22C3">
      <w:pPr>
        <w:overflowPunct w:val="0"/>
        <w:autoSpaceDE w:val="0"/>
        <w:autoSpaceDN w:val="0"/>
        <w:adjustRightInd w:val="0"/>
        <w:textAlignment w:val="baseline"/>
        <w:rPr>
          <w:rFonts w:cs="v5.0.0"/>
          <w:lang w:eastAsia="ko-KR"/>
        </w:rPr>
      </w:pPr>
      <w:bookmarkStart w:id="357" w:name="_Hlk508123610"/>
      <w:r w:rsidRPr="008C3753">
        <w:rPr>
          <w:rFonts w:cs="v5.0.0"/>
          <w:lang w:eastAsia="ko-KR"/>
        </w:rPr>
        <w:lastRenderedPageBreak/>
        <w:t xml:space="preserve">For operation in non-contiguous spectrum or multiple bands, the ACLR </w:t>
      </w:r>
      <w:r w:rsidRPr="008C3753">
        <w:rPr>
          <w:rFonts w:cs="v5.0.0"/>
        </w:rPr>
        <w:t xml:space="preserve">shall be higher than the value </w:t>
      </w:r>
      <w:r w:rsidRPr="008C3753">
        <w:rPr>
          <w:rFonts w:cs="v5.0.0"/>
          <w:lang w:eastAsia="ko-KR"/>
        </w:rPr>
        <w:t>specified in table 6.6.3.5.2-3.</w:t>
      </w:r>
    </w:p>
    <w:p w14:paraId="7635ADEA" w14:textId="427791D8" w:rsidR="003B22C3" w:rsidRPr="008C3753" w:rsidRDefault="003B22C3" w:rsidP="003B22C3">
      <w:pPr>
        <w:pStyle w:val="TH"/>
      </w:pPr>
      <w:r w:rsidRPr="008C3753">
        <w:rPr>
          <w:lang w:val="en-US"/>
        </w:rPr>
        <w:t xml:space="preserve">Table 6.6.3.5.2-3: Base Station </w:t>
      </w:r>
      <w:r w:rsidRPr="008C3753">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7B72E67A" w14:textId="77777777" w:rsidTr="00461BD1">
        <w:trPr>
          <w:cantSplit/>
          <w:jc w:val="center"/>
        </w:trPr>
        <w:tc>
          <w:tcPr>
            <w:tcW w:w="1881" w:type="dxa"/>
            <w:tcBorders>
              <w:bottom w:val="single" w:sz="4" w:space="0" w:color="auto"/>
            </w:tcBorders>
          </w:tcPr>
          <w:p w14:paraId="331AF64E" w14:textId="050253AD"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proofErr w:type="spellStart"/>
            <w:r w:rsidRPr="008C3753">
              <w:rPr>
                <w:rFonts w:cs="Arial"/>
                <w:lang w:eastAsia="zh-CN"/>
              </w:rPr>
              <w:t>BW</w:t>
            </w:r>
            <w:r w:rsidRPr="008C3753">
              <w:rPr>
                <w:rFonts w:cs="Arial"/>
                <w:vertAlign w:val="subscript"/>
                <w:lang w:eastAsia="zh-CN"/>
              </w:rPr>
              <w:t>Channel</w:t>
            </w:r>
            <w:proofErr w:type="spellEnd"/>
            <w:r w:rsidRPr="008C3753">
              <w:rPr>
                <w:lang w:eastAsia="zh-CN"/>
              </w:rPr>
              <w:t xml:space="preserve"> (MHz) </w:t>
            </w:r>
          </w:p>
        </w:tc>
        <w:tc>
          <w:tcPr>
            <w:tcW w:w="1843" w:type="dxa"/>
          </w:tcPr>
          <w:p w14:paraId="2C67EDDF" w14:textId="4550C36D" w:rsidR="00461BD1" w:rsidRPr="008C3753" w:rsidRDefault="00461BD1" w:rsidP="00461BD1">
            <w:pPr>
              <w:pStyle w:val="TAH"/>
              <w:rPr>
                <w:rFonts w:cs="v5.0.0"/>
              </w:rPr>
            </w:pPr>
            <w:r w:rsidRPr="008C3753">
              <w:rPr>
                <w:rFonts w:cs="Arial"/>
                <w:szCs w:val="18"/>
                <w:lang w:eastAsia="zh-CN"/>
              </w:rPr>
              <w:t>Sub-block or Inter RF Bandwidth gap size (</w:t>
            </w:r>
            <w:proofErr w:type="spellStart"/>
            <w:r w:rsidRPr="008C3753">
              <w:rPr>
                <w:rFonts w:cs="Arial"/>
                <w:szCs w:val="18"/>
                <w:lang w:eastAsia="zh-CN"/>
              </w:rPr>
              <w:t>Wgap</w:t>
            </w:r>
            <w:proofErr w:type="spellEnd"/>
            <w:r w:rsidRPr="008C3753">
              <w:rPr>
                <w:rFonts w:cs="Arial"/>
                <w:szCs w:val="18"/>
                <w:lang w:eastAsia="zh-CN"/>
              </w:rPr>
              <w:t>) where the limit applies (MHz)</w:t>
            </w:r>
          </w:p>
        </w:tc>
        <w:tc>
          <w:tcPr>
            <w:tcW w:w="1417" w:type="dxa"/>
          </w:tcPr>
          <w:p w14:paraId="2E724F81" w14:textId="4666138D"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2A1D4E31" w14:textId="5508D1BA"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414D80E6" w14:textId="4E62ADAD"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5556BBE3" w14:textId="3AADAF46" w:rsidR="00461BD1" w:rsidRPr="008C3753" w:rsidRDefault="00461BD1" w:rsidP="00461BD1">
            <w:pPr>
              <w:pStyle w:val="TAH"/>
              <w:rPr>
                <w:rFonts w:cs="v5.0.0"/>
              </w:rPr>
            </w:pPr>
            <w:r w:rsidRPr="008C3753">
              <w:rPr>
                <w:lang w:eastAsia="zh-CN"/>
              </w:rPr>
              <w:t>ACLR limit</w:t>
            </w:r>
          </w:p>
        </w:tc>
      </w:tr>
      <w:tr w:rsidR="00461BD1" w:rsidRPr="008C3753" w14:paraId="1793BDD3" w14:textId="77777777" w:rsidTr="00461BD1">
        <w:trPr>
          <w:cantSplit/>
          <w:jc w:val="center"/>
        </w:trPr>
        <w:tc>
          <w:tcPr>
            <w:tcW w:w="1881" w:type="dxa"/>
            <w:tcBorders>
              <w:bottom w:val="nil"/>
            </w:tcBorders>
          </w:tcPr>
          <w:p w14:paraId="0200CF8F" w14:textId="09D8A75C" w:rsidR="00461BD1" w:rsidRPr="008C3753" w:rsidRDefault="00461BD1" w:rsidP="00461BD1">
            <w:pPr>
              <w:pStyle w:val="TAC"/>
            </w:pPr>
            <w:r w:rsidRPr="008C3753">
              <w:rPr>
                <w:lang w:eastAsia="zh-CN"/>
              </w:rPr>
              <w:t>5, 10, 15, 20</w:t>
            </w:r>
          </w:p>
        </w:tc>
        <w:tc>
          <w:tcPr>
            <w:tcW w:w="1843" w:type="dxa"/>
          </w:tcPr>
          <w:p w14:paraId="7C331201" w14:textId="77777777" w:rsidR="00461BD1" w:rsidRPr="008C3753" w:rsidRDefault="00461BD1" w:rsidP="00461BD1">
            <w:pPr>
              <w:pStyle w:val="TAC"/>
              <w:rPr>
                <w:rFonts w:cs="Arial"/>
                <w:szCs w:val="18"/>
                <w:lang w:eastAsia="zh-CN"/>
              </w:rPr>
            </w:pP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 15 (Note 3)</w:t>
            </w:r>
          </w:p>
          <w:p w14:paraId="74275087" w14:textId="4E46A3C1" w:rsidR="00461BD1" w:rsidRPr="008C3753" w:rsidRDefault="00461BD1" w:rsidP="00461BD1">
            <w:pPr>
              <w:pStyle w:val="TAC"/>
            </w:pP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 45 (Note 4)</w:t>
            </w:r>
          </w:p>
        </w:tc>
        <w:tc>
          <w:tcPr>
            <w:tcW w:w="1417" w:type="dxa"/>
          </w:tcPr>
          <w:p w14:paraId="6710A822" w14:textId="0704F277" w:rsidR="00461BD1" w:rsidRPr="008C3753" w:rsidRDefault="00461BD1" w:rsidP="00461BD1">
            <w:pPr>
              <w:pStyle w:val="TAC"/>
            </w:pPr>
            <w:r w:rsidRPr="008C3753">
              <w:rPr>
                <w:rFonts w:cs="Arial"/>
                <w:lang w:eastAsia="zh-CN"/>
              </w:rPr>
              <w:t>2.5 MHz</w:t>
            </w:r>
          </w:p>
        </w:tc>
        <w:tc>
          <w:tcPr>
            <w:tcW w:w="1276" w:type="dxa"/>
          </w:tcPr>
          <w:p w14:paraId="63D6806B" w14:textId="77777777" w:rsidR="00461BD1" w:rsidRPr="008C3753" w:rsidRDefault="00461BD1" w:rsidP="00461BD1">
            <w:pPr>
              <w:pStyle w:val="TAC"/>
              <w:rPr>
                <w:lang w:eastAsia="zh-CN"/>
              </w:rPr>
            </w:pPr>
            <w:r w:rsidRPr="008C3753">
              <w:rPr>
                <w:lang w:eastAsia="zh-CN"/>
              </w:rPr>
              <w:t>5 MHz NR</w:t>
            </w:r>
          </w:p>
          <w:p w14:paraId="23493200" w14:textId="370963C3" w:rsidR="00461BD1" w:rsidRPr="008C3753" w:rsidRDefault="00461BD1" w:rsidP="00461BD1">
            <w:pPr>
              <w:pStyle w:val="TAC"/>
            </w:pPr>
            <w:r w:rsidRPr="008C3753">
              <w:rPr>
                <w:rFonts w:cs="v5.0.0"/>
              </w:rPr>
              <w:t>(Note 2)</w:t>
            </w:r>
          </w:p>
        </w:tc>
        <w:tc>
          <w:tcPr>
            <w:tcW w:w="2126" w:type="dxa"/>
            <w:tcBorders>
              <w:bottom w:val="nil"/>
            </w:tcBorders>
          </w:tcPr>
          <w:p w14:paraId="4A0FE438" w14:textId="044200EE" w:rsidR="00461BD1" w:rsidRPr="008C3753" w:rsidRDefault="00461BD1" w:rsidP="00461BD1">
            <w:pPr>
              <w:pStyle w:val="TAC"/>
            </w:pPr>
            <w:r w:rsidRPr="008C3753">
              <w:rPr>
                <w:lang w:eastAsia="zh-CN"/>
              </w:rPr>
              <w:t>Square (</w:t>
            </w:r>
            <w:proofErr w:type="spellStart"/>
            <w:r w:rsidRPr="008C3753">
              <w:rPr>
                <w:rFonts w:cs="Arial"/>
                <w:lang w:eastAsia="zh-CN"/>
              </w:rPr>
              <w:t>BW</w:t>
            </w:r>
            <w:r w:rsidRPr="008C3753">
              <w:rPr>
                <w:rFonts w:cs="Arial"/>
                <w:vertAlign w:val="subscript"/>
                <w:lang w:eastAsia="zh-CN"/>
              </w:rPr>
              <w:t>Config</w:t>
            </w:r>
            <w:proofErr w:type="spellEnd"/>
            <w:r w:rsidRPr="008C3753">
              <w:rPr>
                <w:lang w:eastAsia="zh-CN"/>
              </w:rPr>
              <w:t>)</w:t>
            </w:r>
          </w:p>
        </w:tc>
        <w:tc>
          <w:tcPr>
            <w:tcW w:w="890" w:type="dxa"/>
            <w:tcBorders>
              <w:bottom w:val="nil"/>
            </w:tcBorders>
          </w:tcPr>
          <w:p w14:paraId="7AFC2F5B" w14:textId="77777777" w:rsidR="00461BD1" w:rsidRDefault="00461BD1" w:rsidP="00461BD1">
            <w:pPr>
              <w:pStyle w:val="TAC"/>
              <w:rPr>
                <w:ins w:id="358" w:author="CATT" w:date="2022-04-24T18:22:00Z"/>
                <w:rFonts w:eastAsiaTheme="minorEastAsia" w:cs="v5.0.0"/>
                <w:lang w:eastAsia="zh-CN"/>
              </w:rPr>
            </w:pPr>
            <w:r w:rsidRPr="008C3753">
              <w:rPr>
                <w:rFonts w:cs="v5.0.0"/>
              </w:rPr>
              <w:t>44.2 dB</w:t>
            </w:r>
            <w:ins w:id="359" w:author="CATT" w:date="2022-04-24T18:22:00Z">
              <w:r w:rsidR="00983550">
                <w:rPr>
                  <w:rFonts w:eastAsiaTheme="minorEastAsia" w:cs="v5.0.0" w:hint="eastAsia"/>
                  <w:lang w:eastAsia="zh-CN"/>
                </w:rPr>
                <w:t>,</w:t>
              </w:r>
            </w:ins>
          </w:p>
          <w:p w14:paraId="5EB3175A" w14:textId="2EB06892" w:rsidR="00E30041" w:rsidRPr="00983550" w:rsidRDefault="00E30041" w:rsidP="00E30041">
            <w:pPr>
              <w:pStyle w:val="TAC"/>
              <w:rPr>
                <w:rFonts w:eastAsiaTheme="minorEastAsia"/>
                <w:lang w:eastAsia="zh-CN"/>
                <w:rPrChange w:id="360" w:author="CATT" w:date="2022-04-24T18:22:00Z">
                  <w:rPr/>
                </w:rPrChange>
              </w:rPr>
            </w:pPr>
            <w:ins w:id="361" w:author="CATT" w:date="2022-04-24T18:22:00Z">
              <w:r>
                <w:rPr>
                  <w:rFonts w:eastAsia="宋体" w:cs="v5.0.0" w:hint="eastAsia"/>
                  <w:lang w:val="en-US" w:eastAsia="zh-CN"/>
                </w:rPr>
                <w:t xml:space="preserve">37.2 dB </w:t>
              </w:r>
              <w:r>
                <w:rPr>
                  <w:rFonts w:cs="v5.0.0"/>
                </w:rPr>
                <w:t xml:space="preserve">(Note </w:t>
              </w:r>
              <w:r>
                <w:rPr>
                  <w:rFonts w:eastAsia="宋体" w:cs="v5.0.0" w:hint="eastAsia"/>
                  <w:lang w:val="en-US" w:eastAsia="zh-CN"/>
                </w:rPr>
                <w:t>5</w:t>
              </w:r>
              <w:r>
                <w:rPr>
                  <w:rFonts w:cs="v5.0.0"/>
                </w:rPr>
                <w:t>)</w:t>
              </w:r>
            </w:ins>
          </w:p>
        </w:tc>
      </w:tr>
      <w:tr w:rsidR="00461BD1" w:rsidRPr="008C3753" w14:paraId="3AF6C7F5" w14:textId="77777777" w:rsidTr="00461BD1">
        <w:trPr>
          <w:cantSplit/>
          <w:jc w:val="center"/>
        </w:trPr>
        <w:tc>
          <w:tcPr>
            <w:tcW w:w="1881" w:type="dxa"/>
            <w:tcBorders>
              <w:top w:val="nil"/>
              <w:bottom w:val="single" w:sz="4" w:space="0" w:color="auto"/>
            </w:tcBorders>
          </w:tcPr>
          <w:p w14:paraId="19E6113C" w14:textId="77777777" w:rsidR="00461BD1" w:rsidRPr="008C3753" w:rsidRDefault="00461BD1" w:rsidP="00461BD1">
            <w:pPr>
              <w:pStyle w:val="TAC"/>
            </w:pPr>
          </w:p>
        </w:tc>
        <w:tc>
          <w:tcPr>
            <w:tcW w:w="1843" w:type="dxa"/>
          </w:tcPr>
          <w:p w14:paraId="7E44EFFA" w14:textId="77777777" w:rsidR="00461BD1" w:rsidRPr="008C3753" w:rsidRDefault="00461BD1" w:rsidP="00461BD1">
            <w:pPr>
              <w:pStyle w:val="TAC"/>
              <w:rPr>
                <w:rFonts w:cs="Arial"/>
                <w:szCs w:val="18"/>
                <w:lang w:eastAsia="zh-CN"/>
              </w:rPr>
            </w:pP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 20 (Note 3)</w:t>
            </w:r>
          </w:p>
          <w:p w14:paraId="2A2FEC83" w14:textId="35B7363E" w:rsidR="00461BD1" w:rsidRPr="008C3753" w:rsidRDefault="00461BD1" w:rsidP="00461BD1">
            <w:pPr>
              <w:pStyle w:val="TAC"/>
            </w:pP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 50 (Note 4)</w:t>
            </w:r>
          </w:p>
        </w:tc>
        <w:tc>
          <w:tcPr>
            <w:tcW w:w="1417" w:type="dxa"/>
          </w:tcPr>
          <w:p w14:paraId="49BC41D1" w14:textId="50A8BC11" w:rsidR="00461BD1" w:rsidRPr="008C3753" w:rsidRDefault="00461BD1" w:rsidP="00461BD1">
            <w:pPr>
              <w:pStyle w:val="TAC"/>
            </w:pPr>
            <w:r w:rsidRPr="008C3753">
              <w:rPr>
                <w:lang w:eastAsia="zh-CN"/>
              </w:rPr>
              <w:t>7.5 MHz</w:t>
            </w:r>
          </w:p>
        </w:tc>
        <w:tc>
          <w:tcPr>
            <w:tcW w:w="1276" w:type="dxa"/>
          </w:tcPr>
          <w:p w14:paraId="7443C651" w14:textId="77777777" w:rsidR="00461BD1" w:rsidRPr="008C3753" w:rsidRDefault="00461BD1" w:rsidP="00461BD1">
            <w:pPr>
              <w:pStyle w:val="TAC"/>
              <w:rPr>
                <w:lang w:eastAsia="zh-CN"/>
              </w:rPr>
            </w:pPr>
            <w:r w:rsidRPr="008C3753">
              <w:rPr>
                <w:lang w:eastAsia="zh-CN"/>
              </w:rPr>
              <w:t>5 MHz NR</w:t>
            </w:r>
          </w:p>
          <w:p w14:paraId="0B911C88" w14:textId="671C1213"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900570F" w14:textId="63333E0A" w:rsidR="00461BD1" w:rsidRPr="008C3753" w:rsidRDefault="00461BD1" w:rsidP="00461BD1">
            <w:pPr>
              <w:pStyle w:val="TAC"/>
            </w:pPr>
          </w:p>
        </w:tc>
        <w:tc>
          <w:tcPr>
            <w:tcW w:w="890" w:type="dxa"/>
            <w:tcBorders>
              <w:top w:val="nil"/>
              <w:bottom w:val="single" w:sz="4" w:space="0" w:color="auto"/>
            </w:tcBorders>
          </w:tcPr>
          <w:p w14:paraId="7D18C97D" w14:textId="507CEA3E" w:rsidR="00461BD1" w:rsidRPr="008C3753" w:rsidRDefault="00461BD1" w:rsidP="00461BD1">
            <w:pPr>
              <w:pStyle w:val="TAC"/>
            </w:pPr>
          </w:p>
        </w:tc>
      </w:tr>
      <w:tr w:rsidR="00461BD1" w:rsidRPr="008C3753" w14:paraId="7E54399E" w14:textId="77777777" w:rsidTr="00461BD1">
        <w:trPr>
          <w:cantSplit/>
          <w:jc w:val="center"/>
        </w:trPr>
        <w:tc>
          <w:tcPr>
            <w:tcW w:w="1881" w:type="dxa"/>
            <w:tcBorders>
              <w:top w:val="single" w:sz="4" w:space="0" w:color="auto"/>
              <w:bottom w:val="nil"/>
            </w:tcBorders>
          </w:tcPr>
          <w:p w14:paraId="2861CC1C" w14:textId="553D09D3" w:rsidR="00461BD1" w:rsidRPr="008C3753" w:rsidRDefault="00B9412A" w:rsidP="00461BD1">
            <w:pPr>
              <w:pStyle w:val="TAC"/>
            </w:pPr>
            <w:r>
              <w:rPr>
                <w:lang w:eastAsia="zh-CN"/>
              </w:rPr>
              <w:t>25, 30, 35, 40, 45, 50, 60, 70, 80, 90, 100</w:t>
            </w:r>
          </w:p>
        </w:tc>
        <w:tc>
          <w:tcPr>
            <w:tcW w:w="1843" w:type="dxa"/>
          </w:tcPr>
          <w:p w14:paraId="3AEE5E76" w14:textId="77777777" w:rsidR="00461BD1" w:rsidRPr="008C3753" w:rsidRDefault="00461BD1" w:rsidP="00461BD1">
            <w:pPr>
              <w:pStyle w:val="TAC"/>
              <w:rPr>
                <w:rFonts w:cs="Arial"/>
                <w:lang w:eastAsia="zh-CN"/>
              </w:rPr>
            </w:pP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lang w:eastAsia="zh-CN"/>
              </w:rPr>
              <w:t xml:space="preserve"> ≥ 60 (Note 4)</w:t>
            </w:r>
          </w:p>
          <w:p w14:paraId="4AE01A4C" w14:textId="65AA9C7F" w:rsidR="00461BD1" w:rsidRPr="008C3753" w:rsidRDefault="00461BD1" w:rsidP="00461BD1">
            <w:pPr>
              <w:pStyle w:val="TAC"/>
              <w:rPr>
                <w:rFonts w:cs="v5.0.0"/>
              </w:rPr>
            </w:pP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lang w:eastAsia="zh-CN"/>
              </w:rPr>
              <w:t xml:space="preserve"> ≥ 30 (Note 3) </w:t>
            </w:r>
          </w:p>
        </w:tc>
        <w:tc>
          <w:tcPr>
            <w:tcW w:w="1417" w:type="dxa"/>
          </w:tcPr>
          <w:p w14:paraId="21302400" w14:textId="5D42A6DA" w:rsidR="00461BD1" w:rsidRPr="008C3753" w:rsidRDefault="00461BD1" w:rsidP="00461BD1">
            <w:pPr>
              <w:pStyle w:val="TAC"/>
            </w:pPr>
            <w:r w:rsidRPr="008C3753">
              <w:rPr>
                <w:rFonts w:cs="Arial"/>
                <w:lang w:eastAsia="zh-CN"/>
              </w:rPr>
              <w:t>10 MHz</w:t>
            </w:r>
          </w:p>
        </w:tc>
        <w:tc>
          <w:tcPr>
            <w:tcW w:w="1276" w:type="dxa"/>
          </w:tcPr>
          <w:p w14:paraId="125DC46E" w14:textId="6107D68E" w:rsidR="00461BD1" w:rsidRPr="008C3753" w:rsidRDefault="00461BD1" w:rsidP="00461BD1">
            <w:pPr>
              <w:pStyle w:val="TAC"/>
            </w:pPr>
            <w:r w:rsidRPr="008C3753">
              <w:rPr>
                <w:lang w:eastAsia="zh-CN"/>
              </w:rPr>
              <w:t xml:space="preserve">20 MHz NR </w:t>
            </w:r>
            <w:r w:rsidRPr="008C3753">
              <w:rPr>
                <w:rFonts w:cs="v5.0.0"/>
              </w:rPr>
              <w:t>(Note 2)</w:t>
            </w:r>
          </w:p>
        </w:tc>
        <w:tc>
          <w:tcPr>
            <w:tcW w:w="2126" w:type="dxa"/>
            <w:tcBorders>
              <w:bottom w:val="nil"/>
            </w:tcBorders>
          </w:tcPr>
          <w:p w14:paraId="32457C3D" w14:textId="3937CAD2" w:rsidR="00461BD1" w:rsidRPr="008C3753" w:rsidRDefault="00461BD1" w:rsidP="00461BD1">
            <w:pPr>
              <w:pStyle w:val="TAC"/>
              <w:rPr>
                <w:rFonts w:cs="v5.0.0"/>
              </w:rPr>
            </w:pPr>
            <w:r w:rsidRPr="008C3753">
              <w:rPr>
                <w:lang w:eastAsia="zh-CN"/>
              </w:rPr>
              <w:t>Square (</w:t>
            </w:r>
            <w:proofErr w:type="spellStart"/>
            <w:r w:rsidRPr="008C3753">
              <w:rPr>
                <w:rFonts w:cs="Arial"/>
                <w:lang w:eastAsia="zh-CN"/>
              </w:rPr>
              <w:t>BW</w:t>
            </w:r>
            <w:r w:rsidRPr="008C3753">
              <w:rPr>
                <w:rFonts w:cs="Arial"/>
                <w:vertAlign w:val="subscript"/>
                <w:lang w:eastAsia="zh-CN"/>
              </w:rPr>
              <w:t>Config</w:t>
            </w:r>
            <w:proofErr w:type="spellEnd"/>
            <w:r w:rsidRPr="008C3753">
              <w:rPr>
                <w:lang w:eastAsia="zh-CN"/>
              </w:rPr>
              <w:t>)</w:t>
            </w:r>
          </w:p>
        </w:tc>
        <w:tc>
          <w:tcPr>
            <w:tcW w:w="890" w:type="dxa"/>
            <w:tcBorders>
              <w:bottom w:val="nil"/>
            </w:tcBorders>
          </w:tcPr>
          <w:p w14:paraId="3F1FABE0" w14:textId="77777777" w:rsidR="00E30041" w:rsidRDefault="00461BD1" w:rsidP="00E30041">
            <w:pPr>
              <w:pStyle w:val="TAC"/>
              <w:rPr>
                <w:ins w:id="362" w:author="CATT" w:date="2022-04-24T18:22:00Z"/>
                <w:rFonts w:eastAsiaTheme="minorEastAsia" w:cs="v5.0.0"/>
                <w:lang w:eastAsia="zh-CN"/>
              </w:rPr>
            </w:pPr>
            <w:r w:rsidRPr="008C3753">
              <w:rPr>
                <w:rFonts w:cs="v5.0.0"/>
              </w:rPr>
              <w:t>43.8 dB</w:t>
            </w:r>
            <w:ins w:id="363" w:author="CATT" w:date="2022-04-24T18:22:00Z">
              <w:r w:rsidR="00E30041">
                <w:rPr>
                  <w:rFonts w:eastAsiaTheme="minorEastAsia" w:cs="v5.0.0" w:hint="eastAsia"/>
                  <w:lang w:eastAsia="zh-CN"/>
                </w:rPr>
                <w:t>,</w:t>
              </w:r>
            </w:ins>
          </w:p>
          <w:p w14:paraId="2EBC068E" w14:textId="4E46832E" w:rsidR="00461BD1" w:rsidRPr="008C3753" w:rsidRDefault="00E30041" w:rsidP="00E30041">
            <w:pPr>
              <w:pStyle w:val="TAC"/>
              <w:rPr>
                <w:rFonts w:cs="v5.0.0"/>
              </w:rPr>
            </w:pPr>
            <w:ins w:id="364" w:author="CATT" w:date="2022-04-24T18:22:00Z">
              <w:r>
                <w:rPr>
                  <w:rFonts w:eastAsia="宋体" w:cs="v5.0.0" w:hint="eastAsia"/>
                  <w:lang w:val="en-US" w:eastAsia="zh-CN"/>
                </w:rPr>
                <w:t xml:space="preserve">36.8 dB </w:t>
              </w:r>
              <w:r>
                <w:rPr>
                  <w:rFonts w:cs="v5.0.0"/>
                </w:rPr>
                <w:t xml:space="preserve">(Note </w:t>
              </w:r>
            </w:ins>
            <w:ins w:id="365" w:author="CATT" w:date="2022-04-24T18:23:00Z">
              <w:r>
                <w:rPr>
                  <w:rFonts w:eastAsia="宋体" w:cs="v5.0.0" w:hint="eastAsia"/>
                  <w:lang w:val="en-US" w:eastAsia="zh-CN"/>
                </w:rPr>
                <w:t>5</w:t>
              </w:r>
            </w:ins>
            <w:ins w:id="366" w:author="CATT" w:date="2022-04-24T18:22:00Z">
              <w:r>
                <w:rPr>
                  <w:rFonts w:cs="v5.0.0"/>
                </w:rPr>
                <w:t>)</w:t>
              </w:r>
            </w:ins>
          </w:p>
        </w:tc>
      </w:tr>
      <w:tr w:rsidR="00461BD1" w:rsidRPr="008C3753" w14:paraId="75150F43" w14:textId="77777777" w:rsidTr="00461BD1">
        <w:trPr>
          <w:cantSplit/>
          <w:jc w:val="center"/>
        </w:trPr>
        <w:tc>
          <w:tcPr>
            <w:tcW w:w="1881" w:type="dxa"/>
            <w:tcBorders>
              <w:top w:val="nil"/>
              <w:bottom w:val="single" w:sz="4" w:space="0" w:color="auto"/>
            </w:tcBorders>
          </w:tcPr>
          <w:p w14:paraId="00335FE8" w14:textId="77777777" w:rsidR="00461BD1" w:rsidRPr="008C3753" w:rsidRDefault="00461BD1" w:rsidP="00461BD1">
            <w:pPr>
              <w:pStyle w:val="TAC"/>
            </w:pPr>
          </w:p>
        </w:tc>
        <w:tc>
          <w:tcPr>
            <w:tcW w:w="1843" w:type="dxa"/>
          </w:tcPr>
          <w:p w14:paraId="04BEEBDE" w14:textId="77777777" w:rsidR="00461BD1" w:rsidRPr="008C3753" w:rsidRDefault="00461BD1" w:rsidP="00461BD1">
            <w:pPr>
              <w:pStyle w:val="TAC"/>
              <w:rPr>
                <w:rFonts w:cs="Arial"/>
                <w:lang w:eastAsia="zh-CN"/>
              </w:rPr>
            </w:pP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lang w:eastAsia="zh-CN"/>
              </w:rPr>
              <w:t xml:space="preserve"> ≥ 80 (Note 4)</w:t>
            </w:r>
          </w:p>
          <w:p w14:paraId="4DF30459" w14:textId="2B6B54CE" w:rsidR="00461BD1" w:rsidRPr="008C3753" w:rsidRDefault="00461BD1" w:rsidP="00461BD1">
            <w:pPr>
              <w:pStyle w:val="TAC"/>
              <w:rPr>
                <w:rFonts w:cs="Arial"/>
              </w:rPr>
            </w:pP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lang w:eastAsia="zh-CN"/>
              </w:rPr>
              <w:t xml:space="preserve"> ≥ 50 (Note 3)</w:t>
            </w:r>
          </w:p>
        </w:tc>
        <w:tc>
          <w:tcPr>
            <w:tcW w:w="1417" w:type="dxa"/>
          </w:tcPr>
          <w:p w14:paraId="2DCDF5DE" w14:textId="4FA11C4E" w:rsidR="00461BD1" w:rsidRPr="008C3753" w:rsidRDefault="00461BD1" w:rsidP="00461BD1">
            <w:pPr>
              <w:pStyle w:val="TAC"/>
              <w:rPr>
                <w:rFonts w:cs="v5.0.0"/>
                <w:lang w:eastAsia="zh-CN"/>
              </w:rPr>
            </w:pPr>
            <w:r w:rsidRPr="008C3753">
              <w:rPr>
                <w:lang w:eastAsia="zh-CN"/>
              </w:rPr>
              <w:t>30 MHz</w:t>
            </w:r>
          </w:p>
        </w:tc>
        <w:tc>
          <w:tcPr>
            <w:tcW w:w="1276" w:type="dxa"/>
          </w:tcPr>
          <w:p w14:paraId="7EFAA598" w14:textId="72C7C263" w:rsidR="00461BD1" w:rsidRPr="008C3753" w:rsidRDefault="00461BD1" w:rsidP="00461BD1">
            <w:pPr>
              <w:pStyle w:val="TAC"/>
              <w:rPr>
                <w:rFonts w:cs="v5.0.0"/>
                <w:lang w:eastAsia="zh-CN"/>
              </w:rPr>
            </w:pPr>
            <w:r w:rsidRPr="008C3753">
              <w:rPr>
                <w:lang w:eastAsia="zh-CN"/>
              </w:rPr>
              <w:t xml:space="preserve">20 MHz NR </w:t>
            </w:r>
            <w:r w:rsidRPr="008C3753">
              <w:rPr>
                <w:rFonts w:cs="v5.0.0"/>
              </w:rPr>
              <w:t>(Note 2)</w:t>
            </w:r>
          </w:p>
        </w:tc>
        <w:tc>
          <w:tcPr>
            <w:tcW w:w="2126" w:type="dxa"/>
            <w:tcBorders>
              <w:top w:val="nil"/>
            </w:tcBorders>
          </w:tcPr>
          <w:p w14:paraId="70AFA995" w14:textId="25950507" w:rsidR="00461BD1" w:rsidRPr="008C3753" w:rsidRDefault="00461BD1" w:rsidP="00461BD1">
            <w:pPr>
              <w:pStyle w:val="TAC"/>
              <w:rPr>
                <w:rFonts w:cs="v5.0.0"/>
              </w:rPr>
            </w:pPr>
          </w:p>
        </w:tc>
        <w:tc>
          <w:tcPr>
            <w:tcW w:w="890" w:type="dxa"/>
            <w:tcBorders>
              <w:top w:val="nil"/>
            </w:tcBorders>
          </w:tcPr>
          <w:p w14:paraId="1E09B297" w14:textId="00D279BD" w:rsidR="00461BD1" w:rsidRPr="008C3753" w:rsidRDefault="00461BD1" w:rsidP="00461BD1">
            <w:pPr>
              <w:pStyle w:val="TAC"/>
              <w:rPr>
                <w:rFonts w:cs="v5.0.0"/>
              </w:rPr>
            </w:pPr>
          </w:p>
        </w:tc>
      </w:tr>
      <w:tr w:rsidR="00461BD1" w:rsidRPr="008C3753" w14:paraId="71837E24" w14:textId="77777777" w:rsidTr="00461BD1">
        <w:trPr>
          <w:cantSplit/>
          <w:jc w:val="center"/>
        </w:trPr>
        <w:tc>
          <w:tcPr>
            <w:tcW w:w="9433" w:type="dxa"/>
            <w:gridSpan w:val="6"/>
          </w:tcPr>
          <w:p w14:paraId="35E8D83E" w14:textId="2B487C5B"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r>
            <w:proofErr w:type="spellStart"/>
            <w:r w:rsidRPr="008C3753">
              <w:rPr>
                <w:lang w:eastAsia="zh-CN"/>
              </w:rPr>
              <w:t>BW</w:t>
            </w:r>
            <w:r w:rsidRPr="008C3753">
              <w:rPr>
                <w:vertAlign w:val="subscript"/>
                <w:lang w:eastAsia="zh-CN"/>
              </w:rPr>
              <w:t>Config</w:t>
            </w:r>
            <w:proofErr w:type="spellEnd"/>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40BCA44E" w14:textId="41252921"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w:t>
            </w:r>
            <w:proofErr w:type="spellStart"/>
            <w:r w:rsidRPr="008C3753">
              <w:rPr>
                <w:rFonts w:cs="Arial"/>
              </w:rPr>
              <w:t>BW</w:t>
            </w:r>
            <w:r w:rsidRPr="008C3753">
              <w:rPr>
                <w:rFonts w:cs="Arial"/>
                <w:vertAlign w:val="subscript"/>
              </w:rPr>
              <w:t>Config</w:t>
            </w:r>
            <w:proofErr w:type="spellEnd"/>
            <w:r w:rsidRPr="008C3753">
              <w:rPr>
                <w:rFonts w:cs="v5.0.0"/>
              </w:rPr>
              <w:t>)</w:t>
            </w:r>
            <w:r w:rsidRPr="008C3753">
              <w:rPr>
                <w:rFonts w:cs="Arial"/>
              </w:rPr>
              <w:t>.</w:t>
            </w:r>
          </w:p>
          <w:p w14:paraId="1FF81FC0" w14:textId="41AF9589"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w:t>
            </w:r>
            <w:proofErr w:type="spellStart"/>
            <w:r w:rsidRPr="008C3753">
              <w:rPr>
                <w:lang w:eastAsia="zh-CN"/>
              </w:rPr>
              <w:t>MHz.</w:t>
            </w:r>
            <w:proofErr w:type="spellEnd"/>
          </w:p>
          <w:p w14:paraId="5A1CAB2A" w14:textId="77777777" w:rsidR="00461BD1" w:rsidRDefault="00B9412A" w:rsidP="00461BD1">
            <w:pPr>
              <w:pStyle w:val="TAN"/>
              <w:rPr>
                <w:ins w:id="367" w:author="CATT" w:date="2022-04-24T18:23:00Z"/>
                <w:rFonts w:eastAsiaTheme="minorEastAsia"/>
                <w:lang w:eastAsia="zh-CN"/>
              </w:rPr>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35, 40, 45, 50, 60, 70, 80, 90, 100 </w:t>
            </w:r>
            <w:proofErr w:type="spellStart"/>
            <w:r>
              <w:rPr>
                <w:lang w:eastAsia="zh-CN"/>
              </w:rPr>
              <w:t>MHz.</w:t>
            </w:r>
            <w:proofErr w:type="spellEnd"/>
          </w:p>
          <w:p w14:paraId="66414867" w14:textId="445DF7A1" w:rsidR="00E30041" w:rsidRPr="00E30041" w:rsidRDefault="00E30041" w:rsidP="00461BD1">
            <w:pPr>
              <w:pStyle w:val="TAN"/>
              <w:rPr>
                <w:rFonts w:eastAsiaTheme="minorEastAsia"/>
                <w:rPrChange w:id="368" w:author="CATT" w:date="2022-04-24T18:23:00Z">
                  <w:rPr/>
                </w:rPrChange>
              </w:rPr>
            </w:pPr>
            <w:ins w:id="369" w:author="CATT" w:date="2022-04-24T18:23:00Z">
              <w:r>
                <w:rPr>
                  <w:rFonts w:cs="Arial"/>
                </w:rPr>
                <w:t xml:space="preserve">NOTE </w:t>
              </w:r>
              <w:r>
                <w:rPr>
                  <w:rFonts w:eastAsia="宋体" w:cs="Arial" w:hint="eastAsia"/>
                  <w:lang w:val="en-US" w:eastAsia="zh-CN"/>
                </w:rPr>
                <w:t>5</w:t>
              </w:r>
              <w:r>
                <w:rPr>
                  <w:rFonts w:cs="Arial"/>
                </w:rPr>
                <w:t>:</w:t>
              </w:r>
              <w:r>
                <w:rPr>
                  <w:rFonts w:cs="Arial"/>
                </w:rPr>
                <w:tab/>
              </w:r>
              <w:r w:rsidR="00115195">
                <w:rPr>
                  <w:rFonts w:eastAsia="宋体" w:cs="Arial" w:hint="eastAsia"/>
                  <w:lang w:val="en-US" w:eastAsia="zh-CN"/>
                </w:rPr>
                <w:t xml:space="preserve">For BS operating in band </w:t>
              </w:r>
            </w:ins>
            <w:ins w:id="370" w:author="CATT" w:date="2022-04-24T18:42:00Z">
              <w:r w:rsidR="00EC1905">
                <w:rPr>
                  <w:rFonts w:eastAsia="宋体" w:cs="Arial" w:hint="eastAsia"/>
                  <w:lang w:val="en-US" w:eastAsia="zh-CN"/>
                </w:rPr>
                <w:t>[n104]</w:t>
              </w:r>
            </w:ins>
            <w:ins w:id="371" w:author="CATT" w:date="2022-04-24T18:23:00Z">
              <w:r>
                <w:rPr>
                  <w:rFonts w:eastAsia="宋体" w:cs="Arial" w:hint="eastAsia"/>
                  <w:lang w:val="en-US" w:eastAsia="zh-CN"/>
                </w:rPr>
                <w:t>, ACLR requirement 38dB applies</w:t>
              </w:r>
              <w:r>
                <w:t>.</w:t>
              </w:r>
              <w:r>
                <w:rPr>
                  <w:rFonts w:eastAsia="宋体" w:hint="eastAsia"/>
                  <w:lang w:val="en-US" w:eastAsia="zh-CN"/>
                </w:rPr>
                <w:t xml:space="preserve"> </w:t>
              </w:r>
              <w:r>
                <w:rPr>
                  <w:rFonts w:eastAsia="宋体" w:cs="Arial" w:hint="eastAsia"/>
                  <w:lang w:val="en-US" w:eastAsia="zh-CN"/>
                </w:rPr>
                <w:t xml:space="preserve">For BS operating in other bands, ACLR requirement 45dB applies.  </w:t>
              </w:r>
            </w:ins>
          </w:p>
        </w:tc>
      </w:tr>
    </w:tbl>
    <w:p w14:paraId="5C8B2C67" w14:textId="2A349F6E" w:rsidR="00461BD1" w:rsidRDefault="00461BD1" w:rsidP="00461BD1">
      <w:pPr>
        <w:rPr>
          <w:lang w:eastAsia="zh-CN"/>
        </w:rPr>
      </w:pPr>
    </w:p>
    <w:bookmarkEnd w:id="357"/>
    <w:p w14:paraId="0AD79571" w14:textId="5AA96843" w:rsidR="000350E4" w:rsidRDefault="000350E4" w:rsidP="000350E4">
      <w:pPr>
        <w:overflowPunct w:val="0"/>
        <w:autoSpaceDE w:val="0"/>
        <w:autoSpaceDN w:val="0"/>
        <w:adjustRightInd w:val="0"/>
        <w:textAlignment w:val="baseline"/>
        <w:rPr>
          <w:lang w:eastAsia="ko-KR"/>
        </w:rPr>
      </w:pPr>
      <w:r>
        <w:rPr>
          <w:lang w:eastAsia="ko-KR"/>
        </w:rPr>
        <w:t>For operation in non-contiguous spectrum for band n46, n96 and n102, the ACLR shall be higher than the value specified in Table 6.6.3.2-</w:t>
      </w:r>
      <w:r>
        <w:rPr>
          <w:rFonts w:eastAsia="宋体" w:hint="eastAsia"/>
          <w:lang w:val="en-US" w:eastAsia="zh-CN"/>
        </w:rPr>
        <w:t>3a</w:t>
      </w:r>
      <w:r>
        <w:rPr>
          <w:lang w:eastAsia="ko-KR"/>
        </w:rPr>
        <w:t>.</w:t>
      </w:r>
    </w:p>
    <w:p w14:paraId="0B8CD2F7" w14:textId="3011BA31" w:rsidR="000350E4" w:rsidRDefault="000350E4" w:rsidP="000350E4">
      <w:pPr>
        <w:keepNext/>
        <w:keepLines/>
        <w:spacing w:before="60"/>
        <w:jc w:val="center"/>
        <w:rPr>
          <w:rFonts w:ascii="Arial" w:hAnsi="Arial"/>
          <w:b/>
          <w:lang w:val="en-US"/>
        </w:rPr>
      </w:pPr>
      <w:r>
        <w:rPr>
          <w:rFonts w:ascii="Arial" w:hAnsi="Arial"/>
          <w:b/>
          <w:lang w:val="en-US"/>
        </w:rPr>
        <w:t xml:space="preserve">Table </w:t>
      </w:r>
      <w:r w:rsidRPr="00A018CD">
        <w:rPr>
          <w:rFonts w:ascii="Arial" w:hAnsi="Arial"/>
          <w:b/>
          <w:lang w:val="en-US"/>
        </w:rPr>
        <w:t>6.6.3.5.2-3</w:t>
      </w:r>
      <w:r w:rsidRPr="00A018CD">
        <w:rPr>
          <w:rFonts w:ascii="Arial" w:hAnsi="Arial"/>
          <w:b/>
          <w:lang w:val="en-US" w:eastAsia="zh-CN"/>
        </w:rPr>
        <w:t>a</w:t>
      </w:r>
      <w:r>
        <w:rPr>
          <w:rFonts w:ascii="Arial" w:hAnsi="Arial"/>
          <w:b/>
          <w:lang w:val="en-US"/>
        </w:rPr>
        <w:t xml:space="preserve">: Base Station </w:t>
      </w:r>
      <w:r>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8"/>
        <w:gridCol w:w="1708"/>
        <w:gridCol w:w="2131"/>
        <w:gridCol w:w="1239"/>
        <w:gridCol w:w="2003"/>
        <w:gridCol w:w="758"/>
      </w:tblGrid>
      <w:tr w:rsidR="000350E4" w14:paraId="05F006A5" w14:textId="77777777" w:rsidTr="00243FCC">
        <w:trPr>
          <w:cantSplit/>
          <w:jc w:val="center"/>
        </w:trPr>
        <w:tc>
          <w:tcPr>
            <w:tcW w:w="0" w:type="auto"/>
            <w:tcBorders>
              <w:top w:val="single" w:sz="6" w:space="0" w:color="auto"/>
              <w:left w:val="single" w:sz="6" w:space="0" w:color="auto"/>
              <w:bottom w:val="single" w:sz="6" w:space="0" w:color="auto"/>
              <w:right w:val="single" w:sz="6" w:space="0" w:color="auto"/>
            </w:tcBorders>
          </w:tcPr>
          <w:p w14:paraId="34860913" w14:textId="77777777" w:rsidR="000350E4" w:rsidRDefault="000350E4" w:rsidP="00243FCC">
            <w:pPr>
              <w:keepNext/>
              <w:keepLines/>
              <w:spacing w:after="0"/>
              <w:jc w:val="center"/>
              <w:rPr>
                <w:rFonts w:ascii="Arial" w:hAnsi="Arial"/>
                <w:b/>
                <w:sz w:val="18"/>
                <w:lang w:eastAsia="zh-CN"/>
              </w:rPr>
            </w:pPr>
            <w:r>
              <w:rPr>
                <w:rFonts w:ascii="Arial" w:eastAsia="宋体" w:hAnsi="Arial"/>
                <w:b/>
                <w:i/>
                <w:sz w:val="18"/>
                <w:lang w:eastAsia="zh-CN"/>
              </w:rPr>
              <w:t>BS channel bandwidth</w:t>
            </w:r>
            <w:r>
              <w:rPr>
                <w:rFonts w:ascii="Arial" w:hAnsi="Arial"/>
                <w:b/>
                <w:sz w:val="18"/>
                <w:lang w:eastAsia="zh-CN"/>
              </w:rPr>
              <w:t xml:space="preserve"> </w:t>
            </w:r>
            <w:r>
              <w:rPr>
                <w:rFonts w:ascii="Arial" w:eastAsia="宋体" w:hAnsi="Arial"/>
                <w:b/>
                <w:sz w:val="18"/>
                <w:lang w:eastAsia="zh-CN"/>
              </w:rPr>
              <w:t>of l</w:t>
            </w:r>
            <w:r>
              <w:rPr>
                <w:rFonts w:ascii="Arial" w:eastAsia="宋体" w:hAnsi="Arial" w:cs="Arial"/>
                <w:b/>
                <w:sz w:val="18"/>
                <w:lang w:eastAsia="zh-CN"/>
              </w:rPr>
              <w:t xml:space="preserve">owest/highest </w:t>
            </w:r>
            <w:r>
              <w:rPr>
                <w:rFonts w:ascii="Arial" w:eastAsia="宋体" w:hAnsi="Arial"/>
                <w:b/>
                <w:sz w:val="18"/>
                <w:lang w:eastAsia="zh-CN"/>
              </w:rPr>
              <w:t>NR</w:t>
            </w:r>
            <w:r>
              <w:rPr>
                <w:rFonts w:ascii="Arial" w:hAnsi="Arial"/>
                <w:b/>
                <w:sz w:val="18"/>
                <w:lang w:eastAsia="zh-CN"/>
              </w:rPr>
              <w:t xml:space="preserve"> </w:t>
            </w:r>
            <w:r>
              <w:rPr>
                <w:rFonts w:ascii="Arial" w:eastAsia="宋体" w:hAnsi="Arial" w:cs="Arial"/>
                <w:b/>
                <w:sz w:val="18"/>
                <w:lang w:eastAsia="zh-CN"/>
              </w:rPr>
              <w:t>carrier</w:t>
            </w:r>
            <w:r>
              <w:rPr>
                <w:rFonts w:ascii="Arial" w:hAnsi="Arial"/>
                <w:b/>
                <w:sz w:val="18"/>
                <w:lang w:eastAsia="zh-CN"/>
              </w:rPr>
              <w:t xml:space="preserve"> transmitted </w:t>
            </w:r>
            <w:proofErr w:type="spellStart"/>
            <w:r>
              <w:rPr>
                <w:rFonts w:ascii="Arial" w:hAnsi="Arial" w:cs="Arial"/>
                <w:b/>
                <w:sz w:val="18"/>
                <w:lang w:eastAsia="zh-CN"/>
              </w:rPr>
              <w:t>BW</w:t>
            </w:r>
            <w:r>
              <w:rPr>
                <w:rFonts w:ascii="Arial" w:hAnsi="Arial" w:cs="Arial"/>
                <w:b/>
                <w:sz w:val="18"/>
                <w:vertAlign w:val="subscript"/>
                <w:lang w:eastAsia="zh-CN"/>
              </w:rPr>
              <w:t>Channel</w:t>
            </w:r>
            <w:proofErr w:type="spellEnd"/>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1516F259" w14:textId="77777777" w:rsidR="000350E4" w:rsidRDefault="000350E4" w:rsidP="00243FCC">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C5C0F02" w14:textId="77777777" w:rsidR="000350E4" w:rsidRDefault="000350E4" w:rsidP="00243FCC">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宋体"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62B88EED" w14:textId="77777777" w:rsidR="000350E4" w:rsidRDefault="000350E4" w:rsidP="00243FCC">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D4FF3B6" w14:textId="77777777" w:rsidR="000350E4" w:rsidRDefault="000350E4" w:rsidP="00243FCC">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5F45703F" w14:textId="77777777" w:rsidR="000350E4" w:rsidRDefault="000350E4" w:rsidP="00243FCC">
            <w:pPr>
              <w:keepNext/>
              <w:keepLines/>
              <w:spacing w:after="0"/>
              <w:jc w:val="center"/>
              <w:rPr>
                <w:rFonts w:ascii="Arial" w:hAnsi="Arial"/>
                <w:b/>
                <w:sz w:val="18"/>
                <w:lang w:eastAsia="zh-CN"/>
              </w:rPr>
            </w:pPr>
            <w:r>
              <w:rPr>
                <w:rFonts w:ascii="Arial" w:hAnsi="Arial"/>
                <w:b/>
                <w:sz w:val="18"/>
                <w:lang w:eastAsia="zh-CN"/>
              </w:rPr>
              <w:t>ACLR limit</w:t>
            </w:r>
          </w:p>
        </w:tc>
      </w:tr>
      <w:tr w:rsidR="000350E4" w14:paraId="2ABB8B70" w14:textId="77777777" w:rsidTr="00243FCC">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43B8EAD" w14:textId="77777777" w:rsidR="000350E4" w:rsidRDefault="000350E4" w:rsidP="00243FCC">
            <w:pPr>
              <w:keepNext/>
              <w:keepLines/>
              <w:spacing w:after="0"/>
              <w:jc w:val="center"/>
              <w:rPr>
                <w:rFonts w:ascii="Arial" w:eastAsia="宋体" w:hAnsi="Arial"/>
                <w:sz w:val="18"/>
                <w:lang w:eastAsia="zh-CN"/>
              </w:rPr>
            </w:pPr>
            <w:r>
              <w:rPr>
                <w:rFonts w:ascii="Arial" w:eastAsia="宋体"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5BDD7F87" w14:textId="77777777" w:rsidR="000350E4" w:rsidRDefault="000350E4" w:rsidP="00243FCC">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5B724179" w14:textId="77777777" w:rsidR="000350E4" w:rsidRDefault="000350E4" w:rsidP="00243FCC">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469A38" w14:textId="77777777" w:rsidR="000350E4" w:rsidRDefault="000350E4" w:rsidP="00243FCC">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4973953" w14:textId="77777777" w:rsidR="000350E4" w:rsidRDefault="000350E4" w:rsidP="00243FCC">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87EFCF8" w14:textId="77777777" w:rsidR="000350E4" w:rsidRDefault="000350E4" w:rsidP="00243FCC">
            <w:pPr>
              <w:keepNext/>
              <w:keepLines/>
              <w:spacing w:after="0"/>
              <w:jc w:val="center"/>
              <w:rPr>
                <w:rFonts w:ascii="Arial" w:hAnsi="Arial"/>
                <w:sz w:val="18"/>
                <w:lang w:eastAsia="zh-CN"/>
              </w:rPr>
            </w:pPr>
            <w:r>
              <w:rPr>
                <w:rFonts w:ascii="Arial" w:hAnsi="Arial"/>
                <w:sz w:val="18"/>
                <w:lang w:eastAsia="zh-CN"/>
              </w:rPr>
              <w:t>35 dB</w:t>
            </w:r>
          </w:p>
        </w:tc>
      </w:tr>
      <w:tr w:rsidR="000350E4" w14:paraId="1D2958C6" w14:textId="77777777" w:rsidTr="00243FC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7E11D41" w14:textId="77777777" w:rsidR="000350E4" w:rsidRDefault="000350E4" w:rsidP="00243FCC">
            <w:pPr>
              <w:keepNext/>
              <w:keepLines/>
              <w:spacing w:after="0"/>
              <w:jc w:val="center"/>
              <w:rPr>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122C3117" w14:textId="77777777" w:rsidR="000350E4" w:rsidRDefault="000350E4" w:rsidP="00243FCC">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p w14:paraId="4463F72D" w14:textId="77777777" w:rsidR="000350E4" w:rsidRDefault="000350E4" w:rsidP="00243FCC">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A0E5F8D" w14:textId="77777777" w:rsidR="000350E4" w:rsidRDefault="000350E4" w:rsidP="00243FCC">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247474C6" w14:textId="77777777" w:rsidR="000350E4" w:rsidRDefault="000350E4" w:rsidP="00243FCC">
            <w:pPr>
              <w:keepNext/>
              <w:keepLines/>
              <w:spacing w:after="0"/>
              <w:jc w:val="center"/>
              <w:rPr>
                <w:rFonts w:ascii="Arial" w:hAnsi="Arial"/>
                <w:sz w:val="18"/>
                <w:lang w:eastAsia="zh-CN"/>
              </w:rPr>
            </w:pPr>
            <w:r>
              <w:rPr>
                <w:rFonts w:ascii="Arial" w:eastAsia="宋体"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2B08D86" w14:textId="77777777" w:rsidR="000350E4" w:rsidRDefault="000350E4" w:rsidP="00243FCC">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A320CFE" w14:textId="77777777" w:rsidR="000350E4" w:rsidRDefault="000350E4" w:rsidP="00243FCC">
            <w:pPr>
              <w:keepNext/>
              <w:keepLines/>
              <w:spacing w:after="0"/>
              <w:jc w:val="center"/>
              <w:rPr>
                <w:rFonts w:ascii="Arial" w:hAnsi="Arial"/>
                <w:sz w:val="18"/>
                <w:lang w:eastAsia="zh-CN"/>
              </w:rPr>
            </w:pPr>
            <w:r>
              <w:rPr>
                <w:rFonts w:ascii="Arial" w:hAnsi="Arial"/>
                <w:sz w:val="18"/>
                <w:lang w:eastAsia="zh-CN"/>
              </w:rPr>
              <w:t>40 dB</w:t>
            </w:r>
          </w:p>
        </w:tc>
      </w:tr>
      <w:tr w:rsidR="000350E4" w14:paraId="01E344A9" w14:textId="77777777" w:rsidTr="00243FC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563F5801" w14:textId="77777777" w:rsidR="000350E4" w:rsidRDefault="000350E4" w:rsidP="00243FCC">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5720016B" w14:textId="77777777" w:rsidR="000350E4" w:rsidRDefault="000350E4" w:rsidP="00243FC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r>
              <w:rPr>
                <w:rFonts w:ascii="Arial" w:hAnsi="Arial" w:cs="Arial"/>
                <w:sz w:val="18"/>
              </w:rPr>
              <w:t>.</w:t>
            </w:r>
          </w:p>
        </w:tc>
      </w:tr>
    </w:tbl>
    <w:p w14:paraId="06CDB242" w14:textId="77777777" w:rsidR="000350E4" w:rsidRDefault="000350E4" w:rsidP="000350E4">
      <w:pPr>
        <w:rPr>
          <w:lang w:eastAsia="zh-CN"/>
        </w:rPr>
      </w:pPr>
    </w:p>
    <w:p w14:paraId="1C3C3D90" w14:textId="77777777" w:rsidR="000350E4" w:rsidRPr="008C3753" w:rsidRDefault="000350E4" w:rsidP="000350E4">
      <w:pPr>
        <w:overflowPunct w:val="0"/>
        <w:autoSpaceDE w:val="0"/>
        <w:autoSpaceDN w:val="0"/>
        <w:adjustRightInd w:val="0"/>
        <w:textAlignment w:val="baseline"/>
        <w:rPr>
          <w:lang w:eastAsia="ko-KR"/>
        </w:rPr>
      </w:pPr>
      <w:r w:rsidRPr="008C3753">
        <w:rPr>
          <w:lang w:eastAsia="ko-KR"/>
        </w:rPr>
        <w:t>The Cumulative Adjacent Channel Leakage power Ratio (CACLR) in a sub-block gap or the Inter RF Bandwidth gap is the ratio of:</w:t>
      </w:r>
    </w:p>
    <w:p w14:paraId="510BC460" w14:textId="77777777" w:rsidR="003B22C3" w:rsidRPr="008C3753" w:rsidRDefault="003B22C3" w:rsidP="00C45D8E">
      <w:pPr>
        <w:pStyle w:val="B1"/>
      </w:pPr>
      <w:r w:rsidRPr="008C3753">
        <w:t>a)</w:t>
      </w:r>
      <w:r w:rsidRPr="008C3753">
        <w:tab/>
        <w:t>the sum of the filtered mean power centred on the assigned channel frequencies for the two carriers adjacent to each side of the sub-block gap or the Inter RF Bandwidth gap, and</w:t>
      </w:r>
    </w:p>
    <w:p w14:paraId="4B796C85" w14:textId="77777777" w:rsidR="003B22C3" w:rsidRPr="008C3753" w:rsidRDefault="003B22C3" w:rsidP="00C45D8E">
      <w:pPr>
        <w:pStyle w:val="B1"/>
      </w:pPr>
      <w:r w:rsidRPr="008C3753">
        <w:t>b)</w:t>
      </w:r>
      <w:r w:rsidRPr="008C3753">
        <w:tab/>
      </w:r>
      <w:proofErr w:type="gramStart"/>
      <w:r w:rsidRPr="008C3753">
        <w:t>the</w:t>
      </w:r>
      <w:proofErr w:type="gramEnd"/>
      <w:r w:rsidRPr="008C3753">
        <w:t xml:space="preserve"> filtered mean power centred on a frequency channel adjacent to one of the respective sub-block edges or </w:t>
      </w:r>
      <w:r w:rsidRPr="008C3753">
        <w:rPr>
          <w:rFonts w:cs="v5.0.0"/>
        </w:rPr>
        <w:t>Base Station</w:t>
      </w:r>
      <w:r w:rsidRPr="008C3753">
        <w:t xml:space="preserve"> RF Bandwidth edges.</w:t>
      </w:r>
    </w:p>
    <w:p w14:paraId="0C44F566" w14:textId="5D1F85A3" w:rsidR="003B22C3" w:rsidRPr="008C3753" w:rsidRDefault="003B22C3" w:rsidP="003B22C3">
      <w:pPr>
        <w:overflowPunct w:val="0"/>
        <w:autoSpaceDE w:val="0"/>
        <w:autoSpaceDN w:val="0"/>
        <w:adjustRightInd w:val="0"/>
        <w:textAlignment w:val="baseline"/>
        <w:rPr>
          <w:lang w:eastAsia="ko-KR"/>
        </w:rPr>
      </w:pPr>
      <w:r w:rsidRPr="008C3753">
        <w:rPr>
          <w:lang w:eastAsia="ko-KR"/>
        </w:rPr>
        <w:t xml:space="preserve">The assumed filter for the adjacent channel frequency is defined in table </w:t>
      </w:r>
      <w:r w:rsidRPr="008C3753">
        <w:rPr>
          <w:lang w:eastAsia="zh-CN"/>
        </w:rPr>
        <w:t xml:space="preserve">6.6.3.5.2-4 </w:t>
      </w:r>
      <w:r w:rsidRPr="008C3753">
        <w:rPr>
          <w:lang w:eastAsia="ko-KR"/>
        </w:rPr>
        <w:t xml:space="preserve">and the filters on the assigned channels are defined in table </w:t>
      </w:r>
      <w:r w:rsidRPr="008C3753">
        <w:t>6.6.3.5.2-</w:t>
      </w:r>
      <w:r w:rsidRPr="008C3753">
        <w:rPr>
          <w:lang w:eastAsia="zh-CN"/>
        </w:rPr>
        <w:t>6</w:t>
      </w:r>
      <w:r w:rsidRPr="008C3753">
        <w:rPr>
          <w:lang w:eastAsia="ko-KR"/>
        </w:rPr>
        <w:t>.</w:t>
      </w:r>
    </w:p>
    <w:p w14:paraId="4C86FDAE" w14:textId="77777777" w:rsidR="003B22C3" w:rsidRPr="008C3753" w:rsidRDefault="003B22C3" w:rsidP="003B22C3">
      <w:pPr>
        <w:overflowPunct w:val="0"/>
        <w:autoSpaceDE w:val="0"/>
        <w:autoSpaceDN w:val="0"/>
        <w:adjustRightInd w:val="0"/>
        <w:textAlignment w:val="baseline"/>
      </w:pPr>
      <w:r w:rsidRPr="008C3753">
        <w:rPr>
          <w:rFonts w:cs="v5.0.0"/>
          <w:lang w:eastAsia="ko-KR"/>
        </w:rPr>
        <w:lastRenderedPageBreak/>
        <w:t xml:space="preserve">For operation in non-contiguous spectrum or multiple bands, the CACLR for NR carriers located on either side of the sub-block gap or the Inter RF Bandwidth gap shall be higher than the value specified in table </w:t>
      </w:r>
      <w:r w:rsidRPr="008C3753">
        <w:rPr>
          <w:lang w:eastAsia="zh-CN"/>
        </w:rPr>
        <w:t>6.6.3.5.2-4</w:t>
      </w:r>
      <w:r w:rsidRPr="008C3753">
        <w:rPr>
          <w:rFonts w:cs="v5.0.0"/>
          <w:lang w:eastAsia="ko-KR"/>
        </w:rPr>
        <w:t>.</w:t>
      </w:r>
    </w:p>
    <w:p w14:paraId="4203D870" w14:textId="28C3BDC4" w:rsidR="003B22C3" w:rsidRPr="008C3753" w:rsidRDefault="003B22C3" w:rsidP="003B22C3">
      <w:pPr>
        <w:pStyle w:val="TH"/>
      </w:pPr>
      <w:r w:rsidRPr="008C3753">
        <w:t xml:space="preserve">Table </w:t>
      </w:r>
      <w:r w:rsidRPr="008C3753">
        <w:rPr>
          <w:lang w:eastAsia="zh-CN"/>
        </w:rPr>
        <w:t>6.6.3.5.2-4</w:t>
      </w:r>
      <w:r w:rsidRPr="008C3753">
        <w:t>: Base station CACLR</w:t>
      </w:r>
      <w:r w:rsidR="00AB788A" w:rsidRPr="008C3753">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619C4C98" w14:textId="77777777" w:rsidTr="00461BD1">
        <w:trPr>
          <w:cantSplit/>
          <w:jc w:val="center"/>
        </w:trPr>
        <w:tc>
          <w:tcPr>
            <w:tcW w:w="1881" w:type="dxa"/>
            <w:tcBorders>
              <w:bottom w:val="single" w:sz="4" w:space="0" w:color="auto"/>
            </w:tcBorders>
          </w:tcPr>
          <w:p w14:paraId="23E51BE9" w14:textId="4BBA5FD1"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proofErr w:type="spellStart"/>
            <w:r w:rsidRPr="008C3753">
              <w:rPr>
                <w:rFonts w:cs="Arial"/>
                <w:lang w:eastAsia="zh-CN"/>
              </w:rPr>
              <w:t>BW</w:t>
            </w:r>
            <w:r w:rsidRPr="008C3753">
              <w:rPr>
                <w:rFonts w:cs="Arial"/>
                <w:vertAlign w:val="subscript"/>
                <w:lang w:eastAsia="zh-CN"/>
              </w:rPr>
              <w:t>Channel</w:t>
            </w:r>
            <w:proofErr w:type="spellEnd"/>
            <w:r w:rsidRPr="008C3753">
              <w:rPr>
                <w:lang w:eastAsia="zh-CN"/>
              </w:rPr>
              <w:t xml:space="preserve"> (MHz) </w:t>
            </w:r>
          </w:p>
        </w:tc>
        <w:tc>
          <w:tcPr>
            <w:tcW w:w="1843" w:type="dxa"/>
          </w:tcPr>
          <w:p w14:paraId="276C7FA1" w14:textId="779F2068" w:rsidR="00461BD1" w:rsidRPr="008C3753" w:rsidRDefault="00461BD1" w:rsidP="00461BD1">
            <w:pPr>
              <w:pStyle w:val="TAH"/>
              <w:rPr>
                <w:rFonts w:cs="v5.0.0"/>
              </w:rPr>
            </w:pPr>
            <w:r w:rsidRPr="008C3753">
              <w:rPr>
                <w:rFonts w:cs="Arial"/>
                <w:szCs w:val="18"/>
                <w:lang w:eastAsia="zh-CN"/>
              </w:rPr>
              <w:t>Sub-block or Inter RF Bandwidth gap size (</w:t>
            </w:r>
            <w:proofErr w:type="spellStart"/>
            <w:r w:rsidRPr="008C3753">
              <w:rPr>
                <w:rFonts w:cs="Arial"/>
                <w:szCs w:val="18"/>
                <w:lang w:eastAsia="zh-CN"/>
              </w:rPr>
              <w:t>Wgap</w:t>
            </w:r>
            <w:proofErr w:type="spellEnd"/>
            <w:r w:rsidRPr="008C3753">
              <w:rPr>
                <w:rFonts w:cs="Arial"/>
                <w:szCs w:val="18"/>
                <w:lang w:eastAsia="zh-CN"/>
              </w:rPr>
              <w:t>) where the limit applies (MHz)</w:t>
            </w:r>
          </w:p>
        </w:tc>
        <w:tc>
          <w:tcPr>
            <w:tcW w:w="1417" w:type="dxa"/>
          </w:tcPr>
          <w:p w14:paraId="08690FFE" w14:textId="770F6FA3"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41974835" w14:textId="383F2BD2"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63B9F749" w14:textId="6FAC70C9"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7050AA25" w14:textId="6DFA690A" w:rsidR="00461BD1" w:rsidRPr="008C3753" w:rsidRDefault="00461BD1" w:rsidP="00461BD1">
            <w:pPr>
              <w:pStyle w:val="TAH"/>
              <w:rPr>
                <w:rFonts w:cs="v5.0.0"/>
              </w:rPr>
            </w:pPr>
            <w:r w:rsidRPr="008C3753">
              <w:rPr>
                <w:lang w:eastAsia="zh-CN"/>
              </w:rPr>
              <w:t>CACLR limit</w:t>
            </w:r>
          </w:p>
        </w:tc>
      </w:tr>
      <w:tr w:rsidR="00461BD1" w:rsidRPr="008C3753" w14:paraId="5F1F3BC1" w14:textId="77777777" w:rsidTr="00461BD1">
        <w:trPr>
          <w:cantSplit/>
          <w:jc w:val="center"/>
        </w:trPr>
        <w:tc>
          <w:tcPr>
            <w:tcW w:w="1881" w:type="dxa"/>
            <w:tcBorders>
              <w:bottom w:val="nil"/>
            </w:tcBorders>
          </w:tcPr>
          <w:p w14:paraId="44334680" w14:textId="22C68BC5" w:rsidR="00461BD1" w:rsidRPr="008C3753" w:rsidRDefault="00461BD1" w:rsidP="00461BD1">
            <w:pPr>
              <w:pStyle w:val="TAC"/>
            </w:pPr>
            <w:r w:rsidRPr="008C3753">
              <w:rPr>
                <w:lang w:eastAsia="zh-CN"/>
              </w:rPr>
              <w:t>5, 10, 15, 20</w:t>
            </w:r>
          </w:p>
        </w:tc>
        <w:tc>
          <w:tcPr>
            <w:tcW w:w="1843" w:type="dxa"/>
          </w:tcPr>
          <w:p w14:paraId="43FBCA6A" w14:textId="77777777" w:rsidR="00461BD1" w:rsidRPr="008C3753" w:rsidRDefault="00461BD1" w:rsidP="00461BD1">
            <w:pPr>
              <w:pStyle w:val="TAC"/>
              <w:rPr>
                <w:rFonts w:cs="Arial"/>
                <w:szCs w:val="18"/>
                <w:lang w:val="en-US"/>
              </w:rPr>
            </w:pPr>
            <w:r w:rsidRPr="008C3753">
              <w:rPr>
                <w:rFonts w:cs="Arial"/>
                <w:szCs w:val="18"/>
                <w:lang w:eastAsia="zh-CN"/>
              </w:rPr>
              <w:t xml:space="preserve">5 ≤ </w:t>
            </w: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&lt; 15 </w:t>
            </w:r>
            <w:r w:rsidRPr="008C3753">
              <w:rPr>
                <w:rFonts w:cs="Arial"/>
                <w:szCs w:val="18"/>
                <w:lang w:val="en-US"/>
              </w:rPr>
              <w:t>(Note 3)</w:t>
            </w:r>
          </w:p>
          <w:p w14:paraId="55FCAEE0" w14:textId="2D9121A5" w:rsidR="00461BD1" w:rsidRPr="008C3753" w:rsidRDefault="00461BD1" w:rsidP="00461BD1">
            <w:pPr>
              <w:pStyle w:val="TAC"/>
            </w:pPr>
            <w:r w:rsidRPr="008C3753">
              <w:rPr>
                <w:rFonts w:cs="Arial"/>
                <w:szCs w:val="18"/>
                <w:lang w:eastAsia="zh-CN"/>
              </w:rPr>
              <w:t xml:space="preserve">5 ≤ </w:t>
            </w: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&lt; 45 (Note 4)</w:t>
            </w:r>
          </w:p>
        </w:tc>
        <w:tc>
          <w:tcPr>
            <w:tcW w:w="1417" w:type="dxa"/>
          </w:tcPr>
          <w:p w14:paraId="59CD9E84" w14:textId="33C48851" w:rsidR="00461BD1" w:rsidRPr="008C3753" w:rsidRDefault="00461BD1" w:rsidP="00461BD1">
            <w:pPr>
              <w:pStyle w:val="TAC"/>
            </w:pPr>
            <w:r w:rsidRPr="008C3753">
              <w:rPr>
                <w:rFonts w:cs="Arial"/>
                <w:lang w:eastAsia="zh-CN"/>
              </w:rPr>
              <w:t>2.5 MHz</w:t>
            </w:r>
          </w:p>
        </w:tc>
        <w:tc>
          <w:tcPr>
            <w:tcW w:w="1276" w:type="dxa"/>
          </w:tcPr>
          <w:p w14:paraId="15AE48F2" w14:textId="77777777" w:rsidR="00461BD1" w:rsidRPr="008C3753" w:rsidRDefault="00461BD1" w:rsidP="00461BD1">
            <w:pPr>
              <w:pStyle w:val="TAC"/>
              <w:rPr>
                <w:lang w:eastAsia="zh-CN"/>
              </w:rPr>
            </w:pPr>
            <w:r w:rsidRPr="008C3753">
              <w:rPr>
                <w:lang w:eastAsia="zh-CN"/>
              </w:rPr>
              <w:t>5 MHz NR</w:t>
            </w:r>
          </w:p>
          <w:p w14:paraId="016FD7FF" w14:textId="5A312442" w:rsidR="00461BD1" w:rsidRPr="008C3753" w:rsidRDefault="00461BD1" w:rsidP="00461BD1">
            <w:pPr>
              <w:pStyle w:val="TAC"/>
            </w:pPr>
            <w:r w:rsidRPr="008C3753">
              <w:rPr>
                <w:rFonts w:cs="v5.0.0"/>
              </w:rPr>
              <w:t>(Note 2)</w:t>
            </w:r>
          </w:p>
        </w:tc>
        <w:tc>
          <w:tcPr>
            <w:tcW w:w="2126" w:type="dxa"/>
            <w:tcBorders>
              <w:bottom w:val="nil"/>
            </w:tcBorders>
          </w:tcPr>
          <w:p w14:paraId="3ABE1260" w14:textId="2190F43E" w:rsidR="00461BD1" w:rsidRPr="008C3753" w:rsidRDefault="00461BD1" w:rsidP="00461BD1">
            <w:pPr>
              <w:pStyle w:val="TAC"/>
            </w:pPr>
            <w:r w:rsidRPr="008C3753">
              <w:rPr>
                <w:lang w:eastAsia="zh-CN"/>
              </w:rPr>
              <w:t>Square (</w:t>
            </w:r>
            <w:proofErr w:type="spellStart"/>
            <w:r w:rsidRPr="008C3753">
              <w:rPr>
                <w:rFonts w:cs="Arial"/>
                <w:lang w:eastAsia="zh-CN"/>
              </w:rPr>
              <w:t>BW</w:t>
            </w:r>
            <w:r w:rsidRPr="008C3753">
              <w:rPr>
                <w:rFonts w:cs="Arial"/>
                <w:vertAlign w:val="subscript"/>
                <w:lang w:eastAsia="zh-CN"/>
              </w:rPr>
              <w:t>Config</w:t>
            </w:r>
            <w:proofErr w:type="spellEnd"/>
            <w:r w:rsidRPr="008C3753">
              <w:rPr>
                <w:lang w:eastAsia="zh-CN"/>
              </w:rPr>
              <w:t>)</w:t>
            </w:r>
          </w:p>
        </w:tc>
        <w:tc>
          <w:tcPr>
            <w:tcW w:w="890" w:type="dxa"/>
            <w:tcBorders>
              <w:bottom w:val="nil"/>
            </w:tcBorders>
          </w:tcPr>
          <w:p w14:paraId="7F707DC7" w14:textId="77777777" w:rsidR="001B0D83" w:rsidRDefault="00461BD1" w:rsidP="001B0D83">
            <w:pPr>
              <w:pStyle w:val="TAC"/>
              <w:rPr>
                <w:ins w:id="372" w:author="CATT" w:date="2022-04-24T18:28:00Z"/>
                <w:rFonts w:eastAsiaTheme="minorEastAsia" w:cs="v5.0.0"/>
                <w:lang w:eastAsia="zh-CN"/>
              </w:rPr>
            </w:pPr>
            <w:r w:rsidRPr="008C3753">
              <w:rPr>
                <w:lang w:eastAsia="zh-CN"/>
              </w:rPr>
              <w:t>44.2 dB</w:t>
            </w:r>
            <w:ins w:id="373" w:author="CATT" w:date="2022-04-24T18:28:00Z">
              <w:r w:rsidR="001B0D83">
                <w:rPr>
                  <w:rFonts w:eastAsiaTheme="minorEastAsia" w:cs="v5.0.0" w:hint="eastAsia"/>
                  <w:lang w:eastAsia="zh-CN"/>
                </w:rPr>
                <w:t>,</w:t>
              </w:r>
            </w:ins>
          </w:p>
          <w:p w14:paraId="28D3C452" w14:textId="19962E63" w:rsidR="00461BD1" w:rsidRPr="008C3753" w:rsidRDefault="001B0D83" w:rsidP="001B0D83">
            <w:pPr>
              <w:pStyle w:val="TAC"/>
            </w:pPr>
            <w:ins w:id="374" w:author="CATT" w:date="2022-04-24T18:28:00Z">
              <w:r>
                <w:rPr>
                  <w:rFonts w:eastAsia="宋体" w:cs="v5.0.0" w:hint="eastAsia"/>
                  <w:lang w:val="en-US" w:eastAsia="zh-CN"/>
                </w:rPr>
                <w:t xml:space="preserve">37.2 dB </w:t>
              </w:r>
              <w:r>
                <w:rPr>
                  <w:rFonts w:cs="v5.0.0"/>
                </w:rPr>
                <w:t xml:space="preserve">(Note </w:t>
              </w:r>
              <w:r>
                <w:rPr>
                  <w:rFonts w:eastAsia="宋体" w:cs="v5.0.0" w:hint="eastAsia"/>
                  <w:lang w:val="en-US" w:eastAsia="zh-CN"/>
                </w:rPr>
                <w:t>5</w:t>
              </w:r>
              <w:r>
                <w:rPr>
                  <w:rFonts w:cs="v5.0.0"/>
                </w:rPr>
                <w:t>)</w:t>
              </w:r>
            </w:ins>
          </w:p>
        </w:tc>
      </w:tr>
      <w:tr w:rsidR="00461BD1" w:rsidRPr="008C3753" w14:paraId="76B9956F" w14:textId="77777777" w:rsidTr="00461BD1">
        <w:trPr>
          <w:cantSplit/>
          <w:jc w:val="center"/>
        </w:trPr>
        <w:tc>
          <w:tcPr>
            <w:tcW w:w="1881" w:type="dxa"/>
            <w:tcBorders>
              <w:top w:val="nil"/>
              <w:bottom w:val="single" w:sz="4" w:space="0" w:color="auto"/>
            </w:tcBorders>
          </w:tcPr>
          <w:p w14:paraId="4C443D45" w14:textId="77777777" w:rsidR="00461BD1" w:rsidRPr="008C3753" w:rsidRDefault="00461BD1" w:rsidP="00461BD1">
            <w:pPr>
              <w:pStyle w:val="TAC"/>
            </w:pPr>
          </w:p>
        </w:tc>
        <w:tc>
          <w:tcPr>
            <w:tcW w:w="1843" w:type="dxa"/>
          </w:tcPr>
          <w:p w14:paraId="2A48E898" w14:textId="77777777" w:rsidR="00461BD1" w:rsidRPr="008C3753" w:rsidRDefault="00461BD1" w:rsidP="00461BD1">
            <w:pPr>
              <w:pStyle w:val="TAC"/>
              <w:rPr>
                <w:rFonts w:cs="Arial"/>
                <w:szCs w:val="18"/>
                <w:lang w:val="en-US"/>
              </w:rPr>
            </w:pPr>
            <w:r w:rsidRPr="008C3753">
              <w:rPr>
                <w:rFonts w:cs="Arial"/>
                <w:szCs w:val="18"/>
                <w:lang w:eastAsia="zh-CN"/>
              </w:rPr>
              <w:t xml:space="preserve">10 &lt; </w:t>
            </w: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&lt; 20 </w:t>
            </w:r>
            <w:r w:rsidRPr="008C3753">
              <w:rPr>
                <w:rFonts w:cs="Arial"/>
                <w:szCs w:val="18"/>
                <w:lang w:val="en-US"/>
              </w:rPr>
              <w:t>(Note 3)</w:t>
            </w:r>
          </w:p>
          <w:p w14:paraId="290E2E51" w14:textId="4A0FE948" w:rsidR="00461BD1" w:rsidRPr="008C3753" w:rsidRDefault="00461BD1" w:rsidP="00461BD1">
            <w:pPr>
              <w:pStyle w:val="TAC"/>
            </w:pPr>
            <w:r w:rsidRPr="008C3753">
              <w:rPr>
                <w:rFonts w:cs="Arial"/>
                <w:szCs w:val="18"/>
                <w:lang w:eastAsia="zh-CN"/>
              </w:rPr>
              <w:t xml:space="preserve">10 ≤ </w:t>
            </w: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&lt; 50 (Note 4)</w:t>
            </w:r>
          </w:p>
        </w:tc>
        <w:tc>
          <w:tcPr>
            <w:tcW w:w="1417" w:type="dxa"/>
          </w:tcPr>
          <w:p w14:paraId="2013AAE0" w14:textId="5F7555BB" w:rsidR="00461BD1" w:rsidRPr="008C3753" w:rsidRDefault="00461BD1" w:rsidP="00461BD1">
            <w:pPr>
              <w:pStyle w:val="TAC"/>
            </w:pPr>
            <w:r w:rsidRPr="008C3753">
              <w:rPr>
                <w:lang w:eastAsia="zh-CN"/>
              </w:rPr>
              <w:t>7.5 MHz</w:t>
            </w:r>
          </w:p>
        </w:tc>
        <w:tc>
          <w:tcPr>
            <w:tcW w:w="1276" w:type="dxa"/>
          </w:tcPr>
          <w:p w14:paraId="3366DA53" w14:textId="77777777" w:rsidR="00461BD1" w:rsidRPr="008C3753" w:rsidRDefault="00461BD1" w:rsidP="00461BD1">
            <w:pPr>
              <w:pStyle w:val="TAC"/>
              <w:rPr>
                <w:lang w:eastAsia="zh-CN"/>
              </w:rPr>
            </w:pPr>
            <w:r w:rsidRPr="008C3753">
              <w:rPr>
                <w:lang w:eastAsia="zh-CN"/>
              </w:rPr>
              <w:t>5 MHz NR</w:t>
            </w:r>
          </w:p>
          <w:p w14:paraId="65932D82" w14:textId="0BD27181"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A45C538" w14:textId="77777777" w:rsidR="00461BD1" w:rsidRPr="008C3753" w:rsidRDefault="00461BD1" w:rsidP="00461BD1">
            <w:pPr>
              <w:pStyle w:val="TAC"/>
            </w:pPr>
          </w:p>
        </w:tc>
        <w:tc>
          <w:tcPr>
            <w:tcW w:w="890" w:type="dxa"/>
            <w:tcBorders>
              <w:top w:val="nil"/>
              <w:bottom w:val="single" w:sz="4" w:space="0" w:color="auto"/>
            </w:tcBorders>
          </w:tcPr>
          <w:p w14:paraId="41ABCBE3" w14:textId="77777777" w:rsidR="00461BD1" w:rsidRPr="008C3753" w:rsidRDefault="00461BD1" w:rsidP="00461BD1">
            <w:pPr>
              <w:pStyle w:val="TAC"/>
            </w:pPr>
          </w:p>
        </w:tc>
      </w:tr>
      <w:tr w:rsidR="00461BD1" w:rsidRPr="008C3753" w14:paraId="549901DD" w14:textId="77777777" w:rsidTr="00461BD1">
        <w:trPr>
          <w:cantSplit/>
          <w:jc w:val="center"/>
        </w:trPr>
        <w:tc>
          <w:tcPr>
            <w:tcW w:w="1881" w:type="dxa"/>
            <w:tcBorders>
              <w:top w:val="single" w:sz="4" w:space="0" w:color="auto"/>
              <w:bottom w:val="nil"/>
            </w:tcBorders>
          </w:tcPr>
          <w:p w14:paraId="48A6B896" w14:textId="224AB59E" w:rsidR="00461BD1" w:rsidRPr="008C3753" w:rsidRDefault="008473F1" w:rsidP="00461BD1">
            <w:pPr>
              <w:pStyle w:val="TAC"/>
            </w:pPr>
            <w:r>
              <w:rPr>
                <w:lang w:eastAsia="zh-CN"/>
              </w:rPr>
              <w:t>25, 30, 35, 40, 45, 50, 60, 70, 80, 90, 100</w:t>
            </w:r>
          </w:p>
        </w:tc>
        <w:tc>
          <w:tcPr>
            <w:tcW w:w="1843" w:type="dxa"/>
          </w:tcPr>
          <w:p w14:paraId="2359230E" w14:textId="77777777" w:rsidR="00461BD1" w:rsidRPr="008C3753" w:rsidRDefault="00461BD1" w:rsidP="00461BD1">
            <w:pPr>
              <w:pStyle w:val="TAC"/>
              <w:rPr>
                <w:rFonts w:cs="Arial"/>
                <w:lang w:val="en-US"/>
              </w:rPr>
            </w:pPr>
            <w:r w:rsidRPr="008C3753">
              <w:rPr>
                <w:rFonts w:cs="Arial"/>
                <w:lang w:eastAsia="zh-CN"/>
              </w:rPr>
              <w:t xml:space="preserve">20 ≤ </w:t>
            </w: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w:t>
            </w:r>
            <w:r w:rsidRPr="008C3753">
              <w:rPr>
                <w:rFonts w:cs="Arial"/>
                <w:lang w:eastAsia="zh-CN"/>
              </w:rPr>
              <w:t xml:space="preserve">&lt; 60 </w:t>
            </w:r>
            <w:r w:rsidRPr="008C3753">
              <w:rPr>
                <w:rFonts w:cs="Arial"/>
                <w:lang w:val="en-US"/>
              </w:rPr>
              <w:t>(Note 4)</w:t>
            </w:r>
          </w:p>
          <w:p w14:paraId="2DA2849D" w14:textId="77777777" w:rsidR="00461BD1" w:rsidRPr="008C3753" w:rsidRDefault="00461BD1" w:rsidP="00461BD1">
            <w:pPr>
              <w:pStyle w:val="TAC"/>
              <w:rPr>
                <w:rFonts w:cs="Arial"/>
                <w:lang w:eastAsia="zh-CN"/>
              </w:rPr>
            </w:pPr>
            <w:r w:rsidRPr="008C3753">
              <w:rPr>
                <w:rFonts w:cs="Arial"/>
                <w:lang w:eastAsia="zh-CN"/>
              </w:rPr>
              <w:t xml:space="preserve">20 ≤ </w:t>
            </w: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w:t>
            </w:r>
            <w:r w:rsidRPr="008C3753">
              <w:rPr>
                <w:rFonts w:cs="Arial"/>
                <w:lang w:eastAsia="zh-CN"/>
              </w:rPr>
              <w:t>&lt; 30 (Note 3)</w:t>
            </w:r>
          </w:p>
          <w:p w14:paraId="1FB238B5" w14:textId="021F6A38" w:rsidR="00461BD1" w:rsidRPr="008C3753" w:rsidRDefault="00461BD1" w:rsidP="00461BD1">
            <w:pPr>
              <w:pStyle w:val="TAC"/>
              <w:rPr>
                <w:rFonts w:cs="v5.0.0"/>
              </w:rPr>
            </w:pPr>
          </w:p>
        </w:tc>
        <w:tc>
          <w:tcPr>
            <w:tcW w:w="1417" w:type="dxa"/>
          </w:tcPr>
          <w:p w14:paraId="13363187" w14:textId="4EC63B2C" w:rsidR="00461BD1" w:rsidRPr="008C3753" w:rsidRDefault="00461BD1" w:rsidP="00461BD1">
            <w:pPr>
              <w:pStyle w:val="TAC"/>
            </w:pPr>
            <w:r w:rsidRPr="008C3753">
              <w:rPr>
                <w:rFonts w:cs="Arial"/>
                <w:lang w:eastAsia="zh-CN"/>
              </w:rPr>
              <w:t>10 MHz</w:t>
            </w:r>
          </w:p>
        </w:tc>
        <w:tc>
          <w:tcPr>
            <w:tcW w:w="1276" w:type="dxa"/>
          </w:tcPr>
          <w:p w14:paraId="25D8F368" w14:textId="77777777" w:rsidR="00461BD1" w:rsidRPr="008C3753" w:rsidRDefault="00461BD1" w:rsidP="00461BD1">
            <w:pPr>
              <w:pStyle w:val="TAC"/>
              <w:rPr>
                <w:lang w:eastAsia="zh-CN"/>
              </w:rPr>
            </w:pPr>
            <w:r w:rsidRPr="008C3753">
              <w:rPr>
                <w:lang w:eastAsia="zh-CN"/>
              </w:rPr>
              <w:t>20 MHz NR</w:t>
            </w:r>
          </w:p>
          <w:p w14:paraId="2116BD3F" w14:textId="0EFEB041" w:rsidR="00461BD1" w:rsidRPr="008C3753" w:rsidRDefault="00461BD1" w:rsidP="00461BD1">
            <w:pPr>
              <w:pStyle w:val="TAC"/>
            </w:pPr>
            <w:r w:rsidRPr="008C3753">
              <w:rPr>
                <w:rFonts w:cs="v5.0.0"/>
              </w:rPr>
              <w:t>(Note 2)</w:t>
            </w:r>
          </w:p>
        </w:tc>
        <w:tc>
          <w:tcPr>
            <w:tcW w:w="2126" w:type="dxa"/>
            <w:tcBorders>
              <w:bottom w:val="nil"/>
            </w:tcBorders>
          </w:tcPr>
          <w:p w14:paraId="0066CC05" w14:textId="253257D0" w:rsidR="00461BD1" w:rsidRPr="008C3753" w:rsidRDefault="00461BD1" w:rsidP="00461BD1">
            <w:pPr>
              <w:pStyle w:val="TAC"/>
              <w:rPr>
                <w:rFonts w:cs="v5.0.0"/>
              </w:rPr>
            </w:pPr>
            <w:r w:rsidRPr="008C3753">
              <w:rPr>
                <w:lang w:eastAsia="zh-CN"/>
              </w:rPr>
              <w:t>Square (</w:t>
            </w:r>
            <w:proofErr w:type="spellStart"/>
            <w:r w:rsidRPr="008C3753">
              <w:rPr>
                <w:rFonts w:cs="Arial"/>
                <w:lang w:eastAsia="zh-CN"/>
              </w:rPr>
              <w:t>BW</w:t>
            </w:r>
            <w:r w:rsidRPr="008C3753">
              <w:rPr>
                <w:rFonts w:cs="Arial"/>
                <w:vertAlign w:val="subscript"/>
                <w:lang w:eastAsia="zh-CN"/>
              </w:rPr>
              <w:t>Config</w:t>
            </w:r>
            <w:proofErr w:type="spellEnd"/>
            <w:r w:rsidRPr="008C3753">
              <w:rPr>
                <w:lang w:eastAsia="zh-CN"/>
              </w:rPr>
              <w:t>)</w:t>
            </w:r>
          </w:p>
        </w:tc>
        <w:tc>
          <w:tcPr>
            <w:tcW w:w="890" w:type="dxa"/>
            <w:tcBorders>
              <w:bottom w:val="nil"/>
            </w:tcBorders>
          </w:tcPr>
          <w:p w14:paraId="0557C0D0" w14:textId="77777777" w:rsidR="001B0D83" w:rsidRDefault="00461BD1" w:rsidP="001B0D83">
            <w:pPr>
              <w:pStyle w:val="TAC"/>
              <w:rPr>
                <w:ins w:id="375" w:author="CATT" w:date="2022-04-24T18:28:00Z"/>
                <w:rFonts w:eastAsiaTheme="minorEastAsia" w:cs="v5.0.0"/>
                <w:lang w:eastAsia="zh-CN"/>
              </w:rPr>
            </w:pPr>
            <w:r w:rsidRPr="008C3753">
              <w:rPr>
                <w:lang w:eastAsia="zh-CN"/>
              </w:rPr>
              <w:t>43.8 dB</w:t>
            </w:r>
            <w:ins w:id="376" w:author="CATT" w:date="2022-04-24T18:28:00Z">
              <w:r w:rsidR="001B0D83">
                <w:rPr>
                  <w:rFonts w:eastAsiaTheme="minorEastAsia" w:cs="v5.0.0" w:hint="eastAsia"/>
                  <w:lang w:eastAsia="zh-CN"/>
                </w:rPr>
                <w:t>,</w:t>
              </w:r>
            </w:ins>
          </w:p>
          <w:p w14:paraId="02AD7CCA" w14:textId="128C90F4" w:rsidR="00461BD1" w:rsidRPr="008C3753" w:rsidRDefault="001B0D83" w:rsidP="001B0D83">
            <w:pPr>
              <w:pStyle w:val="TAC"/>
              <w:rPr>
                <w:rFonts w:cs="v5.0.0"/>
              </w:rPr>
            </w:pPr>
            <w:ins w:id="377" w:author="CATT" w:date="2022-04-24T18:28:00Z">
              <w:r>
                <w:rPr>
                  <w:rFonts w:eastAsia="宋体" w:cs="v5.0.0" w:hint="eastAsia"/>
                  <w:lang w:val="en-US" w:eastAsia="zh-CN"/>
                </w:rPr>
                <w:t xml:space="preserve">36.8 dB </w:t>
              </w:r>
              <w:r>
                <w:rPr>
                  <w:rFonts w:cs="v5.0.0"/>
                </w:rPr>
                <w:t xml:space="preserve">(Note </w:t>
              </w:r>
              <w:r>
                <w:rPr>
                  <w:rFonts w:eastAsia="宋体" w:cs="v5.0.0" w:hint="eastAsia"/>
                  <w:lang w:val="en-US" w:eastAsia="zh-CN"/>
                </w:rPr>
                <w:t>5</w:t>
              </w:r>
              <w:r>
                <w:rPr>
                  <w:rFonts w:cs="v5.0.0"/>
                </w:rPr>
                <w:t>)</w:t>
              </w:r>
            </w:ins>
          </w:p>
        </w:tc>
      </w:tr>
      <w:tr w:rsidR="00461BD1" w:rsidRPr="008C3753" w14:paraId="189B3697" w14:textId="77777777" w:rsidTr="00461BD1">
        <w:trPr>
          <w:cantSplit/>
          <w:jc w:val="center"/>
        </w:trPr>
        <w:tc>
          <w:tcPr>
            <w:tcW w:w="1881" w:type="dxa"/>
            <w:tcBorders>
              <w:top w:val="nil"/>
              <w:bottom w:val="single" w:sz="4" w:space="0" w:color="auto"/>
            </w:tcBorders>
          </w:tcPr>
          <w:p w14:paraId="0CE95125" w14:textId="77777777" w:rsidR="00461BD1" w:rsidRPr="008C3753" w:rsidRDefault="00461BD1" w:rsidP="00461BD1">
            <w:pPr>
              <w:pStyle w:val="TAC"/>
            </w:pPr>
          </w:p>
        </w:tc>
        <w:tc>
          <w:tcPr>
            <w:tcW w:w="1843" w:type="dxa"/>
          </w:tcPr>
          <w:p w14:paraId="5BBC6E6D" w14:textId="77777777" w:rsidR="00461BD1" w:rsidRPr="008C3753" w:rsidRDefault="00461BD1" w:rsidP="00461BD1">
            <w:pPr>
              <w:pStyle w:val="TAC"/>
              <w:rPr>
                <w:rFonts w:cs="Arial"/>
                <w:lang w:val="en-US"/>
              </w:rPr>
            </w:pPr>
            <w:r w:rsidRPr="008C3753">
              <w:rPr>
                <w:rFonts w:cs="Arial"/>
                <w:lang w:eastAsia="zh-CN"/>
              </w:rPr>
              <w:t xml:space="preserve">40 &lt; </w:t>
            </w: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w:t>
            </w:r>
            <w:r w:rsidRPr="008C3753">
              <w:rPr>
                <w:rFonts w:cs="Arial"/>
                <w:lang w:eastAsia="zh-CN"/>
              </w:rPr>
              <w:t xml:space="preserve">&lt; 80 </w:t>
            </w:r>
            <w:r w:rsidRPr="008C3753">
              <w:rPr>
                <w:rFonts w:cs="Arial"/>
                <w:lang w:val="en-US"/>
              </w:rPr>
              <w:t>(Note 4)</w:t>
            </w:r>
          </w:p>
          <w:p w14:paraId="79F0BD4E" w14:textId="66E52A01" w:rsidR="00461BD1" w:rsidRPr="008C3753" w:rsidRDefault="00461BD1" w:rsidP="00461BD1">
            <w:pPr>
              <w:pStyle w:val="TAC"/>
              <w:rPr>
                <w:rFonts w:cs="Arial"/>
              </w:rPr>
            </w:pPr>
            <w:r w:rsidRPr="008C3753">
              <w:rPr>
                <w:rFonts w:cs="Arial"/>
                <w:lang w:eastAsia="zh-CN"/>
              </w:rPr>
              <w:t xml:space="preserve">40 ≤ </w:t>
            </w:r>
            <w:proofErr w:type="spellStart"/>
            <w:r w:rsidRPr="008C3753">
              <w:rPr>
                <w:rFonts w:cs="Arial"/>
                <w:szCs w:val="18"/>
                <w:lang w:eastAsia="zh-CN"/>
              </w:rPr>
              <w:t>W</w:t>
            </w:r>
            <w:r w:rsidRPr="008C3753">
              <w:rPr>
                <w:rFonts w:cs="Arial"/>
                <w:szCs w:val="18"/>
                <w:vertAlign w:val="subscript"/>
                <w:lang w:eastAsia="zh-CN"/>
              </w:rPr>
              <w:t>gap</w:t>
            </w:r>
            <w:proofErr w:type="spellEnd"/>
            <w:r w:rsidRPr="008C3753">
              <w:rPr>
                <w:rFonts w:cs="Arial"/>
                <w:szCs w:val="18"/>
                <w:lang w:eastAsia="zh-CN"/>
              </w:rPr>
              <w:t xml:space="preserve"> </w:t>
            </w:r>
            <w:r w:rsidRPr="008C3753">
              <w:rPr>
                <w:rFonts w:cs="Arial"/>
                <w:lang w:eastAsia="zh-CN"/>
              </w:rPr>
              <w:t>&lt; 50 (Note 3)</w:t>
            </w:r>
          </w:p>
        </w:tc>
        <w:tc>
          <w:tcPr>
            <w:tcW w:w="1417" w:type="dxa"/>
          </w:tcPr>
          <w:p w14:paraId="239B5C63" w14:textId="0089637A" w:rsidR="00461BD1" w:rsidRPr="008C3753" w:rsidRDefault="00461BD1" w:rsidP="00461BD1">
            <w:pPr>
              <w:pStyle w:val="TAC"/>
              <w:rPr>
                <w:rFonts w:cs="v5.0.0"/>
                <w:lang w:eastAsia="zh-CN"/>
              </w:rPr>
            </w:pPr>
            <w:r w:rsidRPr="008C3753">
              <w:rPr>
                <w:lang w:eastAsia="zh-CN"/>
              </w:rPr>
              <w:t>30 MHz</w:t>
            </w:r>
          </w:p>
        </w:tc>
        <w:tc>
          <w:tcPr>
            <w:tcW w:w="1276" w:type="dxa"/>
          </w:tcPr>
          <w:p w14:paraId="31B9DD25" w14:textId="77777777" w:rsidR="00461BD1" w:rsidRPr="008C3753" w:rsidRDefault="00461BD1" w:rsidP="00461BD1">
            <w:pPr>
              <w:pStyle w:val="TAC"/>
              <w:rPr>
                <w:lang w:eastAsia="zh-CN"/>
              </w:rPr>
            </w:pPr>
            <w:r w:rsidRPr="008C3753">
              <w:rPr>
                <w:lang w:eastAsia="zh-CN"/>
              </w:rPr>
              <w:t>20 MHz NR</w:t>
            </w:r>
          </w:p>
          <w:p w14:paraId="1A340FF8" w14:textId="42659328" w:rsidR="00461BD1" w:rsidRPr="008C3753" w:rsidRDefault="00461BD1" w:rsidP="00461BD1">
            <w:pPr>
              <w:pStyle w:val="TAC"/>
              <w:rPr>
                <w:rFonts w:cs="v5.0.0"/>
                <w:lang w:eastAsia="zh-CN"/>
              </w:rPr>
            </w:pPr>
            <w:r w:rsidRPr="008C3753">
              <w:rPr>
                <w:rFonts w:cs="v5.0.0"/>
              </w:rPr>
              <w:t>(Note 2)</w:t>
            </w:r>
          </w:p>
        </w:tc>
        <w:tc>
          <w:tcPr>
            <w:tcW w:w="2126" w:type="dxa"/>
            <w:tcBorders>
              <w:top w:val="nil"/>
            </w:tcBorders>
          </w:tcPr>
          <w:p w14:paraId="5A5553F1" w14:textId="77777777" w:rsidR="00461BD1" w:rsidRPr="008C3753" w:rsidRDefault="00461BD1" w:rsidP="00461BD1">
            <w:pPr>
              <w:pStyle w:val="TAC"/>
              <w:rPr>
                <w:rFonts w:cs="v5.0.0"/>
              </w:rPr>
            </w:pPr>
          </w:p>
        </w:tc>
        <w:tc>
          <w:tcPr>
            <w:tcW w:w="890" w:type="dxa"/>
            <w:tcBorders>
              <w:top w:val="nil"/>
            </w:tcBorders>
          </w:tcPr>
          <w:p w14:paraId="16821CE5" w14:textId="77777777" w:rsidR="00461BD1" w:rsidRPr="008C3753" w:rsidRDefault="00461BD1" w:rsidP="00461BD1">
            <w:pPr>
              <w:pStyle w:val="TAC"/>
              <w:rPr>
                <w:rFonts w:cs="v5.0.0"/>
              </w:rPr>
            </w:pPr>
          </w:p>
        </w:tc>
      </w:tr>
      <w:tr w:rsidR="00461BD1" w:rsidRPr="008C3753" w14:paraId="738E3CEB" w14:textId="77777777" w:rsidTr="00461BD1">
        <w:trPr>
          <w:cantSplit/>
          <w:jc w:val="center"/>
        </w:trPr>
        <w:tc>
          <w:tcPr>
            <w:tcW w:w="9433" w:type="dxa"/>
            <w:gridSpan w:val="6"/>
          </w:tcPr>
          <w:p w14:paraId="0C890CDA" w14:textId="0C259F48"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r>
            <w:proofErr w:type="spellStart"/>
            <w:r w:rsidRPr="008C3753">
              <w:rPr>
                <w:lang w:eastAsia="zh-CN"/>
              </w:rPr>
              <w:t>BW</w:t>
            </w:r>
            <w:r w:rsidRPr="008C3753">
              <w:rPr>
                <w:vertAlign w:val="subscript"/>
                <w:lang w:eastAsia="zh-CN"/>
              </w:rPr>
              <w:t>Config</w:t>
            </w:r>
            <w:proofErr w:type="spellEnd"/>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00BEB85A" w14:textId="5BB88B36"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w:t>
            </w:r>
            <w:proofErr w:type="spellStart"/>
            <w:r w:rsidRPr="008C3753">
              <w:rPr>
                <w:rFonts w:cs="Arial"/>
              </w:rPr>
              <w:t>BW</w:t>
            </w:r>
            <w:r w:rsidRPr="008C3753">
              <w:rPr>
                <w:rFonts w:cs="Arial"/>
                <w:vertAlign w:val="subscript"/>
              </w:rPr>
              <w:t>Config</w:t>
            </w:r>
            <w:proofErr w:type="spellEnd"/>
            <w:r w:rsidRPr="008C3753">
              <w:rPr>
                <w:rFonts w:cs="v5.0.0"/>
              </w:rPr>
              <w:t>)</w:t>
            </w:r>
            <w:r w:rsidRPr="008C3753">
              <w:rPr>
                <w:rFonts w:cs="Arial"/>
              </w:rPr>
              <w:t>.</w:t>
            </w:r>
          </w:p>
          <w:p w14:paraId="2FB30E2B" w14:textId="677B3575"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w:t>
            </w:r>
            <w:proofErr w:type="spellStart"/>
            <w:r w:rsidRPr="008C3753">
              <w:rPr>
                <w:lang w:eastAsia="zh-CN"/>
              </w:rPr>
              <w:t>MHz.</w:t>
            </w:r>
            <w:proofErr w:type="spellEnd"/>
          </w:p>
          <w:p w14:paraId="2942B10B" w14:textId="77777777" w:rsidR="00461BD1" w:rsidRDefault="008473F1" w:rsidP="00461BD1">
            <w:pPr>
              <w:pStyle w:val="TAN"/>
              <w:rPr>
                <w:ins w:id="378" w:author="CATT" w:date="2022-04-24T18:27:00Z"/>
                <w:rFonts w:eastAsiaTheme="minorEastAsia"/>
                <w:lang w:eastAsia="zh-CN"/>
              </w:rPr>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lang w:eastAsia="zh-CN"/>
              </w:rPr>
              <w:t xml:space="preserve"> of the NR carrier transmitted at the other edge of the gap is 25, 30, 35, 40, 45, 50, 60, 70, 80, 90, 100 </w:t>
            </w:r>
            <w:proofErr w:type="spellStart"/>
            <w:r>
              <w:rPr>
                <w:lang w:eastAsia="zh-CN"/>
              </w:rPr>
              <w:t>MHz.</w:t>
            </w:r>
            <w:proofErr w:type="spellEnd"/>
          </w:p>
          <w:p w14:paraId="261E4D75" w14:textId="3918B332" w:rsidR="001B0D83" w:rsidRPr="001B0D83" w:rsidRDefault="001B0D83" w:rsidP="00461BD1">
            <w:pPr>
              <w:pStyle w:val="TAN"/>
              <w:rPr>
                <w:rFonts w:eastAsiaTheme="minorEastAsia"/>
                <w:rPrChange w:id="379" w:author="CATT" w:date="2022-04-24T18:27:00Z">
                  <w:rPr/>
                </w:rPrChange>
              </w:rPr>
            </w:pPr>
            <w:ins w:id="380" w:author="CATT" w:date="2022-04-24T18:27:00Z">
              <w:r>
                <w:rPr>
                  <w:rFonts w:cs="Arial"/>
                </w:rPr>
                <w:t xml:space="preserve">NOTE </w:t>
              </w:r>
              <w:r>
                <w:rPr>
                  <w:rFonts w:eastAsia="宋体" w:cs="Arial" w:hint="eastAsia"/>
                  <w:lang w:val="en-US" w:eastAsia="zh-CN"/>
                </w:rPr>
                <w:t>5</w:t>
              </w:r>
              <w:r>
                <w:rPr>
                  <w:rFonts w:cs="Arial"/>
                </w:rPr>
                <w:t>:</w:t>
              </w:r>
              <w:r>
                <w:rPr>
                  <w:rFonts w:cs="Arial"/>
                </w:rPr>
                <w:tab/>
              </w:r>
              <w:r w:rsidR="000A47A3">
                <w:rPr>
                  <w:rFonts w:eastAsia="宋体" w:cs="Arial" w:hint="eastAsia"/>
                  <w:lang w:val="en-US" w:eastAsia="zh-CN"/>
                </w:rPr>
                <w:t xml:space="preserve">For BS operating in band </w:t>
              </w:r>
            </w:ins>
            <w:ins w:id="381" w:author="CATT" w:date="2022-04-24T18:42:00Z">
              <w:r w:rsidR="00EC1905">
                <w:rPr>
                  <w:rFonts w:eastAsia="宋体" w:cs="Arial" w:hint="eastAsia"/>
                  <w:lang w:val="en-US" w:eastAsia="zh-CN"/>
                </w:rPr>
                <w:t>[n104]</w:t>
              </w:r>
            </w:ins>
            <w:ins w:id="382" w:author="CATT" w:date="2022-04-24T18:27:00Z">
              <w:r>
                <w:rPr>
                  <w:rFonts w:eastAsia="宋体" w:cs="Arial" w:hint="eastAsia"/>
                  <w:lang w:val="en-US" w:eastAsia="zh-CN"/>
                </w:rPr>
                <w:t>, ACLR requirement 38dB applies</w:t>
              </w:r>
              <w:r>
                <w:t>.</w:t>
              </w:r>
              <w:r>
                <w:rPr>
                  <w:rFonts w:eastAsia="宋体" w:hint="eastAsia"/>
                  <w:lang w:val="en-US" w:eastAsia="zh-CN"/>
                </w:rPr>
                <w:t xml:space="preserve"> </w:t>
              </w:r>
              <w:r>
                <w:rPr>
                  <w:rFonts w:eastAsia="宋体" w:cs="Arial" w:hint="eastAsia"/>
                  <w:lang w:val="en-US" w:eastAsia="zh-CN"/>
                </w:rPr>
                <w:t>For BS operating in other bands, ACLR requirement 45dB applies.</w:t>
              </w:r>
            </w:ins>
          </w:p>
        </w:tc>
      </w:tr>
    </w:tbl>
    <w:p w14:paraId="32C40526" w14:textId="4F218345" w:rsidR="00461BD1" w:rsidRDefault="00461BD1" w:rsidP="00461BD1">
      <w:pPr>
        <w:rPr>
          <w:lang w:eastAsia="zh-CN"/>
        </w:rPr>
      </w:pPr>
    </w:p>
    <w:p w14:paraId="4541ABB6" w14:textId="3320BA33" w:rsidR="0093427A" w:rsidRDefault="0093427A" w:rsidP="0093427A">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sidRPr="00A018CD">
        <w:rPr>
          <w:rFonts w:cs="v5.0.0"/>
          <w:lang w:eastAsia="zh-CN"/>
        </w:rPr>
        <w:t>6.6.3.5.2-4a</w:t>
      </w:r>
      <w:r>
        <w:rPr>
          <w:rFonts w:cs="v5.0.0"/>
        </w:rPr>
        <w:t>.</w:t>
      </w:r>
    </w:p>
    <w:p w14:paraId="03653AEA" w14:textId="09940C8C" w:rsidR="0093427A" w:rsidRDefault="0093427A" w:rsidP="0093427A">
      <w:pPr>
        <w:keepNext/>
        <w:keepLines/>
        <w:spacing w:before="60"/>
        <w:jc w:val="center"/>
        <w:rPr>
          <w:rFonts w:ascii="Arial" w:eastAsia="宋体" w:hAnsi="Arial"/>
          <w:b/>
          <w:lang w:eastAsia="zh-CN"/>
        </w:rPr>
      </w:pPr>
      <w:r>
        <w:rPr>
          <w:rFonts w:ascii="Arial" w:hAnsi="Arial"/>
          <w:b/>
        </w:rPr>
        <w:t xml:space="preserve">Table </w:t>
      </w:r>
      <w:r w:rsidRPr="00A018CD">
        <w:rPr>
          <w:rFonts w:ascii="Arial" w:hAnsi="Arial"/>
          <w:b/>
          <w:lang w:eastAsia="zh-CN"/>
        </w:rPr>
        <w:t>6.6.3.5.2-4a</w:t>
      </w:r>
      <w:r>
        <w:rPr>
          <w:rFonts w:ascii="Arial" w:hAnsi="Arial"/>
          <w:b/>
        </w:rPr>
        <w:t xml:space="preserve">: Base Station CACLR </w:t>
      </w:r>
      <w:r>
        <w:rPr>
          <w:rFonts w:ascii="Arial" w:eastAsia="宋体"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682"/>
        <w:gridCol w:w="2086"/>
        <w:gridCol w:w="1230"/>
        <w:gridCol w:w="1980"/>
        <w:gridCol w:w="886"/>
      </w:tblGrid>
      <w:tr w:rsidR="0093427A" w14:paraId="41DD78A8" w14:textId="77777777" w:rsidTr="00243FCC">
        <w:trPr>
          <w:cantSplit/>
          <w:jc w:val="center"/>
        </w:trPr>
        <w:tc>
          <w:tcPr>
            <w:tcW w:w="0" w:type="auto"/>
            <w:tcBorders>
              <w:top w:val="single" w:sz="6" w:space="0" w:color="auto"/>
              <w:left w:val="single" w:sz="6" w:space="0" w:color="auto"/>
              <w:bottom w:val="single" w:sz="6" w:space="0" w:color="auto"/>
              <w:right w:val="single" w:sz="6" w:space="0" w:color="auto"/>
            </w:tcBorders>
          </w:tcPr>
          <w:p w14:paraId="5D91D5A8" w14:textId="77777777" w:rsidR="0093427A" w:rsidRDefault="0093427A" w:rsidP="00243FCC">
            <w:pPr>
              <w:keepNext/>
              <w:keepLines/>
              <w:spacing w:after="0"/>
              <w:jc w:val="center"/>
              <w:rPr>
                <w:rFonts w:ascii="Arial" w:hAnsi="Arial"/>
                <w:b/>
                <w:sz w:val="18"/>
                <w:lang w:eastAsia="zh-CN"/>
              </w:rPr>
            </w:pPr>
            <w:r>
              <w:rPr>
                <w:rFonts w:ascii="Arial" w:eastAsia="宋体" w:hAnsi="Arial"/>
                <w:b/>
                <w:i/>
                <w:sz w:val="18"/>
                <w:lang w:eastAsia="zh-CN"/>
              </w:rPr>
              <w:t>BS channel bandwidth</w:t>
            </w:r>
            <w:r>
              <w:rPr>
                <w:rFonts w:ascii="Arial" w:hAnsi="Arial"/>
                <w:b/>
                <w:sz w:val="18"/>
                <w:lang w:eastAsia="zh-CN"/>
              </w:rPr>
              <w:t xml:space="preserve"> </w:t>
            </w:r>
            <w:r>
              <w:rPr>
                <w:rFonts w:ascii="Arial" w:eastAsia="宋体" w:hAnsi="Arial"/>
                <w:b/>
                <w:sz w:val="18"/>
                <w:lang w:eastAsia="zh-CN"/>
              </w:rPr>
              <w:t>of l</w:t>
            </w:r>
            <w:r>
              <w:rPr>
                <w:rFonts w:ascii="Arial" w:eastAsia="宋体" w:hAnsi="Arial" w:cs="Arial"/>
                <w:b/>
                <w:sz w:val="18"/>
                <w:lang w:eastAsia="zh-CN"/>
              </w:rPr>
              <w:t xml:space="preserve">owest/highest </w:t>
            </w:r>
            <w:r>
              <w:rPr>
                <w:rFonts w:ascii="Arial" w:eastAsia="宋体" w:hAnsi="Arial"/>
                <w:b/>
                <w:sz w:val="18"/>
                <w:lang w:eastAsia="zh-CN"/>
              </w:rPr>
              <w:t>NR</w:t>
            </w:r>
            <w:r>
              <w:rPr>
                <w:rFonts w:ascii="Arial" w:hAnsi="Arial"/>
                <w:b/>
                <w:sz w:val="18"/>
                <w:lang w:eastAsia="zh-CN"/>
              </w:rPr>
              <w:t xml:space="preserve"> </w:t>
            </w:r>
            <w:r>
              <w:rPr>
                <w:rFonts w:ascii="Arial" w:eastAsia="宋体" w:hAnsi="Arial" w:cs="Arial"/>
                <w:b/>
                <w:sz w:val="18"/>
                <w:lang w:eastAsia="zh-CN"/>
              </w:rPr>
              <w:t>carrier</w:t>
            </w:r>
            <w:r>
              <w:rPr>
                <w:rFonts w:ascii="Arial" w:hAnsi="Arial"/>
                <w:b/>
                <w:sz w:val="18"/>
                <w:lang w:eastAsia="zh-CN"/>
              </w:rPr>
              <w:t xml:space="preserve"> transmitted </w:t>
            </w:r>
            <w:proofErr w:type="spellStart"/>
            <w:r>
              <w:rPr>
                <w:rFonts w:ascii="Arial" w:hAnsi="Arial" w:cs="Arial"/>
                <w:b/>
                <w:sz w:val="18"/>
                <w:lang w:eastAsia="zh-CN"/>
              </w:rPr>
              <w:t>BW</w:t>
            </w:r>
            <w:r>
              <w:rPr>
                <w:rFonts w:ascii="Arial" w:hAnsi="Arial" w:cs="Arial"/>
                <w:b/>
                <w:sz w:val="18"/>
                <w:vertAlign w:val="subscript"/>
                <w:lang w:eastAsia="zh-CN"/>
              </w:rPr>
              <w:t>Channel</w:t>
            </w:r>
            <w:proofErr w:type="spellEnd"/>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3EBE8624" w14:textId="77777777" w:rsidR="0093427A" w:rsidRDefault="0093427A" w:rsidP="00243FCC">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E2CF370" w14:textId="77777777" w:rsidR="0093427A" w:rsidRDefault="0093427A" w:rsidP="00243FCC">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宋体"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0D83D9CC" w14:textId="77777777" w:rsidR="0093427A" w:rsidRDefault="0093427A" w:rsidP="00243FCC">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6470CE0" w14:textId="77777777" w:rsidR="0093427A" w:rsidRDefault="0093427A" w:rsidP="00243FCC">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EC5B5D5" w14:textId="77777777" w:rsidR="0093427A" w:rsidRDefault="0093427A" w:rsidP="00243FCC">
            <w:pPr>
              <w:keepNext/>
              <w:keepLines/>
              <w:spacing w:after="0"/>
              <w:jc w:val="center"/>
              <w:rPr>
                <w:rFonts w:ascii="Arial" w:hAnsi="Arial"/>
                <w:b/>
                <w:sz w:val="18"/>
                <w:lang w:eastAsia="zh-CN"/>
              </w:rPr>
            </w:pPr>
            <w:r>
              <w:rPr>
                <w:rFonts w:ascii="Arial" w:hAnsi="Arial"/>
                <w:b/>
                <w:sz w:val="18"/>
                <w:lang w:eastAsia="zh-CN"/>
              </w:rPr>
              <w:t>CACLR limit</w:t>
            </w:r>
          </w:p>
        </w:tc>
      </w:tr>
      <w:tr w:rsidR="0093427A" w14:paraId="69AB5E20" w14:textId="77777777" w:rsidTr="00243FCC">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86A9B6C" w14:textId="77777777" w:rsidR="0093427A" w:rsidRDefault="0093427A" w:rsidP="00243FCC">
            <w:pPr>
              <w:keepNext/>
              <w:keepLines/>
              <w:spacing w:after="0"/>
              <w:jc w:val="center"/>
              <w:rPr>
                <w:rFonts w:ascii="Arial" w:eastAsia="宋体" w:hAnsi="Arial"/>
                <w:sz w:val="18"/>
                <w:lang w:eastAsia="zh-CN"/>
              </w:rPr>
            </w:pPr>
            <w:r>
              <w:rPr>
                <w:rFonts w:ascii="Arial" w:eastAsia="宋体"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5CD968A2" w14:textId="77777777" w:rsidR="0093427A" w:rsidRDefault="0093427A" w:rsidP="00243FCC">
            <w:pPr>
              <w:keepNext/>
              <w:keepLines/>
              <w:spacing w:after="0"/>
              <w:jc w:val="center"/>
              <w:rPr>
                <w:rFonts w:ascii="Arial" w:hAnsi="Arial" w:cs="Arial"/>
                <w:sz w:val="18"/>
                <w:lang w:val="en-US"/>
              </w:rPr>
            </w:pPr>
            <w:r>
              <w:rPr>
                <w:rFonts w:ascii="Arial" w:hAnsi="Arial" w:cs="Arial" w:hint="eastAsia"/>
                <w:sz w:val="18"/>
                <w:lang w:eastAsia="zh-CN"/>
              </w:rPr>
              <w:t>20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hint="eastAsia"/>
                <w:sz w:val="18"/>
                <w:lang w:eastAsia="zh-CN"/>
              </w:rPr>
              <w:t>&lt; 60</w:t>
            </w:r>
          </w:p>
          <w:p w14:paraId="1B8FE5FF" w14:textId="77777777" w:rsidR="0093427A" w:rsidRDefault="0093427A" w:rsidP="00243FCC">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A7724A0" w14:textId="77777777" w:rsidR="0093427A" w:rsidRDefault="0093427A" w:rsidP="00243FCC">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7C508C8" w14:textId="77777777" w:rsidR="0093427A" w:rsidRDefault="0093427A" w:rsidP="00243FCC">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CEEC7D5" w14:textId="77777777" w:rsidR="0093427A" w:rsidRDefault="0093427A" w:rsidP="00243FCC">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F7514CA" w14:textId="77777777" w:rsidR="0093427A" w:rsidRDefault="0093427A" w:rsidP="00243FCC">
            <w:pPr>
              <w:keepNext/>
              <w:keepLines/>
              <w:spacing w:after="0"/>
              <w:jc w:val="center"/>
              <w:rPr>
                <w:rFonts w:ascii="Arial" w:hAnsi="Arial"/>
                <w:sz w:val="18"/>
                <w:lang w:eastAsia="zh-CN"/>
              </w:rPr>
            </w:pPr>
            <w:r>
              <w:rPr>
                <w:rFonts w:ascii="Arial" w:hAnsi="Arial"/>
                <w:sz w:val="18"/>
                <w:lang w:eastAsia="zh-CN"/>
              </w:rPr>
              <w:t>35 dB</w:t>
            </w:r>
          </w:p>
        </w:tc>
      </w:tr>
      <w:tr w:rsidR="0093427A" w14:paraId="3C97B08D" w14:textId="77777777" w:rsidTr="00243FC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6E46DC2C" w14:textId="77777777" w:rsidR="0093427A" w:rsidRDefault="0093427A" w:rsidP="00243FCC">
            <w:pPr>
              <w:keepNext/>
              <w:keepLines/>
              <w:spacing w:after="0"/>
              <w:jc w:val="center"/>
              <w:rPr>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2F796910" w14:textId="77777777" w:rsidR="0093427A" w:rsidRDefault="0093427A" w:rsidP="00243FCC">
            <w:pPr>
              <w:keepNext/>
              <w:keepLines/>
              <w:spacing w:after="0"/>
              <w:jc w:val="center"/>
              <w:rPr>
                <w:rFonts w:ascii="Arial" w:hAnsi="Arial" w:cs="Arial"/>
                <w:sz w:val="18"/>
                <w:lang w:val="en-US"/>
              </w:rPr>
            </w:pPr>
            <w:r>
              <w:rPr>
                <w:rFonts w:ascii="Arial" w:hAnsi="Arial" w:cs="Arial"/>
                <w:sz w:val="18"/>
                <w:lang w:eastAsia="zh-CN"/>
              </w:rPr>
              <w:t xml:space="preserve">40 &lt;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FC06600" w14:textId="77777777" w:rsidR="0093427A" w:rsidRDefault="0093427A" w:rsidP="00243FCC">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315EA02" w14:textId="77777777" w:rsidR="0093427A" w:rsidRDefault="0093427A" w:rsidP="00243FCC">
            <w:pPr>
              <w:keepNext/>
              <w:keepLines/>
              <w:spacing w:after="0"/>
              <w:jc w:val="center"/>
              <w:rPr>
                <w:rFonts w:ascii="Arial" w:hAnsi="Arial"/>
                <w:sz w:val="18"/>
                <w:lang w:eastAsia="zh-CN"/>
              </w:rPr>
            </w:pPr>
            <w:r>
              <w:rPr>
                <w:rFonts w:ascii="Arial" w:eastAsia="宋体"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ABF5107" w14:textId="77777777" w:rsidR="0093427A" w:rsidRDefault="0093427A" w:rsidP="00243FCC">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8944E97" w14:textId="77777777" w:rsidR="0093427A" w:rsidRDefault="0093427A" w:rsidP="00243FCC">
            <w:pPr>
              <w:keepNext/>
              <w:keepLines/>
              <w:spacing w:after="0"/>
              <w:jc w:val="center"/>
              <w:rPr>
                <w:rFonts w:ascii="Arial" w:hAnsi="Arial"/>
                <w:sz w:val="18"/>
                <w:lang w:eastAsia="zh-CN"/>
              </w:rPr>
            </w:pPr>
            <w:r>
              <w:rPr>
                <w:rFonts w:ascii="Arial" w:hAnsi="Arial"/>
                <w:sz w:val="18"/>
                <w:lang w:eastAsia="zh-CN"/>
              </w:rPr>
              <w:t>40 dB</w:t>
            </w:r>
          </w:p>
        </w:tc>
      </w:tr>
      <w:tr w:rsidR="0093427A" w14:paraId="7402F816" w14:textId="77777777" w:rsidTr="00243FC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25CE5D2" w14:textId="77777777" w:rsidR="0093427A" w:rsidRDefault="0093427A" w:rsidP="00243FCC">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60E95F89" w14:textId="77777777" w:rsidR="0093427A" w:rsidRDefault="0093427A" w:rsidP="00243FC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r>
              <w:rPr>
                <w:rFonts w:ascii="Arial" w:hAnsi="Arial" w:cs="Arial"/>
                <w:sz w:val="18"/>
              </w:rPr>
              <w:t>.</w:t>
            </w:r>
          </w:p>
        </w:tc>
      </w:tr>
    </w:tbl>
    <w:p w14:paraId="30F464B8" w14:textId="77777777" w:rsidR="0093427A" w:rsidRDefault="0093427A" w:rsidP="0093427A">
      <w:pPr>
        <w:rPr>
          <w:lang w:eastAsia="zh-CN"/>
        </w:rPr>
      </w:pPr>
    </w:p>
    <w:p w14:paraId="2AC8C315" w14:textId="77777777" w:rsidR="0093427A" w:rsidRPr="008C3753" w:rsidRDefault="0093427A" w:rsidP="0093427A">
      <w:pPr>
        <w:rPr>
          <w:rFonts w:cs="v5.0.0"/>
        </w:rPr>
      </w:pPr>
      <w:r w:rsidRPr="008C3753">
        <w:rPr>
          <w:rFonts w:cs="v5.0.0"/>
        </w:rPr>
        <w:t xml:space="preserve">The </w:t>
      </w:r>
      <w:r w:rsidRPr="008C3753">
        <w:rPr>
          <w:rFonts w:cs="v5.0.0"/>
          <w:lang w:val="en-US" w:eastAsia="zh-CN"/>
        </w:rPr>
        <w:t>C</w:t>
      </w:r>
      <w:r w:rsidRPr="008C3753">
        <w:rPr>
          <w:rFonts w:cs="v5.0.0"/>
        </w:rPr>
        <w:t>ACLR absolute</w:t>
      </w:r>
      <w:r w:rsidRPr="008C3753">
        <w:rPr>
          <w:rFonts w:cs="v5.0.0"/>
          <w:lang w:val="en-US" w:eastAsia="zh-CN"/>
        </w:rPr>
        <w:t xml:space="preserve"> </w:t>
      </w:r>
      <w:r w:rsidRPr="008C3753">
        <w:rPr>
          <w:rFonts w:cs="v5.0.0"/>
          <w:i/>
          <w:iCs/>
          <w:lang w:val="en-US" w:eastAsia="zh-CN"/>
        </w:rPr>
        <w:t>basic</w:t>
      </w:r>
      <w:r w:rsidRPr="008C3753">
        <w:rPr>
          <w:rFonts w:cs="v5.0.0"/>
          <w:i/>
          <w:iCs/>
        </w:rPr>
        <w:t xml:space="preserve"> limit</w:t>
      </w:r>
      <w:r w:rsidRPr="008C3753">
        <w:rPr>
          <w:rFonts w:cs="v5.0.0"/>
          <w:lang w:val="en-US" w:eastAsia="zh-CN"/>
        </w:rPr>
        <w:t xml:space="preserve"> is</w:t>
      </w:r>
      <w:r w:rsidRPr="008C3753">
        <w:rPr>
          <w:rFonts w:cs="v5.0.0"/>
        </w:rPr>
        <w:t xml:space="preserve"> specified in table 6.6.</w:t>
      </w:r>
      <w:r w:rsidRPr="008C3753">
        <w:rPr>
          <w:rFonts w:cs="v5.0.0"/>
          <w:lang w:eastAsia="zh-CN"/>
        </w:rPr>
        <w:t>3</w:t>
      </w:r>
      <w:r w:rsidRPr="008C3753">
        <w:rPr>
          <w:rFonts w:cs="v5.0.0"/>
        </w:rPr>
        <w:t>.5.2-5.</w:t>
      </w:r>
    </w:p>
    <w:p w14:paraId="061FC00A" w14:textId="77777777" w:rsidR="003B22C3" w:rsidRPr="008C3753" w:rsidRDefault="003B22C3" w:rsidP="003B22C3">
      <w:pPr>
        <w:pStyle w:val="TH"/>
        <w:rPr>
          <w:lang w:eastAsia="zh-CN"/>
        </w:rPr>
      </w:pPr>
      <w:r w:rsidRPr="008C3753">
        <w:lastRenderedPageBreak/>
        <w:t>Table 6.6.</w:t>
      </w:r>
      <w:r w:rsidRPr="008C3753">
        <w:rPr>
          <w:lang w:eastAsia="zh-CN"/>
        </w:rPr>
        <w:t>3</w:t>
      </w:r>
      <w:r w:rsidRPr="008C3753">
        <w:t xml:space="preserve">.5.2-5: Base station </w:t>
      </w:r>
      <w:r w:rsidRPr="008C3753">
        <w:rPr>
          <w:lang w:val="en-US" w:eastAsia="zh-CN"/>
        </w:rPr>
        <w:t>C</w:t>
      </w:r>
      <w:r w:rsidRPr="008C3753">
        <w:t xml:space="preserve">ACLR absolute </w:t>
      </w:r>
      <w:r w:rsidRPr="008C3753">
        <w:rPr>
          <w:i/>
          <w:iCs/>
          <w:lang w:val="en-US" w:eastAsia="zh-CN"/>
        </w:rPr>
        <w:t xml:space="preserve">basic </w:t>
      </w:r>
      <w:r w:rsidRPr="008C3753">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C5595" w:rsidRPr="008C3753" w14:paraId="60B6A58A" w14:textId="77777777" w:rsidTr="00081372">
        <w:trPr>
          <w:cantSplit/>
          <w:jc w:val="center"/>
        </w:trPr>
        <w:tc>
          <w:tcPr>
            <w:tcW w:w="2398" w:type="dxa"/>
          </w:tcPr>
          <w:p w14:paraId="0B16E5A0" w14:textId="77777777" w:rsidR="003B22C3" w:rsidRPr="008C3753" w:rsidRDefault="003B22C3" w:rsidP="00081372">
            <w:pPr>
              <w:pStyle w:val="TAH"/>
              <w:rPr>
                <w:rFonts w:cs="v5.0.0"/>
              </w:rPr>
            </w:pPr>
            <w:r w:rsidRPr="008C3753">
              <w:rPr>
                <w:rFonts w:cs="v5.0.0"/>
              </w:rPr>
              <w:t>BS category / BS class</w:t>
            </w:r>
          </w:p>
        </w:tc>
        <w:tc>
          <w:tcPr>
            <w:tcW w:w="2667" w:type="dxa"/>
          </w:tcPr>
          <w:p w14:paraId="0873E220" w14:textId="77777777" w:rsidR="003B22C3" w:rsidRPr="008C3753" w:rsidRDefault="003B22C3" w:rsidP="00081372">
            <w:pPr>
              <w:pStyle w:val="TAH"/>
              <w:rPr>
                <w:rFonts w:cs="v5.0.0"/>
              </w:rPr>
            </w:pPr>
            <w:r w:rsidRPr="008C3753">
              <w:rPr>
                <w:rFonts w:cs="v5.0.0"/>
                <w:lang w:val="en-US" w:eastAsia="zh-CN"/>
              </w:rPr>
              <w:t>C</w:t>
            </w:r>
            <w:r w:rsidRPr="008C3753">
              <w:rPr>
                <w:rFonts w:cs="v5.0.0"/>
              </w:rPr>
              <w:t xml:space="preserve">ACLR absolute </w:t>
            </w:r>
            <w:r w:rsidRPr="008C3753">
              <w:rPr>
                <w:rFonts w:cs="v5.0.0"/>
                <w:i/>
                <w:iCs/>
                <w:lang w:val="en-US" w:eastAsia="zh-CN"/>
              </w:rPr>
              <w:t xml:space="preserve">basic </w:t>
            </w:r>
            <w:r w:rsidRPr="008C3753">
              <w:rPr>
                <w:rFonts w:cs="v5.0.0"/>
                <w:i/>
                <w:iCs/>
              </w:rPr>
              <w:t>limit</w:t>
            </w:r>
          </w:p>
        </w:tc>
      </w:tr>
      <w:tr w:rsidR="003C5595" w:rsidRPr="008C3753" w14:paraId="6D448AC4" w14:textId="77777777" w:rsidTr="00081372">
        <w:trPr>
          <w:cantSplit/>
          <w:jc w:val="center"/>
        </w:trPr>
        <w:tc>
          <w:tcPr>
            <w:tcW w:w="2398" w:type="dxa"/>
          </w:tcPr>
          <w:p w14:paraId="59F976A6" w14:textId="77777777" w:rsidR="003B22C3" w:rsidRPr="008C3753" w:rsidRDefault="003B22C3" w:rsidP="00081372">
            <w:pPr>
              <w:pStyle w:val="TAC"/>
              <w:rPr>
                <w:rFonts w:cs="v5.0.0"/>
                <w:lang w:eastAsia="zh-CN"/>
              </w:rPr>
            </w:pPr>
            <w:r w:rsidRPr="008C3753">
              <w:rPr>
                <w:rFonts w:cs="v5.0.0"/>
              </w:rPr>
              <w:t>Category A Wide Area BS</w:t>
            </w:r>
          </w:p>
        </w:tc>
        <w:tc>
          <w:tcPr>
            <w:tcW w:w="2667" w:type="dxa"/>
          </w:tcPr>
          <w:p w14:paraId="52499E23" w14:textId="77777777" w:rsidR="003B22C3" w:rsidRPr="008C3753" w:rsidRDefault="003B22C3" w:rsidP="00081372">
            <w:pPr>
              <w:pStyle w:val="TAC"/>
              <w:rPr>
                <w:rFonts w:cs="v5.0.0"/>
              </w:rPr>
            </w:pPr>
            <w:r w:rsidRPr="008C3753">
              <w:rPr>
                <w:rFonts w:cs="v5.0.0"/>
              </w:rPr>
              <w:t xml:space="preserve">-13 </w:t>
            </w:r>
            <w:proofErr w:type="spellStart"/>
            <w:r w:rsidRPr="008C3753">
              <w:rPr>
                <w:rFonts w:cs="v5.0.0"/>
              </w:rPr>
              <w:t>dBm</w:t>
            </w:r>
            <w:proofErr w:type="spellEnd"/>
            <w:r w:rsidRPr="008C3753">
              <w:rPr>
                <w:rFonts w:cs="v5.0.0"/>
              </w:rPr>
              <w:t>/MHz</w:t>
            </w:r>
          </w:p>
        </w:tc>
      </w:tr>
      <w:tr w:rsidR="003C5595" w:rsidRPr="008C3753" w14:paraId="0C069560" w14:textId="77777777" w:rsidTr="00081372">
        <w:trPr>
          <w:cantSplit/>
          <w:jc w:val="center"/>
        </w:trPr>
        <w:tc>
          <w:tcPr>
            <w:tcW w:w="2398" w:type="dxa"/>
          </w:tcPr>
          <w:p w14:paraId="798C6A2D"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2667" w:type="dxa"/>
          </w:tcPr>
          <w:p w14:paraId="1AD22C9F" w14:textId="77777777" w:rsidR="003B22C3" w:rsidRPr="008C3753" w:rsidRDefault="003B22C3" w:rsidP="00081372">
            <w:pPr>
              <w:pStyle w:val="TAC"/>
              <w:rPr>
                <w:rFonts w:cs="v5.0.0"/>
                <w:lang w:eastAsia="ja-JP"/>
              </w:rPr>
            </w:pPr>
            <w:r w:rsidRPr="008C3753">
              <w:rPr>
                <w:rFonts w:cs="v5.0.0"/>
                <w:lang w:eastAsia="ja-JP"/>
              </w:rPr>
              <w:t xml:space="preserve">-15 </w:t>
            </w:r>
            <w:proofErr w:type="spellStart"/>
            <w:r w:rsidRPr="008C3753">
              <w:rPr>
                <w:rFonts w:cs="v5.0.0"/>
                <w:lang w:eastAsia="ja-JP"/>
              </w:rPr>
              <w:t>dBm</w:t>
            </w:r>
            <w:proofErr w:type="spellEnd"/>
            <w:r w:rsidRPr="008C3753">
              <w:rPr>
                <w:rFonts w:cs="v5.0.0"/>
                <w:lang w:eastAsia="ja-JP"/>
              </w:rPr>
              <w:t>/MHz</w:t>
            </w:r>
          </w:p>
        </w:tc>
      </w:tr>
      <w:tr w:rsidR="003C5595" w:rsidRPr="008C3753" w14:paraId="4E4044EF" w14:textId="77777777" w:rsidTr="00081372">
        <w:trPr>
          <w:cantSplit/>
          <w:jc w:val="center"/>
        </w:trPr>
        <w:tc>
          <w:tcPr>
            <w:tcW w:w="2398" w:type="dxa"/>
          </w:tcPr>
          <w:p w14:paraId="739D2D88" w14:textId="77777777" w:rsidR="003B22C3" w:rsidRPr="008C3753" w:rsidRDefault="003B22C3" w:rsidP="00081372">
            <w:pPr>
              <w:pStyle w:val="TAC"/>
              <w:rPr>
                <w:rFonts w:cs="v5.0.0"/>
              </w:rPr>
            </w:pPr>
            <w:r w:rsidRPr="008C3753">
              <w:rPr>
                <w:rFonts w:cs="v5.0.0"/>
              </w:rPr>
              <w:t>Medium Range BS</w:t>
            </w:r>
          </w:p>
        </w:tc>
        <w:tc>
          <w:tcPr>
            <w:tcW w:w="2667" w:type="dxa"/>
          </w:tcPr>
          <w:p w14:paraId="6FE8BA4E" w14:textId="77777777" w:rsidR="003B22C3" w:rsidRPr="008C3753" w:rsidRDefault="003B22C3" w:rsidP="00081372">
            <w:pPr>
              <w:pStyle w:val="TAC"/>
              <w:rPr>
                <w:rFonts w:cs="v5.0.0"/>
                <w:lang w:eastAsia="ja-JP"/>
              </w:rPr>
            </w:pPr>
            <w:r w:rsidRPr="008C3753">
              <w:rPr>
                <w:rFonts w:cs="v5.0.0"/>
                <w:lang w:eastAsia="ja-JP"/>
              </w:rPr>
              <w:t xml:space="preserve">-25 </w:t>
            </w:r>
            <w:proofErr w:type="spellStart"/>
            <w:r w:rsidRPr="008C3753">
              <w:rPr>
                <w:rFonts w:cs="v5.0.0"/>
                <w:lang w:eastAsia="ja-JP"/>
              </w:rPr>
              <w:t>dBm</w:t>
            </w:r>
            <w:proofErr w:type="spellEnd"/>
            <w:r w:rsidRPr="008C3753">
              <w:rPr>
                <w:rFonts w:cs="v5.0.0"/>
                <w:lang w:eastAsia="ja-JP"/>
              </w:rPr>
              <w:t>/MHz</w:t>
            </w:r>
          </w:p>
        </w:tc>
      </w:tr>
      <w:tr w:rsidR="003B22C3" w:rsidRPr="008C3753" w14:paraId="38F8C8AD" w14:textId="77777777" w:rsidTr="00081372">
        <w:trPr>
          <w:cantSplit/>
          <w:jc w:val="center"/>
        </w:trPr>
        <w:tc>
          <w:tcPr>
            <w:tcW w:w="2398" w:type="dxa"/>
          </w:tcPr>
          <w:p w14:paraId="12A175BF" w14:textId="77777777" w:rsidR="003B22C3" w:rsidRPr="008C3753" w:rsidRDefault="003B22C3" w:rsidP="00081372">
            <w:pPr>
              <w:pStyle w:val="TAC"/>
              <w:rPr>
                <w:rFonts w:cs="v5.0.0"/>
                <w:lang w:eastAsia="ja-JP"/>
              </w:rPr>
            </w:pPr>
            <w:r w:rsidRPr="008C3753">
              <w:rPr>
                <w:rFonts w:cs="v5.0.0"/>
                <w:lang w:eastAsia="ja-JP"/>
              </w:rPr>
              <w:t>Local Area BS</w:t>
            </w:r>
          </w:p>
        </w:tc>
        <w:tc>
          <w:tcPr>
            <w:tcW w:w="2667" w:type="dxa"/>
          </w:tcPr>
          <w:p w14:paraId="572EC999" w14:textId="77777777" w:rsidR="003B22C3" w:rsidRPr="008C3753" w:rsidRDefault="003B22C3" w:rsidP="00081372">
            <w:pPr>
              <w:pStyle w:val="TAC"/>
              <w:rPr>
                <w:rFonts w:cs="v5.0.0"/>
                <w:lang w:eastAsia="ja-JP"/>
              </w:rPr>
            </w:pPr>
            <w:r w:rsidRPr="008C3753">
              <w:rPr>
                <w:rFonts w:cs="v5.0.0"/>
                <w:lang w:eastAsia="ja-JP"/>
              </w:rPr>
              <w:t xml:space="preserve">-32 </w:t>
            </w:r>
            <w:proofErr w:type="spellStart"/>
            <w:r w:rsidRPr="008C3753">
              <w:rPr>
                <w:rFonts w:cs="v5.0.0"/>
                <w:lang w:eastAsia="ja-JP"/>
              </w:rPr>
              <w:t>dBm</w:t>
            </w:r>
            <w:proofErr w:type="spellEnd"/>
            <w:r w:rsidRPr="008C3753">
              <w:rPr>
                <w:rFonts w:cs="v5.0.0"/>
                <w:lang w:eastAsia="ja-JP"/>
              </w:rPr>
              <w:t>/MHz</w:t>
            </w:r>
          </w:p>
        </w:tc>
      </w:tr>
    </w:tbl>
    <w:p w14:paraId="3B376360" w14:textId="77777777" w:rsidR="003B22C3" w:rsidRPr="008C3753" w:rsidRDefault="003B22C3" w:rsidP="003B22C3">
      <w:pPr>
        <w:rPr>
          <w:szCs w:val="24"/>
        </w:rPr>
      </w:pPr>
    </w:p>
    <w:p w14:paraId="56EC1B23" w14:textId="77777777" w:rsidR="003B22C3" w:rsidRPr="008C3753" w:rsidRDefault="003B22C3" w:rsidP="003B22C3">
      <w:pPr>
        <w:pStyle w:val="TH"/>
      </w:pPr>
      <w:r w:rsidRPr="008C3753">
        <w:t>Table 6.6.3.5.2-</w:t>
      </w:r>
      <w:r w:rsidRPr="008C3753">
        <w:rPr>
          <w:lang w:eastAsia="zh-CN"/>
        </w:rPr>
        <w:t>6</w:t>
      </w:r>
      <w:r w:rsidRPr="008C3753">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595" w:rsidRPr="008C3753"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8C3753" w:rsidRDefault="003B22C3" w:rsidP="00081372">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8C3753" w:rsidRDefault="003B22C3" w:rsidP="00081372">
            <w:pPr>
              <w:pStyle w:val="TAH"/>
              <w:rPr>
                <w:rFonts w:cs="v5.0.0"/>
              </w:rPr>
            </w:pPr>
            <w:r w:rsidRPr="008C3753">
              <w:rPr>
                <w:rFonts w:cs="v5.0.0"/>
              </w:rPr>
              <w:t>Filter on the assigned channel frequency and corresponding filter bandwidth</w:t>
            </w:r>
          </w:p>
        </w:tc>
      </w:tr>
      <w:tr w:rsidR="003B22C3" w:rsidRPr="008C3753"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8C3753" w:rsidRDefault="003B22C3" w:rsidP="00081372">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8C3753" w:rsidRDefault="003B22C3" w:rsidP="00081372">
            <w:pPr>
              <w:pStyle w:val="TAC"/>
              <w:rPr>
                <w:rFonts w:cs="Arial"/>
              </w:rPr>
            </w:pPr>
            <w:r w:rsidRPr="008C3753">
              <w:t xml:space="preserve">NR of same BW with SCS that provides largest </w:t>
            </w:r>
            <w:r w:rsidRPr="008C3753">
              <w:rPr>
                <w:rFonts w:cs="Arial"/>
              </w:rPr>
              <w:t>transmission bandwidth configuration</w:t>
            </w:r>
          </w:p>
        </w:tc>
      </w:tr>
    </w:tbl>
    <w:p w14:paraId="5DB055A3" w14:textId="77777777" w:rsidR="003B22C3" w:rsidRPr="008C3753" w:rsidRDefault="003B22C3" w:rsidP="003B22C3"/>
    <w:p w14:paraId="50D244D3" w14:textId="77777777" w:rsidR="003B22C3" w:rsidRPr="008C3753" w:rsidRDefault="003B22C3" w:rsidP="003B22C3">
      <w:pPr>
        <w:pStyle w:val="5"/>
        <w:rPr>
          <w:i/>
        </w:rPr>
      </w:pPr>
      <w:bookmarkStart w:id="383" w:name="_Toc21099961"/>
      <w:bookmarkStart w:id="384" w:name="_Toc29809759"/>
      <w:bookmarkStart w:id="385" w:name="_Toc36645143"/>
      <w:bookmarkStart w:id="386" w:name="_Toc37272197"/>
      <w:bookmarkStart w:id="387" w:name="_Toc45884443"/>
      <w:bookmarkStart w:id="388" w:name="_Toc53182466"/>
      <w:bookmarkStart w:id="389" w:name="_Toc58860207"/>
      <w:bookmarkStart w:id="390" w:name="_Toc58862711"/>
      <w:bookmarkStart w:id="391" w:name="_Toc61182704"/>
      <w:bookmarkStart w:id="392" w:name="_Toc66728017"/>
      <w:bookmarkStart w:id="393" w:name="_Toc74961820"/>
      <w:bookmarkStart w:id="394" w:name="_Toc75242731"/>
      <w:bookmarkStart w:id="395" w:name="_Toc76545077"/>
      <w:bookmarkStart w:id="396" w:name="_Toc82595180"/>
      <w:bookmarkStart w:id="397" w:name="_Toc89955211"/>
      <w:bookmarkStart w:id="398" w:name="_Toc98773636"/>
      <w:r w:rsidRPr="008C3753">
        <w:t>6.6.3.5.3</w:t>
      </w:r>
      <w:r w:rsidRPr="008C3753">
        <w:tab/>
      </w:r>
      <w:r w:rsidRPr="008C3753">
        <w:rPr>
          <w:i/>
        </w:rPr>
        <w:t>BS type 1-C</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27D1C7F" w14:textId="7C3C90FB" w:rsidR="00EB1CB2" w:rsidRPr="008C3753" w:rsidRDefault="00EB1CB2" w:rsidP="00EB1CB2">
      <w:r w:rsidRPr="008C3753">
        <w:t xml:space="preserve">The ACLR test requirements for </w:t>
      </w:r>
      <w:r w:rsidRPr="008C3753">
        <w:rPr>
          <w:i/>
        </w:rPr>
        <w:t>BS type 1-C</w:t>
      </w:r>
      <w:r w:rsidRPr="008C3753">
        <w:t xml:space="preserve"> are given in table 6.6.</w:t>
      </w:r>
      <w:r w:rsidRPr="008C3753">
        <w:rPr>
          <w:lang w:eastAsia="zh-CN"/>
        </w:rPr>
        <w:t>3</w:t>
      </w:r>
      <w:r w:rsidRPr="008C3753">
        <w:t>.5.2-1 or 6.6.</w:t>
      </w:r>
      <w:r w:rsidRPr="008C3753">
        <w:rPr>
          <w:lang w:eastAsia="zh-CN"/>
        </w:rPr>
        <w:t>3</w:t>
      </w:r>
      <w:r w:rsidRPr="008C3753">
        <w:t xml:space="preserve">.5.2-3 applies per </w:t>
      </w:r>
      <w:r w:rsidRPr="008C3753">
        <w:rPr>
          <w:i/>
        </w:rPr>
        <w:t>antenna connector</w:t>
      </w:r>
      <w:r w:rsidRPr="008C3753">
        <w:t>. Conformance can be shown by meeting the ACLR limit in table 6.6.</w:t>
      </w:r>
      <w:r w:rsidRPr="008C3753">
        <w:rPr>
          <w:lang w:eastAsia="zh-CN"/>
        </w:rPr>
        <w:t>3</w:t>
      </w:r>
      <w:r w:rsidRPr="008C3753">
        <w:t>.5.2-1 or 6.6.</w:t>
      </w:r>
      <w:r w:rsidRPr="008C3753">
        <w:rPr>
          <w:lang w:eastAsia="zh-CN"/>
        </w:rPr>
        <w:t>3</w:t>
      </w:r>
      <w:r w:rsidRPr="008C3753">
        <w:t xml:space="preserve">.5.2-3, or the absolute </w:t>
      </w:r>
      <w:r w:rsidRPr="008C3753">
        <w:rPr>
          <w:i/>
        </w:rPr>
        <w:t>basic limits</w:t>
      </w:r>
      <w:r w:rsidRPr="008C3753">
        <w:t xml:space="preserve"> in table 6.6.</w:t>
      </w:r>
      <w:r w:rsidRPr="008C3753">
        <w:rPr>
          <w:lang w:eastAsia="zh-CN"/>
        </w:rPr>
        <w:t>3</w:t>
      </w:r>
      <w:r w:rsidRPr="008C3753">
        <w:t>.5.2-2, whichever is less stringent.</w:t>
      </w:r>
    </w:p>
    <w:p w14:paraId="34BAE72A" w14:textId="228FCED3" w:rsidR="00EB1CB2" w:rsidRDefault="00EB1CB2" w:rsidP="00EB1CB2">
      <w:r w:rsidRPr="008C3753">
        <w:t xml:space="preserve">The CACLR test requirements for </w:t>
      </w:r>
      <w:r w:rsidRPr="008C3753">
        <w:rPr>
          <w:i/>
        </w:rPr>
        <w:t>BS type 1-C</w:t>
      </w:r>
      <w:r w:rsidRPr="008C3753">
        <w:t xml:space="preserve"> are given in table </w:t>
      </w:r>
      <w:r w:rsidRPr="008C3753">
        <w:rPr>
          <w:lang w:eastAsia="zh-CN"/>
        </w:rPr>
        <w:t xml:space="preserve">6.6.3.5.2-4 </w:t>
      </w:r>
      <w:r w:rsidRPr="008C3753">
        <w:t xml:space="preserve">applies per </w:t>
      </w:r>
      <w:r w:rsidRPr="008C3753">
        <w:rPr>
          <w:i/>
        </w:rPr>
        <w:t>antenna connector</w:t>
      </w:r>
      <w:r w:rsidRPr="008C3753">
        <w:t xml:space="preserve">. Conformance can be shown by meeting the CACLR limit in table </w:t>
      </w:r>
      <w:r w:rsidRPr="008C3753">
        <w:rPr>
          <w:lang w:eastAsia="zh-CN"/>
        </w:rPr>
        <w:t xml:space="preserve">6.6.3.5.2-4 </w:t>
      </w:r>
      <w:r w:rsidRPr="008C3753">
        <w:t xml:space="preserve">or the absolute </w:t>
      </w:r>
      <w:r w:rsidRPr="008C3753">
        <w:rPr>
          <w:i/>
        </w:rPr>
        <w:t>basic limits</w:t>
      </w:r>
      <w:r w:rsidRPr="008C3753">
        <w:t xml:space="preserve"> in table 6.6.</w:t>
      </w:r>
      <w:r w:rsidRPr="008C3753">
        <w:rPr>
          <w:lang w:eastAsia="zh-CN"/>
        </w:rPr>
        <w:t>3</w:t>
      </w:r>
      <w:r w:rsidRPr="008C3753">
        <w:t>.5.2-5, whichever is less stringent.</w:t>
      </w:r>
    </w:p>
    <w:p w14:paraId="7407B1D2" w14:textId="7E88E545" w:rsidR="003B22C3" w:rsidRPr="008C3753" w:rsidRDefault="00B97474" w:rsidP="00977CAA">
      <w:pPr>
        <w:rPr>
          <w:i/>
        </w:rPr>
      </w:pPr>
      <w:bookmarkStart w:id="399" w:name="_Toc74961821"/>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t xml:space="preserve">, absolute ACLR limits shall be applied to the sum of the absolute ACLR power over all </w:t>
      </w:r>
      <w:r w:rsidRPr="008A0585">
        <w:rPr>
          <w:i/>
          <w:iCs/>
        </w:rPr>
        <w:t>antenna connectors</w:t>
      </w:r>
      <w:r>
        <w:t xml:space="preserve"> for </w:t>
      </w:r>
      <w:r w:rsidRPr="00715C01">
        <w:rPr>
          <w:i/>
        </w:rPr>
        <w:t>BS type 1-C</w:t>
      </w:r>
      <w:r>
        <w:t>.</w:t>
      </w:r>
      <w:bookmarkStart w:id="400" w:name="_Toc21099962"/>
      <w:bookmarkStart w:id="401" w:name="_Toc29809760"/>
      <w:bookmarkStart w:id="402" w:name="_Toc36645144"/>
      <w:bookmarkStart w:id="403" w:name="_Toc37272198"/>
      <w:bookmarkStart w:id="404" w:name="_Toc45884444"/>
      <w:bookmarkStart w:id="405" w:name="_Toc53182467"/>
      <w:bookmarkStart w:id="406" w:name="_Toc58860208"/>
      <w:bookmarkStart w:id="407" w:name="_Toc58862712"/>
      <w:bookmarkStart w:id="408" w:name="_Toc61182705"/>
      <w:bookmarkStart w:id="409" w:name="_Toc66728018"/>
      <w:r w:rsidR="003B22C3" w:rsidRPr="008C3753">
        <w:t>6.6.3.5.4</w:t>
      </w:r>
      <w:r w:rsidR="003B22C3" w:rsidRPr="008C3753">
        <w:tab/>
      </w:r>
      <w:r w:rsidR="003B22C3" w:rsidRPr="008C3753">
        <w:rPr>
          <w:i/>
        </w:rPr>
        <w:t>BS type 1-H</w:t>
      </w:r>
      <w:bookmarkEnd w:id="399"/>
      <w:bookmarkEnd w:id="400"/>
      <w:bookmarkEnd w:id="401"/>
      <w:bookmarkEnd w:id="402"/>
      <w:bookmarkEnd w:id="403"/>
      <w:bookmarkEnd w:id="404"/>
      <w:bookmarkEnd w:id="405"/>
      <w:bookmarkEnd w:id="406"/>
      <w:bookmarkEnd w:id="407"/>
      <w:bookmarkEnd w:id="408"/>
      <w:bookmarkEnd w:id="409"/>
    </w:p>
    <w:p w14:paraId="663DAE09" w14:textId="05828948" w:rsidR="003B22C3" w:rsidRPr="008C3753" w:rsidRDefault="003B22C3" w:rsidP="003B22C3">
      <w:bookmarkStart w:id="410" w:name="_Hlk508124720"/>
      <w:r w:rsidRPr="008C3753">
        <w:t>The ACLR</w:t>
      </w:r>
      <w:r w:rsidRPr="008C3753">
        <w:rPr>
          <w:lang w:val="en-US" w:eastAsia="zh-CN"/>
        </w:rPr>
        <w:t xml:space="preserve"> </w:t>
      </w:r>
      <w:r w:rsidRPr="008C3753">
        <w:t xml:space="preserve">absolute </w:t>
      </w:r>
      <w:r w:rsidRPr="008C3753">
        <w:rPr>
          <w:i/>
        </w:rPr>
        <w:t>basic limits</w:t>
      </w:r>
      <w:r w:rsidRPr="008C3753">
        <w:t xml:space="preserve"> in table 6.6.</w:t>
      </w:r>
      <w:r w:rsidRPr="008C3753">
        <w:rPr>
          <w:lang w:eastAsia="zh-CN"/>
        </w:rPr>
        <w:t>3</w:t>
      </w:r>
      <w:r w:rsidRPr="008C3753">
        <w:t xml:space="preserve">.5.2-2+ X (where X = </w:t>
      </w:r>
      <w:proofErr w:type="gramStart"/>
      <w:r w:rsidRPr="008C3753">
        <w:t>10log</w:t>
      </w:r>
      <w:r w:rsidRPr="008C3753">
        <w:rPr>
          <w:vertAlign w:val="subscript"/>
        </w:rPr>
        <w:t>10</w:t>
      </w:r>
      <w:r w:rsidRPr="008C3753">
        <w:t>(</w:t>
      </w:r>
      <w:proofErr w:type="spellStart"/>
      <w:proofErr w:type="gramEnd"/>
      <w:r w:rsidRPr="008C3753">
        <w:t>N</w:t>
      </w:r>
      <w:r w:rsidRPr="008C3753">
        <w:rPr>
          <w:vertAlign w:val="subscript"/>
        </w:rPr>
        <w:t>TXU,countedpercell</w:t>
      </w:r>
      <w:proofErr w:type="spellEnd"/>
      <w:r w:rsidRPr="008C3753">
        <w:t xml:space="preserve">)) or the ACLR </w:t>
      </w:r>
      <w:r w:rsidRPr="008C3753">
        <w:rPr>
          <w:i/>
        </w:rPr>
        <w:t>limits</w:t>
      </w:r>
      <w:r w:rsidRPr="008C3753">
        <w:t xml:space="preserve"> in table 6.6.</w:t>
      </w:r>
      <w:r w:rsidRPr="008C3753">
        <w:rPr>
          <w:lang w:eastAsia="zh-CN"/>
        </w:rPr>
        <w:t>3</w:t>
      </w:r>
      <w:r w:rsidRPr="008C3753">
        <w:t xml:space="preserve">.5.2-1, or </w:t>
      </w:r>
      <w:r w:rsidRPr="008C3753">
        <w:rPr>
          <w:lang w:val="en-US"/>
        </w:rPr>
        <w:t>6.6.3.5.2-3</w:t>
      </w:r>
      <w:r w:rsidRPr="008C3753">
        <w:t xml:space="preserve">, whichever is less stringent, shall apply for each </w:t>
      </w:r>
      <w:r w:rsidRPr="008C3753">
        <w:rPr>
          <w:i/>
        </w:rPr>
        <w:t>TAB connector</w:t>
      </w:r>
      <w:r w:rsidR="00E2580E" w:rsidRPr="008C3753">
        <w:rPr>
          <w:i/>
        </w:rPr>
        <w:t xml:space="preserve"> TX min cell group</w:t>
      </w:r>
      <w:r w:rsidRPr="008C3753">
        <w:t>.</w:t>
      </w:r>
    </w:p>
    <w:bookmarkEnd w:id="410"/>
    <w:p w14:paraId="674A8D12" w14:textId="5DF60B4B" w:rsidR="003B22C3" w:rsidRPr="008C3753" w:rsidRDefault="003B22C3" w:rsidP="003B22C3">
      <w:r w:rsidRPr="008C3753">
        <w:t xml:space="preserve">The CACLR absolute </w:t>
      </w:r>
      <w:r w:rsidRPr="008C3753">
        <w:rPr>
          <w:i/>
        </w:rPr>
        <w:t>basic limits</w:t>
      </w:r>
      <w:r w:rsidRPr="008C3753">
        <w:t xml:space="preserve"> in table 6.6.</w:t>
      </w:r>
      <w:r w:rsidRPr="008C3753">
        <w:rPr>
          <w:lang w:eastAsia="zh-CN"/>
        </w:rPr>
        <w:t>3</w:t>
      </w:r>
      <w:r w:rsidRPr="008C3753">
        <w:t>.5.2-5 + X</w:t>
      </w:r>
      <w:r w:rsidRPr="008C3753">
        <w:rPr>
          <w:lang w:val="en-US" w:eastAsia="zh-CN"/>
        </w:rPr>
        <w:t xml:space="preserve">, </w:t>
      </w:r>
      <w:r w:rsidRPr="008C3753">
        <w:t xml:space="preserve">(where X = </w:t>
      </w:r>
      <w:proofErr w:type="gramStart"/>
      <w:r w:rsidRPr="008C3753">
        <w:t>10log</w:t>
      </w:r>
      <w:r w:rsidRPr="008C3753">
        <w:rPr>
          <w:vertAlign w:val="subscript"/>
        </w:rPr>
        <w:t>10</w:t>
      </w:r>
      <w:r w:rsidRPr="008C3753">
        <w:t>(</w:t>
      </w:r>
      <w:proofErr w:type="spellStart"/>
      <w:proofErr w:type="gramEnd"/>
      <w:r w:rsidRPr="008C3753">
        <w:t>N</w:t>
      </w:r>
      <w:r w:rsidRPr="008C3753">
        <w:rPr>
          <w:vertAlign w:val="subscript"/>
        </w:rPr>
        <w:t>TXU,countedpercell</w:t>
      </w:r>
      <w:proofErr w:type="spellEnd"/>
      <w:r w:rsidRPr="008C3753">
        <w:t xml:space="preserve">)) or the CACLR </w:t>
      </w:r>
      <w:r w:rsidRPr="008C3753">
        <w:rPr>
          <w:i/>
        </w:rPr>
        <w:t>limits</w:t>
      </w:r>
      <w:r w:rsidRPr="008C3753">
        <w:t xml:space="preserve"> in table </w:t>
      </w:r>
      <w:r w:rsidRPr="008C3753">
        <w:rPr>
          <w:lang w:eastAsia="zh-CN"/>
        </w:rPr>
        <w:t>6.6.3.5.2-4</w:t>
      </w:r>
      <w:r w:rsidRPr="008C3753">
        <w:t xml:space="preserve">, whichever is less stringent, shall apply for each </w:t>
      </w:r>
      <w:r w:rsidRPr="008C3753">
        <w:rPr>
          <w:i/>
        </w:rPr>
        <w:t>TAB connector</w:t>
      </w:r>
      <w:r w:rsidR="00E2580E" w:rsidRPr="008C3753">
        <w:rPr>
          <w:i/>
        </w:rPr>
        <w:t xml:space="preserve"> TX min cell group</w:t>
      </w:r>
      <w:r w:rsidRPr="008C3753">
        <w:t>.</w:t>
      </w:r>
    </w:p>
    <w:p w14:paraId="3212EAC5" w14:textId="07953B16" w:rsidR="003B22C3" w:rsidRPr="008C3753" w:rsidRDefault="00C45D8E" w:rsidP="00C45D8E">
      <w:pPr>
        <w:pStyle w:val="B1"/>
      </w:pPr>
      <w:r w:rsidRPr="008C3753">
        <w:tab/>
      </w:r>
      <w:r w:rsidR="003B22C3" w:rsidRPr="008C3753">
        <w:t xml:space="preserve">Conformance to the </w:t>
      </w:r>
      <w:r w:rsidR="003B22C3" w:rsidRPr="008C3753">
        <w:rPr>
          <w:i/>
        </w:rPr>
        <w:t>BS type 1-H</w:t>
      </w:r>
      <w:r w:rsidR="003B22C3" w:rsidRPr="008C3753">
        <w:t xml:space="preserve"> ACLR </w:t>
      </w:r>
      <w:r w:rsidR="00AB788A" w:rsidRPr="008C3753">
        <w:t xml:space="preserve">(CACLR) limit </w:t>
      </w:r>
      <w:r w:rsidR="003B22C3" w:rsidRPr="008C3753">
        <w:t>can be demonstrated by meeting at least one of the following criteria as determined by the manufacturer</w:t>
      </w:r>
    </w:p>
    <w:p w14:paraId="1AC54B61" w14:textId="332D43D8" w:rsidR="003B22C3" w:rsidRPr="008C3753" w:rsidRDefault="003B22C3" w:rsidP="003B22C3">
      <w:pPr>
        <w:pStyle w:val="B4"/>
        <w:ind w:left="1702"/>
      </w:pPr>
      <w:r w:rsidRPr="008C3753">
        <w:t>1)</w:t>
      </w:r>
      <w:r w:rsidRPr="008C3753">
        <w:tab/>
        <w:t xml:space="preserve">The ratio of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assigned channel frequency to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greater than or equal to the ACLR </w:t>
      </w:r>
      <w:r w:rsidR="00AB788A" w:rsidRPr="008C3753">
        <w:t xml:space="preserve">(CACLR) </w:t>
      </w:r>
      <w:r w:rsidRPr="008C3753">
        <w:t xml:space="preserve">limit of the BS. This shall apply for each </w:t>
      </w:r>
      <w:r w:rsidRPr="008C3753">
        <w:rPr>
          <w:i/>
        </w:rPr>
        <w:t>TAB connector TX min cell group</w:t>
      </w:r>
      <w:r w:rsidRPr="008C3753">
        <w:t>.</w:t>
      </w:r>
    </w:p>
    <w:p w14:paraId="1DE98A7A" w14:textId="77777777" w:rsidR="003B22C3" w:rsidRPr="008C3753" w:rsidRDefault="003B22C3" w:rsidP="003B22C3">
      <w:pPr>
        <w:pStyle w:val="B4"/>
        <w:ind w:left="1702"/>
      </w:pPr>
      <w:r w:rsidRPr="008C3753">
        <w:t>Or</w:t>
      </w:r>
    </w:p>
    <w:p w14:paraId="237233AD" w14:textId="73197F9C" w:rsidR="003B22C3" w:rsidRPr="008C3753" w:rsidRDefault="003B22C3" w:rsidP="003B22C3">
      <w:pPr>
        <w:pStyle w:val="B4"/>
        <w:ind w:left="1702"/>
      </w:pPr>
      <w:r w:rsidRPr="008C3753">
        <w:t>2)</w:t>
      </w:r>
      <w:r w:rsidRPr="008C3753">
        <w:tab/>
        <w:t xml:space="preserve">The ratio of the filtered mean power at the </w:t>
      </w:r>
      <w:r w:rsidRPr="008C3753">
        <w:rPr>
          <w:i/>
        </w:rPr>
        <w:t>TAB connector</w:t>
      </w:r>
      <w:r w:rsidRPr="008C3753">
        <w:t xml:space="preserve"> centred on the assigned channel frequency to the filtered mean power at this </w:t>
      </w:r>
      <w:r w:rsidRPr="008C3753">
        <w:rPr>
          <w:i/>
        </w:rPr>
        <w:t>TAB connector</w:t>
      </w:r>
      <w:r w:rsidRPr="008C3753">
        <w:t xml:space="preserve"> centred on the adjacent channel frequency shall be greater than or equal to the ACLR </w:t>
      </w:r>
      <w:r w:rsidR="00AB788A" w:rsidRPr="008C3753">
        <w:t>(CACLR)</w:t>
      </w:r>
      <w:r w:rsidRPr="008C3753">
        <w:t xml:space="preserve"> limit of the BS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w:t>
      </w:r>
    </w:p>
    <w:p w14:paraId="6F354704" w14:textId="1A659770" w:rsidR="003B22C3" w:rsidRPr="008C3753" w:rsidRDefault="00C45D8E" w:rsidP="00C45D8E">
      <w:pPr>
        <w:pStyle w:val="B1"/>
      </w:pPr>
      <w:r w:rsidRPr="008C3753">
        <w:tab/>
      </w:r>
      <w:r w:rsidR="003B22C3" w:rsidRPr="008C3753">
        <w:t>In case the ACLR</w:t>
      </w:r>
      <w:r w:rsidR="003B22C3" w:rsidRPr="008C3753">
        <w:rPr>
          <w:lang w:val="en-US" w:eastAsia="zh-CN"/>
        </w:rPr>
        <w:t xml:space="preserve"> (CACLR)</w:t>
      </w:r>
      <w:r w:rsidR="003B22C3" w:rsidRPr="008C3753">
        <w:t xml:space="preserve"> absolute </w:t>
      </w:r>
      <w:r w:rsidR="003B22C3" w:rsidRPr="008C3753">
        <w:rPr>
          <w:i/>
        </w:rPr>
        <w:t>basic limit</w:t>
      </w:r>
      <w:r w:rsidR="003B22C3" w:rsidRPr="008C3753">
        <w:t xml:space="preserve"> of </w:t>
      </w:r>
      <w:r w:rsidR="003B22C3" w:rsidRPr="008C3753">
        <w:rPr>
          <w:i/>
        </w:rPr>
        <w:t>BS type 1-H</w:t>
      </w:r>
      <w:r w:rsidR="003B22C3" w:rsidRPr="008C3753">
        <w:t xml:space="preserve"> are applied, the conformance can be demonstrated by meeting at least one of the following criteria as determined by the manufacturer:</w:t>
      </w:r>
    </w:p>
    <w:p w14:paraId="69F2561E" w14:textId="431C1F00" w:rsidR="003B22C3" w:rsidRPr="008C3753" w:rsidRDefault="003B22C3" w:rsidP="003B22C3">
      <w:pPr>
        <w:pStyle w:val="B4"/>
        <w:ind w:left="1702"/>
      </w:pPr>
      <w:r w:rsidRPr="008C3753">
        <w:t>1)</w:t>
      </w:r>
      <w:r w:rsidRPr="008C3753">
        <w:tab/>
        <w:t xml:space="preserve">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less than or equal to the ACLR </w:t>
      </w:r>
      <w:r w:rsidRPr="008C3753">
        <w:rPr>
          <w:lang w:val="en-US" w:eastAsia="zh-CN"/>
        </w:rPr>
        <w:t xml:space="preserve">(CACLR) </w:t>
      </w:r>
      <w:r w:rsidRPr="008C3753">
        <w:t>absolute ba</w:t>
      </w:r>
      <w:r w:rsidRPr="008C3753">
        <w:rPr>
          <w:i/>
        </w:rPr>
        <w:t>sic limit</w:t>
      </w:r>
      <w:r w:rsidRPr="008C3753">
        <w:t xml:space="preserve"> + X (where X = 10log</w:t>
      </w:r>
      <w:r w:rsidRPr="008C3753">
        <w:rPr>
          <w:vertAlign w:val="subscript"/>
        </w:rPr>
        <w:t>10</w:t>
      </w:r>
      <w:r w:rsidRPr="008C3753">
        <w:t>(</w:t>
      </w:r>
      <w:proofErr w:type="spellStart"/>
      <w:r w:rsidRPr="008C3753">
        <w:t>N</w:t>
      </w:r>
      <w:r w:rsidRPr="008C3753">
        <w:rPr>
          <w:vertAlign w:val="subscript"/>
        </w:rPr>
        <w:t>TXU,countedpercell</w:t>
      </w:r>
      <w:proofErr w:type="spellEnd"/>
      <w:r w:rsidRPr="008C3753">
        <w:t xml:space="preserve">)) of the BS. This shall apply to each </w:t>
      </w:r>
      <w:r w:rsidRPr="008C3753">
        <w:rPr>
          <w:i/>
        </w:rPr>
        <w:t xml:space="preserve">TAB </w:t>
      </w:r>
      <w:r w:rsidRPr="008C3753">
        <w:t>connector</w:t>
      </w:r>
      <w:r w:rsidRPr="008C3753">
        <w:rPr>
          <w:i/>
        </w:rPr>
        <w:t xml:space="preserve"> TX min cell group.</w:t>
      </w:r>
    </w:p>
    <w:p w14:paraId="10DEABDF" w14:textId="77777777" w:rsidR="003B22C3" w:rsidRPr="008C3753" w:rsidRDefault="003B22C3" w:rsidP="003B22C3">
      <w:pPr>
        <w:pStyle w:val="B4"/>
        <w:ind w:left="1702"/>
      </w:pPr>
      <w:r w:rsidRPr="008C3753">
        <w:t>Or</w:t>
      </w:r>
    </w:p>
    <w:p w14:paraId="0B761570" w14:textId="08381CC3" w:rsidR="003B22C3" w:rsidRDefault="003B22C3" w:rsidP="00E36D36">
      <w:pPr>
        <w:pStyle w:val="B4"/>
        <w:ind w:left="1702"/>
        <w:rPr>
          <w:rFonts w:eastAsiaTheme="minorEastAsia"/>
          <w:i/>
          <w:lang w:eastAsia="zh-CN"/>
        </w:rPr>
      </w:pPr>
      <w:r w:rsidRPr="008C3753">
        <w:t>2)</w:t>
      </w:r>
      <w:r w:rsidRPr="008C3753">
        <w:tab/>
        <w:t xml:space="preserve">The filtered mean power at each </w:t>
      </w:r>
      <w:r w:rsidRPr="008C3753">
        <w:rPr>
          <w:i/>
        </w:rPr>
        <w:t>TAB connector</w:t>
      </w:r>
      <w:r w:rsidRPr="008C3753">
        <w:t xml:space="preserve"> centred on the adjacent channel frequency shall be less than or equal to the ACLR </w:t>
      </w:r>
      <w:r w:rsidRPr="008C3753">
        <w:rPr>
          <w:lang w:val="en-US" w:eastAsia="zh-CN"/>
        </w:rPr>
        <w:t xml:space="preserve">(CACLR) </w:t>
      </w:r>
      <w:r w:rsidRPr="008C3753">
        <w:t xml:space="preserve">absolute </w:t>
      </w:r>
      <w:r w:rsidRPr="008C3753">
        <w:rPr>
          <w:i/>
        </w:rPr>
        <w:t>basic limit</w:t>
      </w:r>
      <w:r w:rsidRPr="008C3753">
        <w:t xml:space="preserve"> of the BS scaled by X -</w:t>
      </w:r>
      <w:proofErr w:type="gramStart"/>
      <w:r w:rsidRPr="008C3753">
        <w:t>10log</w:t>
      </w:r>
      <w:r w:rsidRPr="008C3753">
        <w:rPr>
          <w:vertAlign w:val="subscript"/>
        </w:rPr>
        <w:t>10</w:t>
      </w:r>
      <w:r w:rsidRPr="008C3753">
        <w:t>(</w:t>
      </w:r>
      <w:proofErr w:type="gramEnd"/>
      <w:r w:rsidRPr="008C3753">
        <w:rPr>
          <w:i/>
        </w:rPr>
        <w:t>n</w:t>
      </w:r>
      <w:r w:rsidRPr="008C3753">
        <w:t xml:space="preserve">) </w:t>
      </w:r>
      <w:r w:rsidRPr="008C3753">
        <w:lastRenderedPageBreak/>
        <w:t xml:space="preserve">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 xml:space="preserve">, where </w:t>
      </w:r>
      <w:r w:rsidRPr="008C3753">
        <w:rPr>
          <w:i/>
        </w:rPr>
        <w:t>n</w:t>
      </w:r>
      <w:r w:rsidRPr="008C3753">
        <w:t xml:space="preserve"> is the number of </w:t>
      </w:r>
      <w:r w:rsidRPr="008C3753">
        <w:rPr>
          <w:i/>
        </w:rPr>
        <w:t xml:space="preserve">TAB connectors </w:t>
      </w:r>
      <w:r w:rsidRPr="008C3753">
        <w:t xml:space="preserve">in the </w:t>
      </w:r>
      <w:r w:rsidRPr="008C3753">
        <w:rPr>
          <w:i/>
        </w:rPr>
        <w:t>TAB connector TX min cell group.</w:t>
      </w:r>
    </w:p>
    <w:p w14:paraId="19E2D68B" w14:textId="77777777" w:rsidR="00EC76DC" w:rsidRPr="00EC76DC" w:rsidRDefault="00EC76DC" w:rsidP="00EC76DC">
      <w:pPr>
        <w:rPr>
          <w:rFonts w:eastAsiaTheme="minorEastAsia"/>
        </w:rPr>
      </w:pPr>
    </w:p>
    <w:p w14:paraId="076E8D75" w14:textId="09DE8EC6" w:rsidR="00EC76DC" w:rsidRPr="00A211F1" w:rsidRDefault="00EC76DC" w:rsidP="00EC76DC">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5</w:t>
      </w:r>
      <w:r>
        <w:rPr>
          <w:b/>
          <w:noProof/>
          <w:snapToGrid w:val="0"/>
          <w:color w:val="FF0000"/>
          <w:sz w:val="28"/>
          <w:lang w:eastAsia="zh-CN"/>
        </w:rPr>
        <w:t>&gt;</w:t>
      </w:r>
    </w:p>
    <w:p w14:paraId="2E4D515D" w14:textId="77777777" w:rsidR="00EC76DC" w:rsidRPr="00EC76DC" w:rsidRDefault="00EC76DC" w:rsidP="00EC76DC">
      <w:pPr>
        <w:rPr>
          <w:rFonts w:eastAsiaTheme="minorEastAsia"/>
        </w:rPr>
      </w:pPr>
    </w:p>
    <w:p w14:paraId="18A7C824" w14:textId="77777777" w:rsidR="006B35E8" w:rsidRPr="006B35E8" w:rsidRDefault="006B35E8" w:rsidP="006B35E8">
      <w:pPr>
        <w:rPr>
          <w:rFonts w:eastAsiaTheme="minorEastAsia"/>
        </w:rPr>
      </w:pPr>
    </w:p>
    <w:p w14:paraId="77B5C8F1" w14:textId="77777777" w:rsidR="006B35E8" w:rsidRPr="006B35E8" w:rsidRDefault="006B35E8" w:rsidP="006B35E8">
      <w:pPr>
        <w:rPr>
          <w:rFonts w:eastAsiaTheme="minorEastAsia"/>
        </w:rPr>
      </w:pPr>
    </w:p>
    <w:p w14:paraId="13EACAC7" w14:textId="77777777" w:rsidR="006B35E8" w:rsidRPr="006B35E8" w:rsidRDefault="006B35E8" w:rsidP="006B35E8">
      <w:pPr>
        <w:rPr>
          <w:rFonts w:eastAsiaTheme="minorEastAsia"/>
        </w:rPr>
      </w:pPr>
    </w:p>
    <w:p w14:paraId="3171E61F" w14:textId="0E1D16DC" w:rsidR="006B35E8" w:rsidRPr="006B35E8" w:rsidRDefault="006B35E8" w:rsidP="00244C05">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6</w:t>
      </w:r>
      <w:r>
        <w:rPr>
          <w:b/>
          <w:noProof/>
          <w:snapToGrid w:val="0"/>
          <w:color w:val="FF0000"/>
          <w:sz w:val="28"/>
          <w:lang w:eastAsia="zh-CN"/>
        </w:rPr>
        <w:t>&gt;</w:t>
      </w:r>
    </w:p>
    <w:p w14:paraId="42F2792C" w14:textId="77777777" w:rsidR="0043030F" w:rsidRPr="008C3753" w:rsidRDefault="0043030F" w:rsidP="0043030F">
      <w:pPr>
        <w:pStyle w:val="4"/>
      </w:pPr>
      <w:bookmarkStart w:id="411" w:name="_Toc21099991"/>
      <w:bookmarkStart w:id="412" w:name="_Toc29809789"/>
      <w:bookmarkStart w:id="413" w:name="_Toc36645174"/>
      <w:bookmarkStart w:id="414" w:name="_Toc37272228"/>
      <w:bookmarkStart w:id="415" w:name="_Toc45884474"/>
      <w:bookmarkStart w:id="416" w:name="_Toc53182497"/>
      <w:bookmarkStart w:id="417" w:name="_Toc58860238"/>
      <w:bookmarkStart w:id="418" w:name="_Toc58862742"/>
      <w:bookmarkStart w:id="419" w:name="_Toc61182735"/>
      <w:bookmarkStart w:id="420" w:name="_Toc66728049"/>
      <w:bookmarkStart w:id="421" w:name="_Toc74961853"/>
      <w:bookmarkStart w:id="422" w:name="_Toc75242763"/>
      <w:bookmarkStart w:id="423" w:name="_Toc76545109"/>
      <w:bookmarkStart w:id="424" w:name="_Toc82595212"/>
      <w:bookmarkStart w:id="425" w:name="_Toc89955243"/>
      <w:bookmarkStart w:id="426" w:name="_Toc98773668"/>
      <w:r w:rsidRPr="008C3753">
        <w:t>6.6.5.5</w:t>
      </w:r>
      <w:r w:rsidRPr="008C3753">
        <w:tab/>
        <w:t>Test requirements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B1F7462" w14:textId="77777777" w:rsidR="0043030F" w:rsidRPr="008C3753" w:rsidRDefault="0043030F" w:rsidP="0043030F">
      <w:pPr>
        <w:pStyle w:val="5"/>
      </w:pPr>
      <w:bookmarkStart w:id="427" w:name="_Toc21099992"/>
      <w:bookmarkStart w:id="428" w:name="_Toc29809790"/>
      <w:bookmarkStart w:id="429" w:name="_Toc36645175"/>
      <w:bookmarkStart w:id="430" w:name="_Toc37272229"/>
      <w:bookmarkStart w:id="431" w:name="_Toc45884475"/>
      <w:bookmarkStart w:id="432" w:name="_Toc53182498"/>
      <w:bookmarkStart w:id="433" w:name="_Toc58860239"/>
      <w:bookmarkStart w:id="434" w:name="_Toc58862743"/>
      <w:bookmarkStart w:id="435" w:name="_Toc61182736"/>
      <w:bookmarkStart w:id="436" w:name="_Toc66728050"/>
      <w:bookmarkStart w:id="437" w:name="_Toc74961854"/>
      <w:bookmarkStart w:id="438" w:name="_Toc75242764"/>
      <w:bookmarkStart w:id="439" w:name="_Toc76545110"/>
      <w:bookmarkStart w:id="440" w:name="_Toc82595213"/>
      <w:bookmarkStart w:id="441" w:name="_Toc89955244"/>
      <w:bookmarkStart w:id="442" w:name="_Toc98773669"/>
      <w:r w:rsidRPr="008C3753">
        <w:t>6.6.5.5.1</w:t>
      </w:r>
      <w:r w:rsidRPr="008C3753">
        <w:tab/>
        <w:t>Basic limits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0C0C6EB" w14:textId="77777777" w:rsidR="0043030F" w:rsidRPr="008C3753" w:rsidRDefault="0043030F" w:rsidP="0043030F">
      <w:pPr>
        <w:pStyle w:val="6"/>
      </w:pPr>
      <w:bookmarkStart w:id="443" w:name="_Toc21099993"/>
      <w:bookmarkStart w:id="444" w:name="_Toc29809791"/>
      <w:bookmarkStart w:id="445" w:name="_Toc36645176"/>
      <w:bookmarkStart w:id="446" w:name="_Toc37272230"/>
      <w:bookmarkStart w:id="447" w:name="_Toc45884476"/>
      <w:bookmarkStart w:id="448" w:name="_Toc53182499"/>
      <w:bookmarkStart w:id="449" w:name="_Toc58860240"/>
      <w:bookmarkStart w:id="450" w:name="_Toc58862744"/>
      <w:bookmarkStart w:id="451" w:name="_Toc61182737"/>
      <w:bookmarkStart w:id="452" w:name="_Toc66728051"/>
      <w:bookmarkStart w:id="453" w:name="_Toc74961855"/>
      <w:bookmarkStart w:id="454" w:name="_Toc75242765"/>
      <w:bookmarkStart w:id="455" w:name="_Toc76545111"/>
      <w:bookmarkStart w:id="456" w:name="_Toc82595214"/>
      <w:bookmarkStart w:id="457" w:name="_Toc89955245"/>
      <w:bookmarkStart w:id="458" w:name="_Toc98773670"/>
      <w:proofErr w:type="gramStart"/>
      <w:r w:rsidRPr="008C3753">
        <w:t>6.6.5.5.1.1</w:t>
      </w:r>
      <w:r w:rsidRPr="008C3753">
        <w:tab/>
      </w:r>
      <w:proofErr w:type="spellStart"/>
      <w:r w:rsidRPr="008C3753">
        <w:t>Tx</w:t>
      </w:r>
      <w:proofErr w:type="spellEnd"/>
      <w:proofErr w:type="gramEnd"/>
      <w:r w:rsidRPr="008C3753">
        <w:t xml:space="preserve"> spurious emissions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E9BEDD3" w14:textId="693A5222" w:rsidR="0043030F" w:rsidRPr="008C3753" w:rsidRDefault="0043030F" w:rsidP="0043030F">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w:t>
      </w:r>
      <w:r w:rsidR="00062DCB" w:rsidRPr="008C3753">
        <w:rPr>
          <w:rFonts w:cs="v5.0.0"/>
        </w:rPr>
        <w:t>clause 6</w:t>
      </w:r>
      <w:r w:rsidRPr="008C3753">
        <w:rPr>
          <w:rFonts w:cs="v5.0.0"/>
        </w:rPr>
        <w:t xml:space="preserve">.6.4, and as declared by the manufacturer </w:t>
      </w:r>
      <w:r w:rsidRPr="008C3753">
        <w:t>(D.4)</w:t>
      </w:r>
      <w:r w:rsidRPr="008C3753">
        <w:rPr>
          <w:rFonts w:cs="v5.0.0"/>
        </w:rPr>
        <w:t>.</w:t>
      </w:r>
    </w:p>
    <w:p w14:paraId="6EFFAA4A" w14:textId="77777777" w:rsidR="0043030F" w:rsidRPr="008C3753" w:rsidRDefault="0043030F" w:rsidP="0043030F">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5D38AFA0"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134D5C9" w14:textId="77777777" w:rsidR="0043030F" w:rsidRPr="008C3753" w:rsidRDefault="0043030F" w:rsidP="00F86264">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42FA786E" w14:textId="77777777" w:rsidR="0043030F" w:rsidRPr="008C3753" w:rsidRDefault="0043030F" w:rsidP="00F86264">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DEAE9D5" w14:textId="77777777" w:rsidR="0043030F" w:rsidRPr="008C3753" w:rsidRDefault="0043030F" w:rsidP="00F86264">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81949FF" w14:textId="77777777" w:rsidR="0043030F" w:rsidRPr="008C3753" w:rsidRDefault="0043030F" w:rsidP="00F86264">
            <w:pPr>
              <w:pStyle w:val="TAH"/>
              <w:rPr>
                <w:rFonts w:cs="Arial"/>
              </w:rPr>
            </w:pPr>
            <w:r w:rsidRPr="008C3753">
              <w:t>Notes</w:t>
            </w:r>
          </w:p>
        </w:tc>
      </w:tr>
      <w:tr w:rsidR="00461BD1" w:rsidRPr="008C3753" w14:paraId="7ED9254B"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2B66DDB" w14:textId="77777777" w:rsidR="00461BD1" w:rsidRPr="008C3753" w:rsidRDefault="00461BD1" w:rsidP="00F86264">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A15782" w14:textId="39F5100C"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7A6CDC0"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65300914" w14:textId="77777777" w:rsidR="00461BD1" w:rsidRPr="008C3753" w:rsidRDefault="00461BD1" w:rsidP="00F86264">
            <w:pPr>
              <w:pStyle w:val="TAC"/>
              <w:rPr>
                <w:rFonts w:cs="Arial"/>
              </w:rPr>
            </w:pPr>
            <w:r w:rsidRPr="008C3753">
              <w:t>Note 1, Note 4</w:t>
            </w:r>
          </w:p>
        </w:tc>
      </w:tr>
      <w:tr w:rsidR="00461BD1" w:rsidRPr="008C3753" w14:paraId="2B0AC95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B78B710" w14:textId="77777777" w:rsidR="00461BD1" w:rsidRPr="008C3753" w:rsidRDefault="00461BD1" w:rsidP="00F86264">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113D4BB" w14:textId="77777777"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0D4BD69" w14:textId="77777777" w:rsidR="00461BD1" w:rsidRPr="008C3753" w:rsidRDefault="00461BD1" w:rsidP="00F86264">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3C7336D1" w14:textId="77777777" w:rsidR="00461BD1" w:rsidRPr="008C3753" w:rsidRDefault="00461BD1" w:rsidP="00F86264">
            <w:pPr>
              <w:pStyle w:val="TAC"/>
              <w:rPr>
                <w:rFonts w:cs="Arial"/>
              </w:rPr>
            </w:pPr>
            <w:r w:rsidRPr="008C3753">
              <w:t>Note 1, Note 4</w:t>
            </w:r>
          </w:p>
        </w:tc>
      </w:tr>
      <w:tr w:rsidR="00461BD1" w:rsidRPr="008C3753" w14:paraId="57571E05"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7D9F6A6" w14:textId="77777777" w:rsidR="00461BD1" w:rsidRPr="008C3753" w:rsidRDefault="00461BD1" w:rsidP="00461BD1">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5FD8306B" w14:textId="221912D5" w:rsidR="00461BD1" w:rsidRPr="008C3753" w:rsidRDefault="00461BD1" w:rsidP="00461BD1">
            <w:pPr>
              <w:pStyle w:val="TAC"/>
              <w:rPr>
                <w:rFonts w:cs="Arial"/>
              </w:rPr>
            </w:pPr>
            <w:r w:rsidRPr="008C3753">
              <w:t xml:space="preserve">-13 </w:t>
            </w:r>
            <w:proofErr w:type="spellStart"/>
            <w:r w:rsidRPr="008C3753">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03C66B37" w14:textId="77777777" w:rsidR="00461BD1" w:rsidRPr="008C3753" w:rsidRDefault="00461BD1" w:rsidP="00461BD1">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E0BD77F" w14:textId="77777777" w:rsidR="00461BD1" w:rsidRPr="008C3753" w:rsidRDefault="00461BD1" w:rsidP="00461BD1">
            <w:pPr>
              <w:pStyle w:val="TAC"/>
              <w:rPr>
                <w:rFonts w:cs="Arial"/>
              </w:rPr>
            </w:pPr>
            <w:r w:rsidRPr="008C3753">
              <w:t>Note 1</w:t>
            </w:r>
          </w:p>
        </w:tc>
      </w:tr>
      <w:tr w:rsidR="00461BD1" w:rsidRPr="008C3753" w14:paraId="3EC1023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4277B76" w14:textId="77777777" w:rsidR="00461BD1" w:rsidRPr="008C3753" w:rsidRDefault="00461BD1" w:rsidP="00461BD1">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39B828F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907A5E7"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65746E86" w14:textId="77777777" w:rsidR="00461BD1" w:rsidRPr="008C3753" w:rsidRDefault="00461BD1" w:rsidP="00461BD1">
            <w:pPr>
              <w:pStyle w:val="TAC"/>
              <w:rPr>
                <w:rFonts w:cs="Arial"/>
              </w:rPr>
            </w:pPr>
            <w:r w:rsidRPr="008C3753">
              <w:t>Note 1, Note 2</w:t>
            </w:r>
          </w:p>
        </w:tc>
      </w:tr>
      <w:tr w:rsidR="00461BD1" w:rsidRPr="008C3753" w14:paraId="3356AF29" w14:textId="77777777" w:rsidTr="00461BD1">
        <w:trPr>
          <w:cantSplit/>
          <w:jc w:val="center"/>
        </w:trPr>
        <w:tc>
          <w:tcPr>
            <w:tcW w:w="2976" w:type="dxa"/>
            <w:tcBorders>
              <w:top w:val="single" w:sz="6" w:space="0" w:color="000000"/>
              <w:left w:val="single" w:sz="6" w:space="0" w:color="000000"/>
              <w:right w:val="single" w:sz="6" w:space="0" w:color="000000"/>
            </w:tcBorders>
          </w:tcPr>
          <w:p w14:paraId="0D7DE0C7"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3124F70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tcPr>
          <w:p w14:paraId="7224AA7E"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03AD8868" w14:textId="77777777" w:rsidR="00461BD1" w:rsidRPr="008C3753" w:rsidRDefault="00461BD1" w:rsidP="00461BD1">
            <w:pPr>
              <w:pStyle w:val="TAC"/>
              <w:rPr>
                <w:rFonts w:cs="Arial"/>
              </w:rPr>
            </w:pPr>
            <w:r w:rsidRPr="008C3753">
              <w:t>Note 1, Note 2, Note 3</w:t>
            </w:r>
          </w:p>
        </w:tc>
      </w:tr>
      <w:tr w:rsidR="00664763" w:rsidRPr="008C3753" w14:paraId="7A821A99" w14:textId="77777777" w:rsidTr="00461BD1">
        <w:trPr>
          <w:cantSplit/>
          <w:jc w:val="center"/>
        </w:trPr>
        <w:tc>
          <w:tcPr>
            <w:tcW w:w="2976" w:type="dxa"/>
            <w:tcBorders>
              <w:top w:val="single" w:sz="6" w:space="0" w:color="000000"/>
              <w:left w:val="single" w:sz="6" w:space="0" w:color="000000"/>
              <w:right w:val="single" w:sz="6" w:space="0" w:color="000000"/>
            </w:tcBorders>
          </w:tcPr>
          <w:p w14:paraId="6397166B" w14:textId="07508F64"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36440281" w14:textId="3899A01B" w:rsidR="00664763" w:rsidRPr="008C3753" w:rsidRDefault="00664763" w:rsidP="00664763">
            <w:pPr>
              <w:pStyle w:val="TAC"/>
              <w:rPr>
                <w:rFonts w:cs="Arial"/>
              </w:rPr>
            </w:pPr>
            <w:r>
              <w:t xml:space="preserve">-13 </w:t>
            </w:r>
            <w:proofErr w:type="spellStart"/>
            <w:r>
              <w:t>dBm</w:t>
            </w:r>
            <w:proofErr w:type="spellEnd"/>
          </w:p>
        </w:tc>
        <w:tc>
          <w:tcPr>
            <w:tcW w:w="1418" w:type="dxa"/>
            <w:tcBorders>
              <w:top w:val="single" w:sz="6" w:space="0" w:color="000000"/>
              <w:left w:val="single" w:sz="6" w:space="0" w:color="000000"/>
              <w:right w:val="single" w:sz="6" w:space="0" w:color="000000"/>
            </w:tcBorders>
          </w:tcPr>
          <w:p w14:paraId="6A20DD76" w14:textId="78A00F29" w:rsidR="00664763" w:rsidRPr="008C3753" w:rsidRDefault="00664763" w:rsidP="00664763">
            <w:pPr>
              <w:pStyle w:val="TAC"/>
            </w:pPr>
            <w:r>
              <w:t>1 MHz</w:t>
            </w:r>
          </w:p>
        </w:tc>
        <w:tc>
          <w:tcPr>
            <w:tcW w:w="2519" w:type="dxa"/>
            <w:tcBorders>
              <w:top w:val="single" w:sz="6" w:space="0" w:color="000000"/>
              <w:left w:val="single" w:sz="6" w:space="0" w:color="000000"/>
              <w:right w:val="single" w:sz="6" w:space="0" w:color="000000"/>
            </w:tcBorders>
          </w:tcPr>
          <w:p w14:paraId="09DCE677" w14:textId="2F72928E" w:rsidR="00664763" w:rsidRPr="008C3753" w:rsidRDefault="00664763" w:rsidP="00664763">
            <w:pPr>
              <w:pStyle w:val="TAC"/>
            </w:pPr>
            <w:r>
              <w:t>Note 1, Note 2</w:t>
            </w:r>
            <w:r>
              <w:rPr>
                <w:rFonts w:eastAsia="宋体" w:hint="eastAsia"/>
                <w:lang w:val="en-US" w:eastAsia="zh-CN"/>
              </w:rPr>
              <w:t>, Note 5</w:t>
            </w:r>
          </w:p>
        </w:tc>
      </w:tr>
      <w:tr w:rsidR="00664763" w:rsidRPr="008C3753" w14:paraId="607735B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2DB9EFA9" w14:textId="77777777" w:rsidR="00F124A6" w:rsidRDefault="00F124A6" w:rsidP="00F124A6">
            <w:pPr>
              <w:pStyle w:val="TAN"/>
              <w:rPr>
                <w:rFonts w:cs="Arial"/>
              </w:rPr>
            </w:pPr>
            <w:r>
              <w:rPr>
                <w:rFonts w:cs="Arial"/>
              </w:rPr>
              <w:t>NOTE 1:</w:t>
            </w:r>
            <w:r>
              <w:rPr>
                <w:rFonts w:cs="Arial"/>
              </w:rPr>
              <w:tab/>
              <w:t>Measurement bandwidths as in ITU-R SM.329 [5], s4.1.</w:t>
            </w:r>
          </w:p>
          <w:p w14:paraId="512BE8C8" w14:textId="77777777" w:rsidR="00F124A6" w:rsidRDefault="00F124A6" w:rsidP="00F124A6">
            <w:pPr>
              <w:pStyle w:val="TAN"/>
              <w:rPr>
                <w:rFonts w:cs="Arial"/>
              </w:rPr>
            </w:pPr>
            <w:r>
              <w:rPr>
                <w:rFonts w:cs="Arial"/>
              </w:rPr>
              <w:t>NOTE 2:</w:t>
            </w:r>
            <w:r>
              <w:rPr>
                <w:rFonts w:cs="Arial"/>
              </w:rPr>
              <w:tab/>
              <w:t>Upper frequency as in ITU-R SM.329 [5], s2.5 table 1.</w:t>
            </w:r>
          </w:p>
          <w:p w14:paraId="1C8E17F3" w14:textId="77777777" w:rsidR="00F124A6" w:rsidRDefault="00F124A6" w:rsidP="00F124A6">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12399035" w14:textId="77777777" w:rsidR="00F124A6" w:rsidRDefault="00F124A6" w:rsidP="00F124A6">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455E0D4E" w14:textId="0031DFFE" w:rsidR="00F124A6" w:rsidRDefault="00F124A6" w:rsidP="00F124A6">
            <w:pPr>
              <w:pStyle w:val="TAN"/>
              <w:rPr>
                <w:rFonts w:cs="Arial"/>
              </w:rPr>
            </w:pPr>
            <w:r>
              <w:rPr>
                <w:rFonts w:cs="Arial"/>
              </w:rPr>
              <w:t xml:space="preserve">NOTE </w:t>
            </w:r>
            <w:r>
              <w:rPr>
                <w:rFonts w:eastAsia="宋体" w:cs="Arial" w:hint="eastAsia"/>
                <w:lang w:val="en-US" w:eastAsia="zh-CN"/>
              </w:rPr>
              <w:t>5</w:t>
            </w:r>
            <w:r>
              <w:rPr>
                <w:rFonts w:cs="Arial"/>
              </w:rPr>
              <w:t>:</w:t>
            </w:r>
            <w:r>
              <w:rPr>
                <w:rFonts w:cs="Arial"/>
              </w:rPr>
              <w:tab/>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 n96</w:t>
            </w:r>
            <w:r>
              <w:rPr>
                <w:rFonts w:eastAsia="宋体" w:cs="Arial" w:hint="eastAsia"/>
                <w:lang w:val="en-US" w:eastAsia="zh-CN"/>
              </w:rPr>
              <w:t xml:space="preserve"> and n</w:t>
            </w:r>
            <w:r>
              <w:rPr>
                <w:rFonts w:eastAsia="宋体" w:cs="Arial"/>
                <w:lang w:val="en-US" w:eastAsia="zh-CN"/>
              </w:rPr>
              <w:t>102</w:t>
            </w:r>
            <w:r>
              <w:rPr>
                <w:rFonts w:cs="Arial"/>
              </w:rPr>
              <w:t>.</w:t>
            </w:r>
          </w:p>
          <w:p w14:paraId="2B150540" w14:textId="596D1266" w:rsidR="00664763" w:rsidRPr="008C3753" w:rsidRDefault="00664763" w:rsidP="00664763">
            <w:pPr>
              <w:pStyle w:val="TAN"/>
              <w:rPr>
                <w:rFonts w:cs="Arial"/>
              </w:rPr>
            </w:pPr>
          </w:p>
        </w:tc>
      </w:tr>
    </w:tbl>
    <w:p w14:paraId="5854F35D" w14:textId="77777777" w:rsidR="0043030F" w:rsidRPr="008C3753" w:rsidRDefault="0043030F" w:rsidP="0043030F"/>
    <w:p w14:paraId="4E092BF9" w14:textId="77777777" w:rsidR="0043030F" w:rsidRPr="008C3753" w:rsidRDefault="0043030F" w:rsidP="0043030F">
      <w:pPr>
        <w:pStyle w:val="TH"/>
      </w:pPr>
      <w:r w:rsidRPr="008C3753">
        <w:lastRenderedPageBreak/>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6A833DF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E8CC98" w14:textId="77777777" w:rsidR="0043030F" w:rsidRPr="008C3753" w:rsidRDefault="0043030F" w:rsidP="00F86264">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FDB498" w14:textId="77777777" w:rsidR="0043030F" w:rsidRPr="008C3753" w:rsidRDefault="0043030F" w:rsidP="00F86264">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905E8BC" w14:textId="77777777" w:rsidR="0043030F" w:rsidRPr="008C3753" w:rsidRDefault="0043030F" w:rsidP="00F86264">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2BE5301" w14:textId="77777777" w:rsidR="0043030F" w:rsidRPr="008C3753" w:rsidRDefault="0043030F" w:rsidP="00F86264">
            <w:pPr>
              <w:pStyle w:val="TAH"/>
              <w:rPr>
                <w:rFonts w:cs="Arial"/>
              </w:rPr>
            </w:pPr>
            <w:r w:rsidRPr="008C3753">
              <w:rPr>
                <w:rFonts w:cs="v5.0.0"/>
              </w:rPr>
              <w:t>Notes</w:t>
            </w:r>
          </w:p>
        </w:tc>
      </w:tr>
      <w:tr w:rsidR="00461BD1" w:rsidRPr="008C3753" w14:paraId="1C58FAB3"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7EDA03F" w14:textId="77777777" w:rsidR="00461BD1" w:rsidRPr="008C3753" w:rsidRDefault="00461BD1" w:rsidP="00F86264">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02297778" w14:textId="24C65D2A"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BD8DD43"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9ACFC55" w14:textId="77777777" w:rsidR="00461BD1" w:rsidRPr="008C3753" w:rsidRDefault="00461BD1" w:rsidP="00F86264">
            <w:pPr>
              <w:pStyle w:val="TAC"/>
              <w:rPr>
                <w:rFonts w:cs="Arial"/>
              </w:rPr>
            </w:pPr>
            <w:r w:rsidRPr="008C3753">
              <w:rPr>
                <w:rFonts w:cs="Arial"/>
              </w:rPr>
              <w:t>Note 1</w:t>
            </w:r>
            <w:r w:rsidRPr="008C3753">
              <w:t>, Note 4</w:t>
            </w:r>
          </w:p>
        </w:tc>
      </w:tr>
      <w:tr w:rsidR="00461BD1" w:rsidRPr="008C3753" w14:paraId="14E96BCE"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C96679B" w14:textId="77777777" w:rsidR="00461BD1" w:rsidRPr="008C3753" w:rsidRDefault="00461BD1" w:rsidP="00461BD1">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5111547A" w14:textId="70D5B7E9" w:rsidR="00461BD1" w:rsidRPr="008C3753" w:rsidRDefault="00461BD1" w:rsidP="00461BD1">
            <w:pPr>
              <w:pStyle w:val="TAC"/>
              <w:rPr>
                <w:rFonts w:cs="Arial"/>
              </w:rPr>
            </w:pPr>
            <w:r w:rsidRPr="008C3753">
              <w:rPr>
                <w:rFonts w:cs="Arial"/>
              </w:rPr>
              <w:t xml:space="preserve">-36 </w:t>
            </w:r>
            <w:proofErr w:type="spellStart"/>
            <w:r w:rsidRPr="008C3753">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0E2A021" w14:textId="77777777" w:rsidR="00461BD1" w:rsidRPr="008C3753" w:rsidRDefault="00461BD1" w:rsidP="00461BD1">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3125DF04" w14:textId="77777777" w:rsidR="00461BD1" w:rsidRPr="008C3753" w:rsidRDefault="00461BD1" w:rsidP="00461BD1">
            <w:pPr>
              <w:pStyle w:val="TAC"/>
              <w:rPr>
                <w:rFonts w:cs="Arial"/>
              </w:rPr>
            </w:pPr>
            <w:r w:rsidRPr="008C3753">
              <w:rPr>
                <w:rFonts w:cs="Arial"/>
              </w:rPr>
              <w:t>Note 1</w:t>
            </w:r>
            <w:r w:rsidRPr="008C3753">
              <w:t>, Note 4</w:t>
            </w:r>
          </w:p>
        </w:tc>
      </w:tr>
      <w:tr w:rsidR="00461BD1" w:rsidRPr="008C3753" w14:paraId="066AF58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D97F06" w14:textId="77777777" w:rsidR="00461BD1" w:rsidRPr="008C3753" w:rsidRDefault="00461BD1" w:rsidP="00461BD1">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07EAE41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93C46AD" w14:textId="77777777" w:rsidR="00461BD1" w:rsidRPr="008C3753" w:rsidRDefault="00461BD1" w:rsidP="00461BD1">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8704744" w14:textId="77777777" w:rsidR="00461BD1" w:rsidRPr="008C3753" w:rsidRDefault="00461BD1" w:rsidP="00461BD1">
            <w:pPr>
              <w:pStyle w:val="TAC"/>
              <w:rPr>
                <w:rFonts w:cs="Arial"/>
              </w:rPr>
            </w:pPr>
            <w:r w:rsidRPr="008C3753">
              <w:rPr>
                <w:rFonts w:cs="Arial"/>
              </w:rPr>
              <w:t>Note 1</w:t>
            </w:r>
          </w:p>
        </w:tc>
      </w:tr>
      <w:tr w:rsidR="00461BD1" w:rsidRPr="008C3753" w14:paraId="2B62DAA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5A7018" w14:textId="77777777" w:rsidR="00461BD1" w:rsidRPr="008C3753" w:rsidRDefault="00461BD1" w:rsidP="00461BD1">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4F7F99AD" w14:textId="16506529" w:rsidR="00461BD1" w:rsidRPr="008C3753" w:rsidRDefault="00461BD1" w:rsidP="00461BD1">
            <w:pPr>
              <w:pStyle w:val="TAC"/>
              <w:rPr>
                <w:rFonts w:cs="Arial"/>
              </w:rPr>
            </w:pPr>
            <w:r w:rsidRPr="008C3753">
              <w:rPr>
                <w:rFonts w:cs="Arial"/>
              </w:rPr>
              <w:t xml:space="preserve">-30 </w:t>
            </w:r>
            <w:proofErr w:type="spellStart"/>
            <w:r w:rsidRPr="008C3753">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D376D24"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263027B" w14:textId="77777777" w:rsidR="00461BD1" w:rsidRPr="008C3753" w:rsidRDefault="00461BD1" w:rsidP="00461BD1">
            <w:pPr>
              <w:pStyle w:val="TAC"/>
              <w:rPr>
                <w:rFonts w:cs="Arial"/>
              </w:rPr>
            </w:pPr>
            <w:r w:rsidRPr="008C3753">
              <w:rPr>
                <w:rFonts w:cs="Arial"/>
              </w:rPr>
              <w:t>Note 1, Note 2</w:t>
            </w:r>
          </w:p>
        </w:tc>
      </w:tr>
      <w:tr w:rsidR="00461BD1" w:rsidRPr="008C3753" w14:paraId="7AF4D714" w14:textId="77777777" w:rsidTr="00461BD1">
        <w:trPr>
          <w:cantSplit/>
          <w:jc w:val="center"/>
        </w:trPr>
        <w:tc>
          <w:tcPr>
            <w:tcW w:w="2976" w:type="dxa"/>
            <w:tcBorders>
              <w:top w:val="single" w:sz="6" w:space="0" w:color="000000"/>
              <w:left w:val="single" w:sz="6" w:space="0" w:color="000000"/>
              <w:right w:val="single" w:sz="6" w:space="0" w:color="000000"/>
            </w:tcBorders>
            <w:hideMark/>
          </w:tcPr>
          <w:p w14:paraId="0A6B6529"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55147F4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hideMark/>
          </w:tcPr>
          <w:p w14:paraId="0E62C4A5"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7E1EB438" w14:textId="77777777" w:rsidR="00461BD1" w:rsidRPr="008C3753" w:rsidRDefault="00461BD1" w:rsidP="00461BD1">
            <w:pPr>
              <w:pStyle w:val="TAC"/>
              <w:rPr>
                <w:rFonts w:cs="Arial"/>
              </w:rPr>
            </w:pPr>
            <w:r w:rsidRPr="008C3753">
              <w:rPr>
                <w:rFonts w:cs="Arial"/>
              </w:rPr>
              <w:t>Note 1, Note 2, Note 3</w:t>
            </w:r>
          </w:p>
        </w:tc>
      </w:tr>
      <w:tr w:rsidR="00664763" w:rsidRPr="008C3753" w14:paraId="23D4F5B0" w14:textId="77777777" w:rsidTr="00461BD1">
        <w:trPr>
          <w:cantSplit/>
          <w:jc w:val="center"/>
        </w:trPr>
        <w:tc>
          <w:tcPr>
            <w:tcW w:w="2976" w:type="dxa"/>
            <w:tcBorders>
              <w:top w:val="single" w:sz="6" w:space="0" w:color="000000"/>
              <w:left w:val="single" w:sz="6" w:space="0" w:color="000000"/>
              <w:right w:val="single" w:sz="6" w:space="0" w:color="000000"/>
            </w:tcBorders>
          </w:tcPr>
          <w:p w14:paraId="378D49F4" w14:textId="40ED0710"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425AF71F" w14:textId="6034C99A" w:rsidR="00664763" w:rsidRPr="008C3753" w:rsidRDefault="00664763" w:rsidP="00664763">
            <w:pPr>
              <w:pStyle w:val="TAC"/>
              <w:rPr>
                <w:rFonts w:cs="Arial"/>
              </w:rPr>
            </w:pPr>
            <w:r>
              <w:rPr>
                <w:rFonts w:cs="Arial"/>
              </w:rPr>
              <w:t xml:space="preserve">-30 </w:t>
            </w:r>
            <w:proofErr w:type="spellStart"/>
            <w:r>
              <w:rPr>
                <w:rFonts w:cs="Arial"/>
              </w:rPr>
              <w:t>dBm</w:t>
            </w:r>
            <w:proofErr w:type="spellEnd"/>
          </w:p>
        </w:tc>
        <w:tc>
          <w:tcPr>
            <w:tcW w:w="1418" w:type="dxa"/>
            <w:tcBorders>
              <w:top w:val="single" w:sz="6" w:space="0" w:color="000000"/>
              <w:left w:val="single" w:sz="6" w:space="0" w:color="000000"/>
              <w:right w:val="single" w:sz="6" w:space="0" w:color="000000"/>
            </w:tcBorders>
          </w:tcPr>
          <w:p w14:paraId="36C7462A" w14:textId="6426FC26" w:rsidR="00664763" w:rsidRPr="008C3753" w:rsidRDefault="00664763" w:rsidP="00664763">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15DB944C" w14:textId="46A42A87" w:rsidR="00664763" w:rsidRPr="008C3753" w:rsidRDefault="00664763" w:rsidP="00664763">
            <w:pPr>
              <w:pStyle w:val="TAC"/>
              <w:rPr>
                <w:rFonts w:cs="Arial"/>
              </w:rPr>
            </w:pPr>
            <w:r>
              <w:rPr>
                <w:rFonts w:cs="Arial"/>
              </w:rPr>
              <w:t>Note 1, Note 2</w:t>
            </w:r>
            <w:r w:rsidRPr="00664763">
              <w:rPr>
                <w:rFonts w:cs="Arial"/>
              </w:rPr>
              <w:t xml:space="preserve">, Note </w:t>
            </w:r>
            <w:r w:rsidRPr="00664763">
              <w:rPr>
                <w:rFonts w:eastAsia="宋体" w:cs="Arial"/>
                <w:lang w:val="en-US" w:eastAsia="zh-CN"/>
              </w:rPr>
              <w:t>5</w:t>
            </w:r>
          </w:p>
        </w:tc>
      </w:tr>
      <w:tr w:rsidR="00664763" w:rsidRPr="008C3753" w14:paraId="37D44A0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13C30F" w14:textId="77777777" w:rsidR="00F124A6" w:rsidRDefault="00F124A6" w:rsidP="00F124A6">
            <w:pPr>
              <w:pStyle w:val="TAN"/>
              <w:rPr>
                <w:rFonts w:cs="Arial"/>
              </w:rPr>
            </w:pPr>
            <w:r>
              <w:rPr>
                <w:rFonts w:cs="Arial"/>
              </w:rPr>
              <w:t>NOTE 1:</w:t>
            </w:r>
            <w:r>
              <w:rPr>
                <w:rFonts w:cs="Arial"/>
              </w:rPr>
              <w:tab/>
              <w:t>Measurement bandwidths as in ITU-R SM.329 [5], s4.1.</w:t>
            </w:r>
          </w:p>
          <w:p w14:paraId="6F2F00C5" w14:textId="77777777" w:rsidR="00F124A6" w:rsidRDefault="00F124A6" w:rsidP="00F124A6">
            <w:pPr>
              <w:pStyle w:val="TAN"/>
              <w:rPr>
                <w:rFonts w:cs="Arial"/>
              </w:rPr>
            </w:pPr>
            <w:r>
              <w:rPr>
                <w:rFonts w:cs="Arial"/>
              </w:rPr>
              <w:t>NOTE 2:</w:t>
            </w:r>
            <w:r>
              <w:rPr>
                <w:rFonts w:cs="Arial"/>
              </w:rPr>
              <w:tab/>
              <w:t>Upper frequency as in ITU-R SM.329 [5], s2.5 table 1.</w:t>
            </w:r>
          </w:p>
          <w:p w14:paraId="793D7C2D" w14:textId="77777777" w:rsidR="00F124A6" w:rsidRDefault="00F124A6" w:rsidP="00F124A6">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46D1B8DE" w14:textId="77777777" w:rsidR="00F124A6" w:rsidRDefault="00F124A6" w:rsidP="00F124A6">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76ADF37D" w14:textId="626B26C8" w:rsidR="00F124A6" w:rsidRDefault="00F124A6" w:rsidP="00F124A6">
            <w:pPr>
              <w:pStyle w:val="TAN"/>
              <w:rPr>
                <w:rFonts w:cs="Arial"/>
              </w:rPr>
            </w:pPr>
            <w:r>
              <w:rPr>
                <w:rFonts w:cs="Arial"/>
              </w:rPr>
              <w:t xml:space="preserve">NOTE </w:t>
            </w:r>
            <w:r>
              <w:rPr>
                <w:rFonts w:eastAsia="宋体" w:cs="Arial" w:hint="eastAsia"/>
                <w:lang w:val="en-US" w:eastAsia="zh-CN"/>
              </w:rPr>
              <w:t>5</w:t>
            </w:r>
            <w:r>
              <w:rPr>
                <w:rFonts w:cs="Arial"/>
              </w:rPr>
              <w:t>:</w:t>
            </w:r>
            <w:r>
              <w:rPr>
                <w:rFonts w:cs="Arial"/>
              </w:rPr>
              <w:tab/>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w:t>
            </w:r>
            <w:ins w:id="459" w:author="CATT" w:date="2022-04-24T18:40:00Z">
              <w:r w:rsidR="00195C08">
                <w:rPr>
                  <w:rFonts w:eastAsiaTheme="minorEastAsia" w:cs="Arial" w:hint="eastAsia"/>
                  <w:lang w:eastAsia="zh-CN"/>
                </w:rPr>
                <w:t>,</w:t>
              </w:r>
            </w:ins>
            <w:del w:id="460" w:author="CATT" w:date="2022-04-24T18:40:00Z">
              <w:r w:rsidDel="00195C08">
                <w:rPr>
                  <w:rFonts w:cs="Arial"/>
                </w:rPr>
                <w:delText xml:space="preserve"> and</w:delText>
              </w:r>
            </w:del>
            <w:r>
              <w:rPr>
                <w:rFonts w:cs="Arial"/>
              </w:rPr>
              <w:t xml:space="preserve"> n102</w:t>
            </w:r>
            <w:ins w:id="461" w:author="CATT" w:date="2022-04-24T18:41:00Z">
              <w:r w:rsidR="00195C08">
                <w:rPr>
                  <w:rFonts w:eastAsiaTheme="minorEastAsia" w:cs="Arial" w:hint="eastAsia"/>
                  <w:lang w:eastAsia="zh-CN"/>
                </w:rPr>
                <w:t xml:space="preserve"> and </w:t>
              </w:r>
            </w:ins>
            <w:ins w:id="462" w:author="CATT" w:date="2022-04-24T18:42:00Z">
              <w:r w:rsidR="00EC1905">
                <w:rPr>
                  <w:rFonts w:eastAsiaTheme="minorEastAsia" w:cs="Arial" w:hint="eastAsia"/>
                  <w:lang w:eastAsia="zh-CN"/>
                </w:rPr>
                <w:t>[n104]</w:t>
              </w:r>
            </w:ins>
            <w:r>
              <w:rPr>
                <w:rFonts w:cs="Arial"/>
              </w:rPr>
              <w:t>.</w:t>
            </w:r>
          </w:p>
          <w:p w14:paraId="6DD24CAC" w14:textId="23004606" w:rsidR="00664763" w:rsidRPr="008C3753" w:rsidRDefault="00664763" w:rsidP="00664763">
            <w:pPr>
              <w:pStyle w:val="TAN"/>
              <w:rPr>
                <w:rFonts w:cs="Arial"/>
              </w:rPr>
            </w:pPr>
          </w:p>
        </w:tc>
      </w:tr>
    </w:tbl>
    <w:p w14:paraId="7D3CEB7C" w14:textId="77777777" w:rsidR="00A572A2" w:rsidRPr="008C3753" w:rsidRDefault="00A572A2" w:rsidP="00A572A2"/>
    <w:p w14:paraId="2522EEB5" w14:textId="77777777" w:rsidR="00A572A2" w:rsidRPr="008C3753" w:rsidRDefault="00A572A2" w:rsidP="00A572A2">
      <w:pPr>
        <w:pStyle w:val="6"/>
      </w:pPr>
      <w:bookmarkStart w:id="463" w:name="_Toc21099994"/>
      <w:bookmarkStart w:id="464" w:name="_Toc29809792"/>
      <w:bookmarkStart w:id="465" w:name="_Toc36645177"/>
      <w:bookmarkStart w:id="466" w:name="_Toc37272231"/>
      <w:bookmarkStart w:id="467" w:name="_Toc45884477"/>
      <w:bookmarkStart w:id="468" w:name="_Toc53182500"/>
      <w:bookmarkStart w:id="469" w:name="_Toc58860241"/>
      <w:bookmarkStart w:id="470" w:name="_Toc58862745"/>
      <w:bookmarkStart w:id="471" w:name="_Toc61182738"/>
      <w:bookmarkStart w:id="472" w:name="_Toc66728052"/>
      <w:bookmarkStart w:id="473" w:name="_Toc74961856"/>
      <w:bookmarkStart w:id="474" w:name="_Toc75242766"/>
      <w:bookmarkStart w:id="475" w:name="_Toc76545112"/>
      <w:bookmarkStart w:id="476" w:name="_Toc82595215"/>
      <w:bookmarkStart w:id="477" w:name="_Toc89955246"/>
      <w:bookmarkStart w:id="478" w:name="_Toc98773671"/>
      <w:r w:rsidRPr="008C3753">
        <w:t>6.6.5.5.1.2</w:t>
      </w:r>
      <w:r w:rsidRPr="008C3753">
        <w:tab/>
        <w:t>Protection of the BS receiver of own or different BS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82C5691" w14:textId="77777777" w:rsidR="00A572A2" w:rsidRPr="008C3753" w:rsidRDefault="00A572A2" w:rsidP="00A572A2">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w:t>
      </w:r>
      <w:proofErr w:type="spellStart"/>
      <w:r w:rsidRPr="008C3753">
        <w:rPr>
          <w:rFonts w:cs="v5.0.0"/>
        </w:rPr>
        <w:t>Tx</w:t>
      </w:r>
      <w:proofErr w:type="spellEnd"/>
      <w:r w:rsidRPr="008C3753">
        <w:rPr>
          <w:rFonts w:cs="v5.0.0"/>
        </w:rPr>
        <w:t xml:space="preserve">/Rx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801D715" w14:textId="094ACA72" w:rsidR="00A572A2" w:rsidRPr="008C3753" w:rsidRDefault="00A572A2" w:rsidP="00A572A2">
      <w:pPr>
        <w:keepNext/>
        <w:rPr>
          <w:rFonts w:cs="v5.0.0"/>
        </w:rPr>
      </w:pPr>
      <w:r w:rsidRPr="008C3753">
        <w:rPr>
          <w:rFonts w:cs="v5.0.0"/>
        </w:rPr>
        <w:t xml:space="preserve">The </w:t>
      </w:r>
      <w:r w:rsidRPr="008C3753">
        <w:rPr>
          <w:rFonts w:cs="v5.0.0"/>
          <w:i/>
        </w:rPr>
        <w:t>basic limits</w:t>
      </w:r>
      <w:r w:rsidRPr="008C3753">
        <w:rPr>
          <w:rFonts w:cs="v5.0.0"/>
        </w:rPr>
        <w:t xml:space="preserve"> </w:t>
      </w:r>
      <w:r w:rsidR="002D492A" w:rsidRPr="008C3753">
        <w:rPr>
          <w:rFonts w:cs="v5.0.0"/>
        </w:rPr>
        <w:t xml:space="preserve">are provided </w:t>
      </w:r>
      <w:r w:rsidRPr="008C3753">
        <w:rPr>
          <w:rFonts w:cs="v5.0.0"/>
        </w:rPr>
        <w:t xml:space="preserve">in table </w:t>
      </w:r>
      <w:r w:rsidRPr="008C3753">
        <w:t>6.6.5.5.1.2-</w:t>
      </w:r>
      <w:r w:rsidRPr="008C3753">
        <w:rPr>
          <w:rFonts w:cs="v5.0.0"/>
        </w:rPr>
        <w:t>1.</w:t>
      </w:r>
    </w:p>
    <w:p w14:paraId="29A53BBD" w14:textId="03E77B82" w:rsidR="00A572A2" w:rsidRPr="008C3753" w:rsidRDefault="00A572A2" w:rsidP="00A572A2">
      <w:pPr>
        <w:pStyle w:val="TH"/>
      </w:pPr>
      <w:r w:rsidRPr="008C3753">
        <w:t xml:space="preserve">Table 6.6.5.5.1.2-1: BS spurious emissions </w:t>
      </w:r>
      <w:r w:rsidR="002D492A" w:rsidRPr="008C3753">
        <w:rPr>
          <w:i/>
        </w:rPr>
        <w:t xml:space="preserve">basic </w:t>
      </w:r>
      <w:r w:rsidRPr="008C3753">
        <w:rPr>
          <w:i/>
        </w:rPr>
        <w:t>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79" w:author="CATT" w:date="2022-04-24T18: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846"/>
        <w:gridCol w:w="1577"/>
        <w:gridCol w:w="1276"/>
        <w:gridCol w:w="1418"/>
        <w:tblGridChange w:id="480">
          <w:tblGrid>
            <w:gridCol w:w="1846"/>
            <w:gridCol w:w="1577"/>
            <w:gridCol w:w="1276"/>
            <w:gridCol w:w="1418"/>
          </w:tblGrid>
        </w:tblGridChange>
      </w:tblGrid>
      <w:tr w:rsidR="003C5595" w:rsidRPr="008C3753" w14:paraId="3191A08F" w14:textId="77777777" w:rsidTr="006F7E84">
        <w:trPr>
          <w:cantSplit/>
          <w:jc w:val="center"/>
          <w:trPrChange w:id="481" w:author="CATT" w:date="2022-04-24T18:45:00Z">
            <w:trPr>
              <w:cantSplit/>
              <w:jc w:val="center"/>
            </w:trPr>
          </w:trPrChange>
        </w:trPr>
        <w:tc>
          <w:tcPr>
            <w:tcW w:w="1846" w:type="dxa"/>
            <w:tcPrChange w:id="482" w:author="CATT" w:date="2022-04-24T18:45:00Z">
              <w:tcPr>
                <w:tcW w:w="1846" w:type="dxa"/>
              </w:tcPr>
            </w:tcPrChange>
          </w:tcPr>
          <w:p w14:paraId="42F185D8" w14:textId="77777777" w:rsidR="00A572A2" w:rsidRPr="008C3753" w:rsidRDefault="00A572A2" w:rsidP="00081372">
            <w:pPr>
              <w:pStyle w:val="TAH"/>
              <w:rPr>
                <w:rFonts w:cs="Arial"/>
              </w:rPr>
            </w:pPr>
            <w:r w:rsidRPr="008C3753">
              <w:rPr>
                <w:rFonts w:cs="Arial"/>
              </w:rPr>
              <w:t>BS class</w:t>
            </w:r>
          </w:p>
        </w:tc>
        <w:tc>
          <w:tcPr>
            <w:tcW w:w="1577" w:type="dxa"/>
            <w:tcBorders>
              <w:bottom w:val="single" w:sz="4" w:space="0" w:color="auto"/>
            </w:tcBorders>
            <w:tcPrChange w:id="483" w:author="CATT" w:date="2022-04-24T18:45:00Z">
              <w:tcPr>
                <w:tcW w:w="1577" w:type="dxa"/>
                <w:tcBorders>
                  <w:bottom w:val="single" w:sz="4" w:space="0" w:color="auto"/>
                </w:tcBorders>
              </w:tcPr>
            </w:tcPrChange>
          </w:tcPr>
          <w:p w14:paraId="46A8948C" w14:textId="77777777" w:rsidR="00A572A2" w:rsidRPr="008C3753" w:rsidRDefault="00A572A2" w:rsidP="00081372">
            <w:pPr>
              <w:pStyle w:val="TAH"/>
              <w:rPr>
                <w:rFonts w:cs="Arial"/>
              </w:rPr>
            </w:pPr>
            <w:r w:rsidRPr="008C3753">
              <w:rPr>
                <w:rFonts w:cs="Arial"/>
              </w:rPr>
              <w:t>Frequency range</w:t>
            </w:r>
          </w:p>
        </w:tc>
        <w:tc>
          <w:tcPr>
            <w:tcW w:w="1276" w:type="dxa"/>
            <w:tcPrChange w:id="484" w:author="CATT" w:date="2022-04-24T18:45:00Z">
              <w:tcPr>
                <w:tcW w:w="1276" w:type="dxa"/>
              </w:tcPr>
            </w:tcPrChange>
          </w:tcPr>
          <w:p w14:paraId="4C5799F9" w14:textId="77777777" w:rsidR="00A572A2" w:rsidRPr="008C3753" w:rsidRDefault="00A572A2" w:rsidP="00081372">
            <w:pPr>
              <w:pStyle w:val="TAH"/>
              <w:rPr>
                <w:rFonts w:cs="Arial"/>
              </w:rPr>
            </w:pPr>
            <w:r w:rsidRPr="008C3753">
              <w:rPr>
                <w:rFonts w:cs="Arial"/>
              </w:rPr>
              <w:t>Basic limit</w:t>
            </w:r>
          </w:p>
        </w:tc>
        <w:tc>
          <w:tcPr>
            <w:tcW w:w="1418" w:type="dxa"/>
            <w:tcBorders>
              <w:bottom w:val="single" w:sz="4" w:space="0" w:color="auto"/>
            </w:tcBorders>
            <w:tcPrChange w:id="485" w:author="CATT" w:date="2022-04-24T18:45:00Z">
              <w:tcPr>
                <w:tcW w:w="1418" w:type="dxa"/>
                <w:tcBorders>
                  <w:bottom w:val="single" w:sz="4" w:space="0" w:color="auto"/>
                </w:tcBorders>
              </w:tcPr>
            </w:tcPrChange>
          </w:tcPr>
          <w:p w14:paraId="57BABA80" w14:textId="77777777" w:rsidR="00A572A2" w:rsidRPr="008C3753" w:rsidRDefault="00A572A2" w:rsidP="00081372">
            <w:pPr>
              <w:pStyle w:val="TAH"/>
              <w:rPr>
                <w:rFonts w:cs="Arial"/>
              </w:rPr>
            </w:pPr>
            <w:r w:rsidRPr="008C3753">
              <w:rPr>
                <w:rFonts w:cs="Arial"/>
              </w:rPr>
              <w:t>Measurement bandwidth</w:t>
            </w:r>
          </w:p>
        </w:tc>
      </w:tr>
      <w:tr w:rsidR="00461BD1" w:rsidRPr="008C3753" w14:paraId="25C96CC9" w14:textId="77777777" w:rsidTr="00461BD1">
        <w:trPr>
          <w:cantSplit/>
          <w:jc w:val="center"/>
        </w:trPr>
        <w:tc>
          <w:tcPr>
            <w:tcW w:w="1846" w:type="dxa"/>
          </w:tcPr>
          <w:p w14:paraId="3AC9628B" w14:textId="77777777" w:rsidR="00461BD1" w:rsidRPr="008C3753" w:rsidRDefault="00461BD1" w:rsidP="00081372">
            <w:pPr>
              <w:pStyle w:val="TAC"/>
              <w:rPr>
                <w:rFonts w:cs="Arial"/>
              </w:rPr>
            </w:pPr>
            <w:r w:rsidRPr="008C3753">
              <w:rPr>
                <w:rFonts w:cs="Arial"/>
                <w:lang w:eastAsia="zh-CN"/>
              </w:rPr>
              <w:t>Wide Area BS</w:t>
            </w:r>
          </w:p>
        </w:tc>
        <w:tc>
          <w:tcPr>
            <w:tcW w:w="1577" w:type="dxa"/>
            <w:tcBorders>
              <w:bottom w:val="nil"/>
            </w:tcBorders>
          </w:tcPr>
          <w:p w14:paraId="5AD64B1B" w14:textId="067AB108" w:rsidR="00461BD1" w:rsidRPr="008C3753" w:rsidRDefault="00461BD1" w:rsidP="00081372">
            <w:pPr>
              <w:pStyle w:val="TAC"/>
              <w:rPr>
                <w:rFonts w:cs="Arial"/>
              </w:rPr>
            </w:pPr>
          </w:p>
        </w:tc>
        <w:tc>
          <w:tcPr>
            <w:tcW w:w="1276" w:type="dxa"/>
          </w:tcPr>
          <w:p w14:paraId="6A0C3820" w14:textId="77777777" w:rsidR="00461BD1" w:rsidRPr="008C3753" w:rsidRDefault="00461BD1" w:rsidP="00081372">
            <w:pPr>
              <w:pStyle w:val="TAC"/>
              <w:rPr>
                <w:rFonts w:cs="Arial"/>
              </w:rPr>
            </w:pPr>
            <w:r w:rsidRPr="008C3753">
              <w:rPr>
                <w:rFonts w:cs="Arial"/>
              </w:rPr>
              <w:t xml:space="preserve">-96 </w:t>
            </w:r>
            <w:proofErr w:type="spellStart"/>
            <w:r w:rsidRPr="008C3753">
              <w:rPr>
                <w:rFonts w:cs="Arial"/>
              </w:rPr>
              <w:t>dBm</w:t>
            </w:r>
            <w:proofErr w:type="spellEnd"/>
          </w:p>
        </w:tc>
        <w:tc>
          <w:tcPr>
            <w:tcW w:w="1418" w:type="dxa"/>
            <w:tcBorders>
              <w:bottom w:val="nil"/>
            </w:tcBorders>
          </w:tcPr>
          <w:p w14:paraId="71D22459" w14:textId="1FF4605D" w:rsidR="00461BD1" w:rsidRPr="008C3753" w:rsidRDefault="00461BD1" w:rsidP="00081372">
            <w:pPr>
              <w:pStyle w:val="TAC"/>
              <w:rPr>
                <w:rFonts w:cs="Arial"/>
              </w:rPr>
            </w:pPr>
          </w:p>
        </w:tc>
      </w:tr>
      <w:tr w:rsidR="00461BD1" w:rsidRPr="008C3753" w14:paraId="77CAE08C" w14:textId="77777777" w:rsidTr="00461BD1">
        <w:trPr>
          <w:cantSplit/>
          <w:jc w:val="center"/>
        </w:trPr>
        <w:tc>
          <w:tcPr>
            <w:tcW w:w="1846" w:type="dxa"/>
            <w:tcBorders>
              <w:top w:val="single" w:sz="4" w:space="0" w:color="auto"/>
              <w:left w:val="single" w:sz="4" w:space="0" w:color="auto"/>
              <w:bottom w:val="single" w:sz="4" w:space="0" w:color="auto"/>
            </w:tcBorders>
          </w:tcPr>
          <w:p w14:paraId="3B5F17A3" w14:textId="77777777" w:rsidR="00461BD1" w:rsidRPr="008C3753" w:rsidRDefault="00461BD1" w:rsidP="00461BD1">
            <w:pPr>
              <w:pStyle w:val="TAC"/>
              <w:rPr>
                <w:rFonts w:cs="Arial"/>
                <w:lang w:eastAsia="zh-CN"/>
              </w:rPr>
            </w:pPr>
            <w:r w:rsidRPr="008C3753">
              <w:rPr>
                <w:rFonts w:cs="Arial"/>
                <w:lang w:eastAsia="zh-CN"/>
              </w:rPr>
              <w:t>Medium Range BS</w:t>
            </w:r>
          </w:p>
        </w:tc>
        <w:tc>
          <w:tcPr>
            <w:tcW w:w="1577" w:type="dxa"/>
            <w:tcBorders>
              <w:top w:val="nil"/>
              <w:bottom w:val="nil"/>
            </w:tcBorders>
          </w:tcPr>
          <w:p w14:paraId="4A1AA008" w14:textId="2EE7969D" w:rsidR="00461BD1" w:rsidRPr="008C3753" w:rsidRDefault="00461BD1" w:rsidP="00461BD1">
            <w:pPr>
              <w:pStyle w:val="TAC"/>
              <w:rPr>
                <w:rFonts w:cs="Arial"/>
              </w:rPr>
            </w:pP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p>
        </w:tc>
        <w:tc>
          <w:tcPr>
            <w:tcW w:w="1276" w:type="dxa"/>
            <w:tcBorders>
              <w:top w:val="single" w:sz="4" w:space="0" w:color="auto"/>
              <w:bottom w:val="single" w:sz="4" w:space="0" w:color="auto"/>
            </w:tcBorders>
          </w:tcPr>
          <w:p w14:paraId="7A7A283F" w14:textId="77777777" w:rsidR="00461BD1" w:rsidRPr="008C3753" w:rsidRDefault="00461BD1" w:rsidP="00461BD1">
            <w:pPr>
              <w:pStyle w:val="TAC"/>
              <w:rPr>
                <w:rFonts w:cs="Arial"/>
              </w:rPr>
            </w:pPr>
            <w:r w:rsidRPr="008C3753">
              <w:rPr>
                <w:rFonts w:cs="Arial"/>
              </w:rPr>
              <w:t xml:space="preserve">-91 </w:t>
            </w:r>
            <w:proofErr w:type="spellStart"/>
            <w:r w:rsidRPr="008C3753">
              <w:rPr>
                <w:rFonts w:cs="Arial"/>
              </w:rPr>
              <w:t>dBm</w:t>
            </w:r>
            <w:proofErr w:type="spellEnd"/>
          </w:p>
        </w:tc>
        <w:tc>
          <w:tcPr>
            <w:tcW w:w="1418" w:type="dxa"/>
            <w:tcBorders>
              <w:top w:val="nil"/>
              <w:bottom w:val="nil"/>
            </w:tcBorders>
          </w:tcPr>
          <w:p w14:paraId="3B66F4D2" w14:textId="3B57D3FD" w:rsidR="00461BD1" w:rsidRPr="008C3753" w:rsidRDefault="00461BD1" w:rsidP="00461BD1">
            <w:pPr>
              <w:pStyle w:val="TAC"/>
              <w:rPr>
                <w:rFonts w:cs="Arial"/>
              </w:rPr>
            </w:pPr>
            <w:r w:rsidRPr="008C3753">
              <w:rPr>
                <w:rFonts w:cs="Arial"/>
              </w:rPr>
              <w:t>100 kHz</w:t>
            </w:r>
          </w:p>
        </w:tc>
      </w:tr>
      <w:tr w:rsidR="00461BD1" w:rsidRPr="008C3753" w14:paraId="100328BA" w14:textId="77777777" w:rsidTr="006F7E84">
        <w:trPr>
          <w:cantSplit/>
          <w:jc w:val="center"/>
          <w:trPrChange w:id="486" w:author="CATT" w:date="2022-04-24T18:45:00Z">
            <w:trPr>
              <w:cantSplit/>
              <w:jc w:val="center"/>
            </w:trPr>
          </w:trPrChange>
        </w:trPr>
        <w:tc>
          <w:tcPr>
            <w:tcW w:w="1846" w:type="dxa"/>
            <w:tcPrChange w:id="487" w:author="CATT" w:date="2022-04-24T18:45:00Z">
              <w:tcPr>
                <w:tcW w:w="1846" w:type="dxa"/>
              </w:tcPr>
            </w:tcPrChange>
          </w:tcPr>
          <w:p w14:paraId="3D1546E8" w14:textId="77777777" w:rsidR="00461BD1" w:rsidRPr="008C3753" w:rsidRDefault="00461BD1" w:rsidP="00461BD1">
            <w:pPr>
              <w:pStyle w:val="TAC"/>
              <w:rPr>
                <w:rFonts w:cs="Arial"/>
                <w:lang w:eastAsia="zh-CN"/>
              </w:rPr>
            </w:pPr>
            <w:r w:rsidRPr="008C3753">
              <w:rPr>
                <w:rFonts w:cs="Arial"/>
                <w:lang w:eastAsia="zh-CN"/>
              </w:rPr>
              <w:t>Local Area BS</w:t>
            </w:r>
          </w:p>
        </w:tc>
        <w:tc>
          <w:tcPr>
            <w:tcW w:w="1577" w:type="dxa"/>
            <w:tcBorders>
              <w:top w:val="nil"/>
              <w:bottom w:val="single" w:sz="4" w:space="0" w:color="auto"/>
            </w:tcBorders>
            <w:tcPrChange w:id="488" w:author="CATT" w:date="2022-04-24T18:45:00Z">
              <w:tcPr>
                <w:tcW w:w="1577" w:type="dxa"/>
                <w:tcBorders>
                  <w:top w:val="nil"/>
                </w:tcBorders>
              </w:tcPr>
            </w:tcPrChange>
          </w:tcPr>
          <w:p w14:paraId="744E096C" w14:textId="77777777" w:rsidR="00461BD1" w:rsidRPr="008C3753" w:rsidRDefault="00461BD1" w:rsidP="00461BD1">
            <w:pPr>
              <w:pStyle w:val="TAC"/>
              <w:rPr>
                <w:rFonts w:cs="Arial"/>
              </w:rPr>
            </w:pPr>
          </w:p>
        </w:tc>
        <w:tc>
          <w:tcPr>
            <w:tcW w:w="1276" w:type="dxa"/>
            <w:tcPrChange w:id="489" w:author="CATT" w:date="2022-04-24T18:45:00Z">
              <w:tcPr>
                <w:tcW w:w="1276" w:type="dxa"/>
              </w:tcPr>
            </w:tcPrChange>
          </w:tcPr>
          <w:p w14:paraId="70CC5796" w14:textId="7331B234" w:rsidR="00461BD1" w:rsidRPr="008C3753" w:rsidRDefault="00461BD1" w:rsidP="00461BD1">
            <w:pPr>
              <w:pStyle w:val="TAC"/>
              <w:rPr>
                <w:rFonts w:cs="Arial"/>
              </w:rPr>
            </w:pPr>
            <w:r w:rsidRPr="008C3753">
              <w:rPr>
                <w:rFonts w:cs="Arial"/>
              </w:rPr>
              <w:t xml:space="preserve">-88 </w:t>
            </w:r>
            <w:proofErr w:type="spellStart"/>
            <w:r w:rsidRPr="008C3753">
              <w:rPr>
                <w:rFonts w:cs="Arial"/>
              </w:rPr>
              <w:t>dBm</w:t>
            </w:r>
            <w:proofErr w:type="spellEnd"/>
          </w:p>
        </w:tc>
        <w:tc>
          <w:tcPr>
            <w:tcW w:w="1418" w:type="dxa"/>
            <w:tcBorders>
              <w:top w:val="nil"/>
              <w:bottom w:val="single" w:sz="4" w:space="0" w:color="auto"/>
            </w:tcBorders>
            <w:tcPrChange w:id="490" w:author="CATT" w:date="2022-04-24T18:45:00Z">
              <w:tcPr>
                <w:tcW w:w="1418" w:type="dxa"/>
                <w:tcBorders>
                  <w:top w:val="nil"/>
                </w:tcBorders>
              </w:tcPr>
            </w:tcPrChange>
          </w:tcPr>
          <w:p w14:paraId="6A49104C" w14:textId="77777777" w:rsidR="00461BD1" w:rsidRPr="008C3753" w:rsidRDefault="00461BD1" w:rsidP="00461BD1">
            <w:pPr>
              <w:pStyle w:val="TAC"/>
              <w:rPr>
                <w:rFonts w:cs="Arial"/>
              </w:rPr>
            </w:pPr>
          </w:p>
        </w:tc>
      </w:tr>
      <w:tr w:rsidR="006F7E84" w:rsidRPr="008C3753" w14:paraId="37E3832F" w14:textId="77777777" w:rsidTr="00DD6B01">
        <w:trPr>
          <w:cantSplit/>
          <w:jc w:val="center"/>
          <w:ins w:id="491" w:author="CATT" w:date="2022-04-24T18:44:00Z"/>
        </w:trPr>
        <w:tc>
          <w:tcPr>
            <w:tcW w:w="6117" w:type="dxa"/>
            <w:gridSpan w:val="4"/>
          </w:tcPr>
          <w:p w14:paraId="7AC6CE41" w14:textId="73F77A59" w:rsidR="006F7E84" w:rsidRPr="00BF0F8B" w:rsidRDefault="00BF0F8B">
            <w:pPr>
              <w:pStyle w:val="TAN"/>
              <w:rPr>
                <w:ins w:id="492" w:author="CATT" w:date="2022-04-24T18:44:00Z"/>
                <w:rFonts w:eastAsia="宋体" w:cs="Arial"/>
                <w:lang w:val="en-US" w:eastAsia="zh-CN"/>
                <w:rPrChange w:id="493" w:author="CATT" w:date="2022-04-24T18:45:00Z">
                  <w:rPr>
                    <w:ins w:id="494" w:author="CATT" w:date="2022-04-24T18:44:00Z"/>
                    <w:rFonts w:cs="Arial"/>
                  </w:rPr>
                </w:rPrChange>
              </w:rPr>
              <w:pPrChange w:id="495" w:author="CATT" w:date="2022-04-24T18:45:00Z">
                <w:pPr>
                  <w:pStyle w:val="TAC"/>
                </w:pPr>
              </w:pPrChange>
            </w:pPr>
            <w:ins w:id="496" w:author="CATT" w:date="2022-04-24T18:45:00Z">
              <w:r>
                <w:rPr>
                  <w:rFonts w:cs="Arial"/>
                </w:rPr>
                <w:t>NOTE 1:</w:t>
              </w:r>
              <w:r>
                <w:rPr>
                  <w:rFonts w:cs="Arial"/>
                </w:rPr>
                <w:tab/>
              </w:r>
              <w:r>
                <w:rPr>
                  <w:rFonts w:eastAsia="宋体" w:cs="Arial" w:hint="eastAsia"/>
                  <w:iCs/>
                  <w:lang w:val="en-US" w:eastAsia="zh-CN"/>
                </w:rPr>
                <w:t>For BS operating in band [n104], the basic limit is increased by 1dB.</w:t>
              </w:r>
            </w:ins>
          </w:p>
        </w:tc>
      </w:tr>
    </w:tbl>
    <w:p w14:paraId="643E175F" w14:textId="77777777" w:rsidR="00A572A2" w:rsidRPr="008C3753" w:rsidRDefault="00A572A2" w:rsidP="00A572A2"/>
    <w:p w14:paraId="3D13935E" w14:textId="77777777" w:rsidR="00A572A2" w:rsidRPr="008C3753" w:rsidRDefault="00A572A2" w:rsidP="00A572A2">
      <w:pPr>
        <w:pStyle w:val="6"/>
      </w:pPr>
      <w:bookmarkStart w:id="497" w:name="_Toc21099995"/>
      <w:bookmarkStart w:id="498" w:name="_Toc29809793"/>
      <w:bookmarkStart w:id="499" w:name="_Toc36645178"/>
      <w:bookmarkStart w:id="500" w:name="_Toc37272232"/>
      <w:bookmarkStart w:id="501" w:name="_Toc45884478"/>
      <w:bookmarkStart w:id="502" w:name="_Toc53182501"/>
      <w:bookmarkStart w:id="503" w:name="_Toc58860242"/>
      <w:bookmarkStart w:id="504" w:name="_Toc58862746"/>
      <w:bookmarkStart w:id="505" w:name="_Toc61182739"/>
      <w:bookmarkStart w:id="506" w:name="_Toc66728053"/>
      <w:bookmarkStart w:id="507" w:name="_Toc74961857"/>
      <w:bookmarkStart w:id="508" w:name="_Toc75242767"/>
      <w:bookmarkStart w:id="509" w:name="_Toc76545113"/>
      <w:bookmarkStart w:id="510" w:name="_Toc82595216"/>
      <w:bookmarkStart w:id="511" w:name="_Toc89955247"/>
      <w:bookmarkStart w:id="512" w:name="_Toc98773672"/>
      <w:r w:rsidRPr="008C3753">
        <w:t>6.6.5.5.1.3</w:t>
      </w:r>
      <w:r w:rsidRPr="008C3753">
        <w:tab/>
        <w:t>Additional spurious emissions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Change w:id="513">
          <w:tblGrid>
            <w:gridCol w:w="1302"/>
            <w:gridCol w:w="1701"/>
            <w:gridCol w:w="992"/>
            <w:gridCol w:w="1276"/>
            <w:gridCol w:w="4422"/>
          </w:tblGrid>
        </w:tblGridChange>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 xml:space="preserve">-57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 xml:space="preserve">-47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 xml:space="preserve">-47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 xml:space="preserve">-57 </w:t>
            </w:r>
            <w:proofErr w:type="spellStart"/>
            <w:r w:rsidRPr="008C3753">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 xml:space="preserve">-61 </w:t>
            </w:r>
            <w:proofErr w:type="spellStart"/>
            <w:r w:rsidRPr="008C3753">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42DDD8DA" w:rsidR="00461BD1" w:rsidRPr="008C3753" w:rsidRDefault="00461BD1" w:rsidP="00461BD1">
            <w:pPr>
              <w:pStyle w:val="TAL"/>
              <w:rPr>
                <w:rFonts w:cs="Arial"/>
              </w:rPr>
            </w:pPr>
            <w:r w:rsidRPr="008C3753">
              <w:rPr>
                <w:rFonts w:cs="Arial"/>
              </w:rPr>
              <w:t>This requirement does not apply to BS operating in band n8.</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 xml:space="preserve">-49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 xml:space="preserve">-52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 xml:space="preserve">-49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 xml:space="preserve">-52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 xml:space="preserve">-49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 xml:space="preserve">-52 </w:t>
            </w:r>
            <w:proofErr w:type="spellStart"/>
            <w:r w:rsidRPr="008C3753">
              <w:rPr>
                <w:rFonts w:cs="Arial"/>
                <w:lang w:eastAsia="en-GB"/>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lastRenderedPageBreak/>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 xml:space="preserve">-52 </w:t>
            </w:r>
            <w:proofErr w:type="spellStart"/>
            <w:r w:rsidRPr="008C3753">
              <w:rPr>
                <w:rFonts w:cs="Arial"/>
                <w:szCs w:val="18"/>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F124A6"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1169E16B" w:rsidR="00F124A6" w:rsidRPr="008C3753" w:rsidRDefault="00F124A6" w:rsidP="00F124A6">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70324BAC" w:rsidR="00F124A6" w:rsidRPr="008C3753" w:rsidRDefault="00F124A6" w:rsidP="00F124A6">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65271D95" w:rsidR="00F124A6" w:rsidRPr="008C3753" w:rsidRDefault="00F124A6" w:rsidP="00F124A6">
            <w:pPr>
              <w:pStyle w:val="TAC"/>
              <w:rPr>
                <w:rFonts w:cs="Arial"/>
                <w:szCs w:val="18"/>
              </w:rPr>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0969A1F" w14:textId="21BA17C1" w:rsidR="00F124A6" w:rsidRPr="008C3753" w:rsidRDefault="00F124A6" w:rsidP="00F124A6">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2E16D5" w14:textId="146AB73E" w:rsidR="00F124A6" w:rsidRPr="00A018CD" w:rsidRDefault="00F124A6" w:rsidP="00F124A6">
            <w:pPr>
              <w:rPr>
                <w:rFonts w:ascii="Arial" w:eastAsia="宋体" w:hAnsi="Arial" w:cs="Arial"/>
                <w:sz w:val="18"/>
                <w:lang w:val="en-US" w:eastAsia="zh-CN"/>
              </w:rPr>
            </w:pPr>
            <w:r w:rsidRPr="00A018CD">
              <w:rPr>
                <w:rFonts w:ascii="Arial" w:hAnsi="Arial" w:cs="Arial"/>
                <w:sz w:val="18"/>
              </w:rPr>
              <w:t>This is not applicable to BS operating in Band n46</w:t>
            </w:r>
            <w:r>
              <w:rPr>
                <w:rFonts w:ascii="Arial" w:hAnsi="Arial" w:cs="Arial"/>
                <w:sz w:val="18"/>
              </w:rPr>
              <w:t>, n96</w:t>
            </w:r>
            <w:r>
              <w:rPr>
                <w:rFonts w:ascii="Arial" w:eastAsia="宋体" w:hAnsi="Arial" w:cs="Arial" w:hint="eastAsia"/>
                <w:sz w:val="18"/>
                <w:lang w:val="en-US" w:eastAsia="zh-CN"/>
              </w:rPr>
              <w:t xml:space="preserve"> or n</w:t>
            </w:r>
            <w:r>
              <w:rPr>
                <w:rFonts w:ascii="Arial" w:eastAsia="宋体" w:hAnsi="Arial" w:cs="Arial"/>
                <w:sz w:val="18"/>
                <w:lang w:val="en-US" w:eastAsia="zh-CN"/>
              </w:rPr>
              <w:t>102</w:t>
            </w:r>
            <w:r>
              <w:rPr>
                <w:rFonts w:ascii="Arial" w:eastAsia="宋体" w:hAnsi="Arial" w:cs="Arial" w:hint="eastAsia"/>
                <w:sz w:val="18"/>
                <w:lang w:val="en-US" w:eastAsia="zh-CN"/>
              </w:rPr>
              <w:t>.</w:t>
            </w:r>
          </w:p>
          <w:p w14:paraId="2CA358C0" w14:textId="77777777" w:rsidR="00F124A6" w:rsidRPr="008C3753" w:rsidRDefault="00F124A6" w:rsidP="00F124A6">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 xml:space="preserve">-52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 xml:space="preserve">-52 </w:t>
            </w:r>
            <w:proofErr w:type="spellStart"/>
            <w:r w:rsidRPr="008C3753">
              <w:rPr>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 xml:space="preserve">-49 </w:t>
            </w:r>
            <w:proofErr w:type="spellStart"/>
            <w:r w:rsidRPr="008C3753">
              <w:rPr>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 xml:space="preserve">-52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 xml:space="preserve">-49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F124A6"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582B751E" w:rsidR="00F124A6" w:rsidRPr="006739FE" w:rsidRDefault="00F124A6" w:rsidP="00F124A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2189B0DB" w:rsidR="00F124A6" w:rsidRPr="006739FE" w:rsidRDefault="00F124A6" w:rsidP="00F124A6">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0A7A33C3" w:rsidR="00F124A6" w:rsidRPr="006739FE" w:rsidRDefault="00F124A6" w:rsidP="00F124A6">
            <w:pPr>
              <w:pStyle w:val="TAC"/>
              <w:rPr>
                <w:rFonts w:cs="Arial"/>
              </w:rPr>
            </w:pPr>
            <w:r>
              <w:rPr>
                <w:rFonts w:cs="Arial"/>
              </w:rPr>
              <w:t>-5</w:t>
            </w:r>
            <w:r>
              <w:rPr>
                <w:rFonts w:eastAsia="宋体" w:cs="Arial" w:hint="eastAsia"/>
                <w:lang w:val="en-US" w:eastAsia="zh-CN"/>
              </w:rPr>
              <w:t>2</w:t>
            </w:r>
            <w:r>
              <w:rPr>
                <w:rFonts w:cs="Arial"/>
              </w:rPr>
              <w:t xml:space="preserve">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6DF2625" w14:textId="306222B2" w:rsidR="00F124A6" w:rsidRPr="006739FE" w:rsidRDefault="00F124A6" w:rsidP="00F124A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5D048031" w:rsidR="00F124A6" w:rsidRPr="008C3753" w:rsidRDefault="00F124A6" w:rsidP="00F124A6">
            <w:pPr>
              <w:pStyle w:val="TAL"/>
              <w:rPr>
                <w:rFonts w:cs="Arial"/>
                <w:lang w:eastAsia="ko-KR"/>
              </w:rPr>
            </w:pPr>
            <w:r>
              <w:rPr>
                <w:rFonts w:cs="Arial"/>
                <w:lang w:eastAsia="ko-KR"/>
              </w:rPr>
              <w:t xml:space="preserve">This requirement does not apply to BS operating in Band </w:t>
            </w:r>
            <w:r>
              <w:rPr>
                <w:rFonts w:eastAsia="宋体" w:cs="Arial" w:hint="eastAsia"/>
                <w:lang w:val="en-US" w:eastAsia="zh-CN"/>
              </w:rPr>
              <w:t>n46</w:t>
            </w:r>
            <w:r>
              <w:rPr>
                <w:rFonts w:eastAsia="宋体" w:cs="Arial"/>
                <w:lang w:val="en-US" w:eastAsia="zh-CN"/>
              </w:rPr>
              <w:t>, n96</w:t>
            </w:r>
            <w:r>
              <w:rPr>
                <w:rFonts w:eastAsia="宋体" w:cs="Arial" w:hint="eastAsia"/>
                <w:lang w:val="en-US" w:eastAsia="zh-CN"/>
              </w:rPr>
              <w:t xml:space="preserve"> or </w:t>
            </w:r>
            <w:r>
              <w:rPr>
                <w:rFonts w:cs="Arial"/>
                <w:lang w:eastAsia="ko-KR"/>
              </w:rPr>
              <w:t>n102.</w:t>
            </w:r>
          </w:p>
        </w:tc>
      </w:tr>
      <w:tr w:rsidR="00F124A6"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5EC4DEC3" w:rsidR="00F124A6" w:rsidRPr="006739FE" w:rsidRDefault="00F124A6" w:rsidP="00F124A6">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1E902EF9" w:rsidR="00F124A6" w:rsidRPr="006739FE" w:rsidRDefault="00F124A6" w:rsidP="00F124A6">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30DFFEFB" w:rsidR="00F124A6" w:rsidRPr="006739FE" w:rsidRDefault="00F124A6" w:rsidP="00F124A6">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6EA5F04" w14:textId="3AB37DE1" w:rsidR="00F124A6" w:rsidRPr="006739FE" w:rsidRDefault="00F124A6" w:rsidP="00F124A6">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F124A6" w:rsidRPr="008C3753" w:rsidRDefault="00F124A6" w:rsidP="00F124A6">
            <w:pPr>
              <w:pStyle w:val="TAL"/>
              <w:rPr>
                <w:rFonts w:cs="Arial"/>
                <w:lang w:eastAsia="ko-KR"/>
              </w:rPr>
            </w:pPr>
          </w:p>
        </w:tc>
      </w:tr>
      <w:tr w:rsidR="00F124A6"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3F03D162" w:rsidR="00F124A6" w:rsidRPr="008C3753" w:rsidRDefault="00F124A6" w:rsidP="00F124A6">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42005E68" w:rsidR="00F124A6" w:rsidRPr="008C3753" w:rsidRDefault="00F124A6" w:rsidP="00F124A6">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68661221" w:rsidR="00F124A6" w:rsidRPr="008C3753" w:rsidRDefault="00F124A6" w:rsidP="00F124A6">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37CDBD8" w14:textId="56E88F8A" w:rsidR="00F124A6" w:rsidRPr="008C3753" w:rsidRDefault="00F124A6" w:rsidP="00F124A6">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F124A6" w:rsidRPr="008C3753" w:rsidRDefault="00F124A6" w:rsidP="00F124A6">
            <w:pPr>
              <w:pStyle w:val="TAL"/>
              <w:rPr>
                <w:rFonts w:cs="Arial"/>
                <w:lang w:eastAsia="ko-KR"/>
              </w:rPr>
            </w:pPr>
          </w:p>
        </w:tc>
      </w:tr>
      <w:tr w:rsidR="00F124A6"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10DA4585" w:rsidR="00F124A6" w:rsidRPr="006739FE" w:rsidRDefault="00F124A6" w:rsidP="00F124A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85F9161" w:rsidR="00F124A6" w:rsidRPr="006739FE" w:rsidRDefault="00F124A6" w:rsidP="00F124A6">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708931F3" w:rsidR="00F124A6" w:rsidRPr="006739FE" w:rsidRDefault="00F124A6" w:rsidP="00F124A6">
            <w:pPr>
              <w:pStyle w:val="TAC"/>
              <w:rPr>
                <w:rFonts w:cs="Arial"/>
              </w:rPr>
            </w:pPr>
            <w:r>
              <w:rPr>
                <w:rFonts w:cs="Arial"/>
              </w:rPr>
              <w:t xml:space="preserve">-49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A01596C" w14:textId="03FE4F18" w:rsidR="00F124A6" w:rsidRPr="006739FE" w:rsidRDefault="00F124A6" w:rsidP="00F124A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2C643413" w:rsidR="00F124A6" w:rsidRPr="008C3753" w:rsidRDefault="00F124A6" w:rsidP="00F124A6">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9351DC" w:rsidRPr="008C3753" w14:paraId="61AC570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EEFE81" w14:textId="7F6C5F34" w:rsidR="009351DC" w:rsidRDefault="009351DC" w:rsidP="009351DC">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67A665CA" w14:textId="7B8D4480" w:rsidR="009351DC" w:rsidRDefault="009351DC" w:rsidP="009351DC">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59BE8CC" w14:textId="7589D104" w:rsidR="009351DC" w:rsidRDefault="009351DC" w:rsidP="009351DC">
            <w:pPr>
              <w:pStyle w:val="TAC"/>
              <w:rPr>
                <w:rFonts w:cs="Arial"/>
              </w:rPr>
            </w:pPr>
            <w:r w:rsidRPr="009C4728">
              <w:rPr>
                <w:rFonts w:cs="Arial"/>
              </w:rPr>
              <w:t xml:space="preserve">-52 </w:t>
            </w:r>
            <w:proofErr w:type="spellStart"/>
            <w:r w:rsidRPr="009C4728">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93EC1F5" w14:textId="432483A9" w:rsidR="009351DC" w:rsidRDefault="009351DC" w:rsidP="009351DC">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3CAE9" w14:textId="6ADBB1F3" w:rsidR="009351DC" w:rsidRPr="006739FE" w:rsidRDefault="009351DC" w:rsidP="009351DC">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F124A6" w:rsidRPr="008C3753" w14:paraId="2A403B39" w14:textId="77777777" w:rsidTr="00E2180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14" w:author="CATT" w:date="2022-04-24T18:47: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trPrChange w:id="515" w:author="CATT" w:date="2022-04-24T18:47:00Z">
            <w:trPr>
              <w:cantSplit/>
              <w:tblHeader/>
              <w:jc w:val="center"/>
            </w:trPr>
          </w:trPrChange>
        </w:trPr>
        <w:tc>
          <w:tcPr>
            <w:tcW w:w="1302" w:type="dxa"/>
            <w:tcBorders>
              <w:top w:val="single" w:sz="2" w:space="0" w:color="auto"/>
              <w:left w:val="single" w:sz="2" w:space="0" w:color="auto"/>
              <w:bottom w:val="single" w:sz="2" w:space="0" w:color="auto"/>
              <w:right w:val="single" w:sz="2" w:space="0" w:color="auto"/>
            </w:tcBorders>
            <w:tcPrChange w:id="516" w:author="CATT" w:date="2022-04-24T18:47:00Z">
              <w:tcPr>
                <w:tcW w:w="1302" w:type="dxa"/>
                <w:tcBorders>
                  <w:top w:val="single" w:sz="2" w:space="0" w:color="auto"/>
                  <w:left w:val="single" w:sz="2" w:space="0" w:color="auto"/>
                  <w:bottom w:val="single" w:sz="2" w:space="0" w:color="auto"/>
                  <w:right w:val="single" w:sz="2" w:space="0" w:color="auto"/>
                </w:tcBorders>
              </w:tcPr>
            </w:tcPrChange>
          </w:tcPr>
          <w:p w14:paraId="7348BADD" w14:textId="1B2E873C" w:rsidR="00F124A6" w:rsidRDefault="00F124A6" w:rsidP="00F124A6">
            <w:pPr>
              <w:pStyle w:val="TAC"/>
              <w:rPr>
                <w:rFonts w:cs="Arial"/>
                <w:lang w:eastAsia="ko-KR"/>
              </w:rPr>
            </w:pPr>
            <w:r>
              <w:rPr>
                <w:rFonts w:cs="Arial"/>
                <w:lang w:eastAsia="ko-KR"/>
              </w:rPr>
              <w:t xml:space="preserve">NR Band </w:t>
            </w:r>
            <w:r>
              <w:rPr>
                <w:rFonts w:eastAsia="宋体" w:cs="Arial"/>
                <w:lang w:eastAsia="zh-CN"/>
              </w:rPr>
              <w:t>n102</w:t>
            </w:r>
          </w:p>
        </w:tc>
        <w:tc>
          <w:tcPr>
            <w:tcW w:w="1701" w:type="dxa"/>
            <w:tcBorders>
              <w:top w:val="single" w:sz="2" w:space="0" w:color="auto"/>
              <w:left w:val="single" w:sz="2" w:space="0" w:color="auto"/>
              <w:bottom w:val="single" w:sz="2" w:space="0" w:color="auto"/>
              <w:right w:val="single" w:sz="2" w:space="0" w:color="auto"/>
            </w:tcBorders>
            <w:tcPrChange w:id="517" w:author="CATT" w:date="2022-04-24T18:47:00Z">
              <w:tcPr>
                <w:tcW w:w="1701" w:type="dxa"/>
                <w:tcBorders>
                  <w:top w:val="single" w:sz="2" w:space="0" w:color="auto"/>
                  <w:left w:val="single" w:sz="2" w:space="0" w:color="auto"/>
                  <w:bottom w:val="single" w:sz="2" w:space="0" w:color="auto"/>
                  <w:right w:val="single" w:sz="2" w:space="0" w:color="auto"/>
                </w:tcBorders>
              </w:tcPr>
            </w:tcPrChange>
          </w:tcPr>
          <w:p w14:paraId="4835A4B9" w14:textId="6306C377" w:rsidR="00F124A6" w:rsidRDefault="00F124A6" w:rsidP="00F124A6">
            <w:pPr>
              <w:pStyle w:val="TAC"/>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Change w:id="518" w:author="CATT" w:date="2022-04-24T18:47:00Z">
              <w:tcPr>
                <w:tcW w:w="992" w:type="dxa"/>
                <w:tcBorders>
                  <w:top w:val="single" w:sz="2" w:space="0" w:color="auto"/>
                  <w:left w:val="single" w:sz="2" w:space="0" w:color="auto"/>
                  <w:bottom w:val="single" w:sz="2" w:space="0" w:color="auto"/>
                  <w:right w:val="single" w:sz="2" w:space="0" w:color="auto"/>
                </w:tcBorders>
              </w:tcPr>
            </w:tcPrChange>
          </w:tcPr>
          <w:p w14:paraId="4CFD3189" w14:textId="15858EB0" w:rsidR="00F124A6" w:rsidRDefault="00F124A6" w:rsidP="00F124A6">
            <w:pPr>
              <w:pStyle w:val="TAC"/>
              <w:rPr>
                <w:rFonts w:cs="Arial"/>
              </w:rPr>
            </w:pPr>
            <w:r>
              <w:rPr>
                <w:rFonts w:cs="Arial"/>
                <w:lang w:eastAsia="da-DK"/>
              </w:rPr>
              <w:t xml:space="preserve">-52 </w:t>
            </w:r>
            <w:proofErr w:type="spellStart"/>
            <w:r>
              <w:rPr>
                <w:rFonts w:cs="Arial"/>
                <w:lang w:eastAsia="da-DK"/>
              </w:rPr>
              <w:t>dBm</w:t>
            </w:r>
            <w:proofErr w:type="spellEnd"/>
          </w:p>
        </w:tc>
        <w:tc>
          <w:tcPr>
            <w:tcW w:w="1276" w:type="dxa"/>
            <w:tcBorders>
              <w:top w:val="single" w:sz="2" w:space="0" w:color="auto"/>
              <w:left w:val="single" w:sz="2" w:space="0" w:color="auto"/>
              <w:bottom w:val="single" w:sz="2" w:space="0" w:color="auto"/>
              <w:right w:val="single" w:sz="2" w:space="0" w:color="auto"/>
            </w:tcBorders>
            <w:tcPrChange w:id="519" w:author="CATT" w:date="2022-04-24T18:47:00Z">
              <w:tcPr>
                <w:tcW w:w="1276" w:type="dxa"/>
                <w:tcBorders>
                  <w:top w:val="single" w:sz="2" w:space="0" w:color="auto"/>
                  <w:left w:val="single" w:sz="2" w:space="0" w:color="auto"/>
                  <w:bottom w:val="single" w:sz="2" w:space="0" w:color="auto"/>
                  <w:right w:val="single" w:sz="2" w:space="0" w:color="auto"/>
                </w:tcBorders>
              </w:tcPr>
            </w:tcPrChange>
          </w:tcPr>
          <w:p w14:paraId="286236ED" w14:textId="3FBFC357" w:rsidR="00F124A6" w:rsidRDefault="00F124A6" w:rsidP="00F124A6">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Change w:id="520" w:author="CATT" w:date="2022-04-24T18:47:00Z">
              <w:tcPr>
                <w:tcW w:w="4422" w:type="dxa"/>
                <w:tcBorders>
                  <w:top w:val="single" w:sz="2" w:space="0" w:color="auto"/>
                  <w:left w:val="single" w:sz="2" w:space="0" w:color="auto"/>
                  <w:bottom w:val="single" w:sz="2" w:space="0" w:color="auto"/>
                  <w:right w:val="single" w:sz="2" w:space="0" w:color="auto"/>
                </w:tcBorders>
              </w:tcPr>
            </w:tcPrChange>
          </w:tcPr>
          <w:p w14:paraId="5AE1F9FD" w14:textId="3AB5AC6F" w:rsidR="00F124A6" w:rsidRPr="006739FE" w:rsidRDefault="00F124A6" w:rsidP="00F124A6">
            <w:pPr>
              <w:pStyle w:val="TAL"/>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or n102.</w:t>
            </w:r>
          </w:p>
        </w:tc>
      </w:tr>
      <w:tr w:rsidR="00B027C6" w:rsidRPr="008C3753" w14:paraId="5EC2A693" w14:textId="77777777" w:rsidTr="00B027C6">
        <w:trPr>
          <w:cantSplit/>
          <w:tblHeader/>
          <w:jc w:val="center"/>
        </w:trPr>
        <w:tc>
          <w:tcPr>
            <w:tcW w:w="1302" w:type="dxa"/>
            <w:tcBorders>
              <w:top w:val="single" w:sz="2" w:space="0" w:color="auto"/>
              <w:left w:val="single" w:sz="2" w:space="0" w:color="auto"/>
              <w:bottom w:val="nil"/>
              <w:right w:val="single" w:sz="2" w:space="0" w:color="auto"/>
            </w:tcBorders>
          </w:tcPr>
          <w:p w14:paraId="1F44CEA6" w14:textId="258EA6EC" w:rsidR="00B027C6" w:rsidRDefault="00B027C6" w:rsidP="00B027C6">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2DB887C1" w14:textId="0E3EBA4B" w:rsidR="00B027C6" w:rsidRDefault="00B027C6" w:rsidP="00B027C6">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1B3CBB9A" w14:textId="177D95C2" w:rsidR="00B027C6" w:rsidRDefault="00B027C6" w:rsidP="00B027C6">
            <w:pPr>
              <w:pStyle w:val="TAC"/>
              <w:rPr>
                <w:rFonts w:cs="Arial"/>
                <w:lang w:eastAsia="da-DK"/>
              </w:rPr>
            </w:pPr>
            <w:r>
              <w:t xml:space="preserve">-52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3F5B72D" w14:textId="47E6E408" w:rsidR="00B027C6" w:rsidRDefault="00B027C6" w:rsidP="00B027C6">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480DD9E" w14:textId="77777777" w:rsidR="00B027C6" w:rsidRDefault="00B027C6" w:rsidP="00B027C6">
            <w:pPr>
              <w:pStyle w:val="TAL"/>
              <w:rPr>
                <w:rFonts w:cs="Arial"/>
                <w:lang w:eastAsia="ko-KR"/>
              </w:rPr>
            </w:pPr>
          </w:p>
        </w:tc>
      </w:tr>
      <w:tr w:rsidR="00B027C6" w:rsidRPr="008C3753" w14:paraId="3D79A79A" w14:textId="77777777" w:rsidTr="00E2180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21" w:author="CATT" w:date="2022-04-24T18:47: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trPrChange w:id="522" w:author="CATT" w:date="2022-04-24T18:47:00Z">
            <w:trPr>
              <w:cantSplit/>
              <w:tblHeader/>
              <w:jc w:val="center"/>
            </w:trPr>
          </w:trPrChange>
        </w:trPr>
        <w:tc>
          <w:tcPr>
            <w:tcW w:w="1302" w:type="dxa"/>
            <w:tcBorders>
              <w:top w:val="nil"/>
              <w:left w:val="single" w:sz="2" w:space="0" w:color="auto"/>
              <w:bottom w:val="single" w:sz="4" w:space="0" w:color="auto"/>
              <w:right w:val="single" w:sz="2" w:space="0" w:color="auto"/>
            </w:tcBorders>
            <w:tcPrChange w:id="523" w:author="CATT" w:date="2022-04-24T18:47:00Z">
              <w:tcPr>
                <w:tcW w:w="1302" w:type="dxa"/>
                <w:tcBorders>
                  <w:top w:val="nil"/>
                  <w:left w:val="single" w:sz="2" w:space="0" w:color="auto"/>
                  <w:bottom w:val="single" w:sz="2" w:space="0" w:color="auto"/>
                  <w:right w:val="single" w:sz="2" w:space="0" w:color="auto"/>
                </w:tcBorders>
              </w:tcPr>
            </w:tcPrChange>
          </w:tcPr>
          <w:p w14:paraId="39D5EA72" w14:textId="77777777" w:rsidR="00B027C6" w:rsidRDefault="00B027C6" w:rsidP="00B027C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Change w:id="524" w:author="CATT" w:date="2022-04-24T18:47:00Z">
              <w:tcPr>
                <w:tcW w:w="1701" w:type="dxa"/>
                <w:tcBorders>
                  <w:top w:val="single" w:sz="2" w:space="0" w:color="auto"/>
                  <w:left w:val="single" w:sz="2" w:space="0" w:color="auto"/>
                  <w:bottom w:val="single" w:sz="2" w:space="0" w:color="auto"/>
                  <w:right w:val="single" w:sz="2" w:space="0" w:color="auto"/>
                </w:tcBorders>
              </w:tcPr>
            </w:tcPrChange>
          </w:tcPr>
          <w:p w14:paraId="5E8FDBE6" w14:textId="7FC6D55A" w:rsidR="00B027C6" w:rsidRDefault="00B027C6" w:rsidP="00B027C6">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Change w:id="525" w:author="CATT" w:date="2022-04-24T18:47:00Z">
              <w:tcPr>
                <w:tcW w:w="992" w:type="dxa"/>
                <w:tcBorders>
                  <w:top w:val="single" w:sz="2" w:space="0" w:color="auto"/>
                  <w:left w:val="single" w:sz="2" w:space="0" w:color="auto"/>
                  <w:bottom w:val="single" w:sz="2" w:space="0" w:color="auto"/>
                  <w:right w:val="single" w:sz="2" w:space="0" w:color="auto"/>
                </w:tcBorders>
              </w:tcPr>
            </w:tcPrChange>
          </w:tcPr>
          <w:p w14:paraId="4FF3E124" w14:textId="09F3E4B8" w:rsidR="00B027C6" w:rsidRDefault="00B027C6" w:rsidP="00B027C6">
            <w:pPr>
              <w:pStyle w:val="TAC"/>
              <w:rPr>
                <w:rFonts w:cs="Arial"/>
                <w:lang w:eastAsia="da-DK"/>
              </w:rPr>
            </w:pPr>
            <w:r>
              <w:t xml:space="preserve">-49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tcPrChange w:id="526" w:author="CATT" w:date="2022-04-24T18:47:00Z">
              <w:tcPr>
                <w:tcW w:w="1276" w:type="dxa"/>
                <w:tcBorders>
                  <w:top w:val="single" w:sz="2" w:space="0" w:color="auto"/>
                  <w:left w:val="single" w:sz="2" w:space="0" w:color="auto"/>
                  <w:bottom w:val="single" w:sz="2" w:space="0" w:color="auto"/>
                  <w:right w:val="single" w:sz="2" w:space="0" w:color="auto"/>
                </w:tcBorders>
              </w:tcPr>
            </w:tcPrChange>
          </w:tcPr>
          <w:p w14:paraId="5A111312" w14:textId="6C9A269B" w:rsidR="00B027C6" w:rsidRDefault="00B027C6" w:rsidP="00B027C6">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Change w:id="527" w:author="CATT" w:date="2022-04-24T18:47:00Z">
              <w:tcPr>
                <w:tcW w:w="4422" w:type="dxa"/>
                <w:tcBorders>
                  <w:top w:val="single" w:sz="2" w:space="0" w:color="auto"/>
                  <w:left w:val="single" w:sz="2" w:space="0" w:color="auto"/>
                  <w:bottom w:val="single" w:sz="2" w:space="0" w:color="auto"/>
                  <w:right w:val="single" w:sz="2" w:space="0" w:color="auto"/>
                </w:tcBorders>
              </w:tcPr>
            </w:tcPrChange>
          </w:tcPr>
          <w:p w14:paraId="5C157014" w14:textId="77777777" w:rsidR="00B027C6" w:rsidRDefault="00B027C6" w:rsidP="00B027C6">
            <w:pPr>
              <w:pStyle w:val="TAL"/>
              <w:rPr>
                <w:rFonts w:cs="Arial"/>
                <w:lang w:eastAsia="ko-KR"/>
              </w:rPr>
            </w:pPr>
          </w:p>
        </w:tc>
      </w:tr>
      <w:tr w:rsidR="006D5C23" w:rsidRPr="008C3753" w14:paraId="6D3B759F" w14:textId="77777777" w:rsidTr="00E2180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28" w:author="CATT" w:date="2022-04-24T18:47: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529" w:author="CATT" w:date="2022-04-24T18:47:00Z"/>
          <w:trPrChange w:id="530" w:author="CATT" w:date="2022-04-24T18:47:00Z">
            <w:trPr>
              <w:cantSplit/>
              <w:tblHeader/>
              <w:jc w:val="center"/>
            </w:trPr>
          </w:trPrChange>
        </w:trPr>
        <w:tc>
          <w:tcPr>
            <w:tcW w:w="1302" w:type="dxa"/>
            <w:tcBorders>
              <w:top w:val="single" w:sz="4" w:space="0" w:color="auto"/>
              <w:left w:val="single" w:sz="2" w:space="0" w:color="auto"/>
              <w:bottom w:val="single" w:sz="2" w:space="0" w:color="auto"/>
              <w:right w:val="single" w:sz="2" w:space="0" w:color="auto"/>
            </w:tcBorders>
            <w:tcPrChange w:id="531" w:author="CATT" w:date="2022-04-24T18:47:00Z">
              <w:tcPr>
                <w:tcW w:w="1302" w:type="dxa"/>
                <w:tcBorders>
                  <w:top w:val="nil"/>
                  <w:left w:val="single" w:sz="2" w:space="0" w:color="auto"/>
                  <w:bottom w:val="single" w:sz="2" w:space="0" w:color="auto"/>
                  <w:right w:val="single" w:sz="2" w:space="0" w:color="auto"/>
                </w:tcBorders>
              </w:tcPr>
            </w:tcPrChange>
          </w:tcPr>
          <w:p w14:paraId="2BCFAC49" w14:textId="31C1A2BC" w:rsidR="006D5C23" w:rsidRDefault="006D5C23" w:rsidP="00B027C6">
            <w:pPr>
              <w:pStyle w:val="TAC"/>
              <w:rPr>
                <w:ins w:id="532" w:author="CATT" w:date="2022-04-24T18:47:00Z"/>
                <w:rFonts w:cs="Arial"/>
                <w:lang w:eastAsia="ko-KR"/>
              </w:rPr>
            </w:pPr>
            <w:ins w:id="533" w:author="CATT" w:date="2022-04-24T18:50:00Z">
              <w:r>
                <w:rPr>
                  <w:rFonts w:cs="Arial"/>
                  <w:lang w:eastAsia="ko-KR"/>
                </w:rPr>
                <w:t xml:space="preserve">NR Band </w:t>
              </w:r>
              <w:r>
                <w:rPr>
                  <w:rFonts w:eastAsia="宋体" w:cs="Arial" w:hint="eastAsia"/>
                  <w:lang w:eastAsia="zh-CN"/>
                </w:rPr>
                <w:t>[n104]</w:t>
              </w:r>
            </w:ins>
          </w:p>
        </w:tc>
        <w:tc>
          <w:tcPr>
            <w:tcW w:w="1701" w:type="dxa"/>
            <w:tcBorders>
              <w:top w:val="single" w:sz="2" w:space="0" w:color="auto"/>
              <w:left w:val="single" w:sz="2" w:space="0" w:color="auto"/>
              <w:bottom w:val="single" w:sz="2" w:space="0" w:color="auto"/>
              <w:right w:val="single" w:sz="2" w:space="0" w:color="auto"/>
            </w:tcBorders>
            <w:tcPrChange w:id="534" w:author="CATT" w:date="2022-04-24T18:47:00Z">
              <w:tcPr>
                <w:tcW w:w="1701" w:type="dxa"/>
                <w:tcBorders>
                  <w:top w:val="single" w:sz="2" w:space="0" w:color="auto"/>
                  <w:left w:val="single" w:sz="2" w:space="0" w:color="auto"/>
                  <w:bottom w:val="single" w:sz="2" w:space="0" w:color="auto"/>
                  <w:right w:val="single" w:sz="2" w:space="0" w:color="auto"/>
                </w:tcBorders>
              </w:tcPr>
            </w:tcPrChange>
          </w:tcPr>
          <w:p w14:paraId="59113234" w14:textId="6C8CD2F2" w:rsidR="006D5C23" w:rsidRDefault="006D5C23" w:rsidP="00B027C6">
            <w:pPr>
              <w:pStyle w:val="TAC"/>
              <w:rPr>
                <w:ins w:id="535" w:author="CATT" w:date="2022-04-24T18:47:00Z"/>
                <w:rFonts w:cs="Arial"/>
                <w:lang w:eastAsia="zh-CN"/>
              </w:rPr>
            </w:pPr>
            <w:ins w:id="536" w:author="CATT" w:date="2022-04-24T18:50:00Z">
              <w:r>
                <w:rPr>
                  <w:rFonts w:eastAsia="宋体" w:cs="Arial" w:hint="eastAsia"/>
                  <w:lang w:val="en-US" w:eastAsia="zh-CN"/>
                </w:rPr>
                <w:t>64</w:t>
              </w:r>
              <w:r>
                <w:rPr>
                  <w:rFonts w:cs="Arial"/>
                </w:rPr>
                <w:t>25 –</w:t>
              </w:r>
              <w:r>
                <w:rPr>
                  <w:rFonts w:eastAsia="宋体" w:cs="Arial" w:hint="eastAsia"/>
                  <w:lang w:val="en-US" w:eastAsia="zh-CN"/>
                </w:rPr>
                <w:t xml:space="preserve"> 7125 MHz</w:t>
              </w:r>
            </w:ins>
          </w:p>
        </w:tc>
        <w:tc>
          <w:tcPr>
            <w:tcW w:w="992" w:type="dxa"/>
            <w:tcBorders>
              <w:top w:val="single" w:sz="2" w:space="0" w:color="auto"/>
              <w:left w:val="single" w:sz="2" w:space="0" w:color="auto"/>
              <w:bottom w:val="single" w:sz="2" w:space="0" w:color="auto"/>
              <w:right w:val="single" w:sz="2" w:space="0" w:color="auto"/>
            </w:tcBorders>
            <w:tcPrChange w:id="537" w:author="CATT" w:date="2022-04-24T18:47:00Z">
              <w:tcPr>
                <w:tcW w:w="992" w:type="dxa"/>
                <w:tcBorders>
                  <w:top w:val="single" w:sz="2" w:space="0" w:color="auto"/>
                  <w:left w:val="single" w:sz="2" w:space="0" w:color="auto"/>
                  <w:bottom w:val="single" w:sz="2" w:space="0" w:color="auto"/>
                  <w:right w:val="single" w:sz="2" w:space="0" w:color="auto"/>
                </w:tcBorders>
              </w:tcPr>
            </w:tcPrChange>
          </w:tcPr>
          <w:p w14:paraId="03BFCBE3" w14:textId="71858725" w:rsidR="006D5C23" w:rsidRDefault="006D5C23" w:rsidP="00B027C6">
            <w:pPr>
              <w:pStyle w:val="TAC"/>
              <w:rPr>
                <w:ins w:id="538" w:author="CATT" w:date="2022-04-24T18:47:00Z"/>
              </w:rPr>
            </w:pPr>
            <w:ins w:id="539" w:author="CATT" w:date="2022-04-24T18:50:00Z">
              <w:r>
                <w:rPr>
                  <w:rFonts w:cs="Arial"/>
                </w:rPr>
                <w:t xml:space="preserve">-52 </w:t>
              </w:r>
              <w:proofErr w:type="spellStart"/>
              <w:r>
                <w:rPr>
                  <w:rFonts w:cs="Arial"/>
                </w:rPr>
                <w:t>dBm</w:t>
              </w:r>
            </w:ins>
            <w:proofErr w:type="spellEnd"/>
          </w:p>
        </w:tc>
        <w:tc>
          <w:tcPr>
            <w:tcW w:w="1276" w:type="dxa"/>
            <w:tcBorders>
              <w:top w:val="single" w:sz="2" w:space="0" w:color="auto"/>
              <w:left w:val="single" w:sz="2" w:space="0" w:color="auto"/>
              <w:bottom w:val="single" w:sz="2" w:space="0" w:color="auto"/>
              <w:right w:val="single" w:sz="2" w:space="0" w:color="auto"/>
            </w:tcBorders>
            <w:tcPrChange w:id="540" w:author="CATT" w:date="2022-04-24T18:47:00Z">
              <w:tcPr>
                <w:tcW w:w="1276" w:type="dxa"/>
                <w:tcBorders>
                  <w:top w:val="single" w:sz="2" w:space="0" w:color="auto"/>
                  <w:left w:val="single" w:sz="2" w:space="0" w:color="auto"/>
                  <w:bottom w:val="single" w:sz="2" w:space="0" w:color="auto"/>
                  <w:right w:val="single" w:sz="2" w:space="0" w:color="auto"/>
                </w:tcBorders>
              </w:tcPr>
            </w:tcPrChange>
          </w:tcPr>
          <w:p w14:paraId="6FFD7284" w14:textId="2A9E9299" w:rsidR="006D5C23" w:rsidRDefault="006D5C23" w:rsidP="00B027C6">
            <w:pPr>
              <w:pStyle w:val="TAC"/>
              <w:rPr>
                <w:ins w:id="541" w:author="CATT" w:date="2022-04-24T18:47:00Z"/>
              </w:rPr>
            </w:pPr>
            <w:ins w:id="542" w:author="CATT" w:date="2022-04-24T18: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Change w:id="543" w:author="CATT" w:date="2022-04-24T18:47:00Z">
              <w:tcPr>
                <w:tcW w:w="4422" w:type="dxa"/>
                <w:tcBorders>
                  <w:top w:val="single" w:sz="2" w:space="0" w:color="auto"/>
                  <w:left w:val="single" w:sz="2" w:space="0" w:color="auto"/>
                  <w:bottom w:val="single" w:sz="2" w:space="0" w:color="auto"/>
                  <w:right w:val="single" w:sz="2" w:space="0" w:color="auto"/>
                </w:tcBorders>
              </w:tcPr>
            </w:tcPrChange>
          </w:tcPr>
          <w:p w14:paraId="691F34DA" w14:textId="206AD0AD" w:rsidR="006D5C23" w:rsidRDefault="006D5C23" w:rsidP="00B027C6">
            <w:pPr>
              <w:pStyle w:val="TAL"/>
              <w:rPr>
                <w:ins w:id="544" w:author="CATT" w:date="2022-04-24T18:47:00Z"/>
                <w:rFonts w:cs="Arial"/>
                <w:lang w:eastAsia="ko-KR"/>
              </w:rPr>
            </w:pPr>
            <w:ins w:id="545" w:author="CATT" w:date="2022-04-24T18:50:00Z">
              <w:r>
                <w:rPr>
                  <w:rFonts w:cs="Arial"/>
                  <w:lang w:eastAsia="ko-KR"/>
                </w:rPr>
                <w:t>This requirement does not apply to BS operating in Band n96</w:t>
              </w:r>
              <w:r>
                <w:rPr>
                  <w:rFonts w:eastAsia="宋体" w:cs="Arial" w:hint="eastAsia"/>
                  <w:lang w:val="en-US" w:eastAsia="zh-CN"/>
                </w:rPr>
                <w:t>, n102 or [n104</w:t>
              </w:r>
              <w:proofErr w:type="gramStart"/>
              <w:r>
                <w:rPr>
                  <w:rFonts w:eastAsia="宋体" w:cs="Arial" w:hint="eastAsia"/>
                  <w:lang w:val="en-US" w:eastAsia="zh-CN"/>
                </w:rPr>
                <w:t xml:space="preserve">] </w:t>
              </w:r>
              <w:r>
                <w:rPr>
                  <w:rFonts w:cs="Arial"/>
                  <w:lang w:eastAsia="ko-KR"/>
                </w:rPr>
                <w:t>.</w:t>
              </w:r>
            </w:ins>
            <w:proofErr w:type="gramEnd"/>
          </w:p>
        </w:tc>
      </w:tr>
    </w:tbl>
    <w:p w14:paraId="5CA5BE72" w14:textId="77777777" w:rsidR="00461BD1" w:rsidRPr="008C3753" w:rsidRDefault="00461BD1" w:rsidP="00461BD1"/>
    <w:p w14:paraId="4970F363" w14:textId="7EB47692" w:rsidR="00A572A2" w:rsidRPr="008C3753" w:rsidRDefault="00A572A2" w:rsidP="00A572A2">
      <w:pPr>
        <w:pStyle w:val="NO"/>
      </w:pPr>
      <w:bookmarkStart w:id="546"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00F678C2" w:rsidRPr="008C3753">
        <w:t>Δf</w:t>
      </w:r>
      <w:r w:rsidR="00F678C2"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547" w:name="_Hlk506220100"/>
      <w:r w:rsidRPr="004D2877">
        <w:t xml:space="preserve"> or E-UTRA Band 85 UL or NR Band n85 UL operating band</w:t>
      </w:r>
      <w:bookmarkEnd w:id="547"/>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00F678C2" w:rsidRPr="008C3753">
        <w:t>Δf</w:t>
      </w:r>
      <w:r w:rsidR="00F678C2"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00F678C2" w:rsidRPr="008C3753">
        <w:t>Δf</w:t>
      </w:r>
      <w:r w:rsidR="00F678C2"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w:t>
      </w:r>
      <w:r w:rsidR="00F678C2" w:rsidRPr="008C3753">
        <w:t xml:space="preserve"> </w:t>
      </w:r>
      <w:proofErr w:type="spellStart"/>
      <w:r w:rsidR="00F678C2" w:rsidRPr="008C3753">
        <w:t>Δf</w:t>
      </w:r>
      <w:r w:rsidR="00F678C2" w:rsidRPr="008C3753">
        <w:rPr>
          <w:vertAlign w:val="subscript"/>
        </w:rPr>
        <w:t>OBUE</w:t>
      </w:r>
      <w:proofErr w:type="spellEnd"/>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 xml:space="preserve">basic </w:t>
      </w:r>
      <w:proofErr w:type="gramStart"/>
      <w:r w:rsidR="00BD09FA" w:rsidRPr="008C3753">
        <w:rPr>
          <w:i/>
        </w:rPr>
        <w:t>limits</w:t>
      </w:r>
      <w:r w:rsidR="00BD09FA" w:rsidRPr="008C3753">
        <w:t xml:space="preserve"> for this requirement is</w:t>
      </w:r>
      <w:proofErr w:type="gramEnd"/>
      <w:r w:rsidRPr="008C3753">
        <w:t>:</w:t>
      </w:r>
    </w:p>
    <w:p w14:paraId="4E839D18" w14:textId="1686683B" w:rsidR="00A572A2" w:rsidRPr="008C3753" w:rsidRDefault="00A572A2" w:rsidP="00A572A2">
      <w:pPr>
        <w:pStyle w:val="TH"/>
      </w:pPr>
      <w:r w:rsidRPr="008C3753">
        <w:lastRenderedPageBreak/>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 xml:space="preserve">-41 </w:t>
            </w:r>
            <w:proofErr w:type="spellStart"/>
            <w:r w:rsidRPr="008C3753">
              <w:rPr>
                <w:rFonts w:cs="Arial"/>
              </w:rPr>
              <w:t>dBm</w:t>
            </w:r>
            <w:proofErr w:type="spellEnd"/>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 xml:space="preserve">-42 </w:t>
            </w:r>
            <w:proofErr w:type="spellStart"/>
            <w:r w:rsidRPr="008C3753">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proofErr w:type="spellStart"/>
            <w:r w:rsidRPr="008C3753">
              <w:rPr>
                <w:rFonts w:cs="Arial"/>
                <w:lang w:eastAsia="en-GB"/>
              </w:rPr>
              <w:t>F</w:t>
            </w:r>
            <w:r w:rsidRPr="008C3753">
              <w:rPr>
                <w:rFonts w:cs="Arial"/>
                <w:vertAlign w:val="subscript"/>
                <w:lang w:eastAsia="en-GB"/>
              </w:rPr>
              <w:t>filter</w:t>
            </w:r>
            <w:proofErr w:type="spellEnd"/>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w:t>
            </w:r>
            <w:proofErr w:type="spellStart"/>
            <w:r w:rsidRPr="008C3753">
              <w:rPr>
                <w:rFonts w:cs="Arial"/>
                <w:lang w:eastAsia="en-GB"/>
              </w:rPr>
              <w:t>dBm</w:t>
            </w:r>
            <w:proofErr w:type="spellEnd"/>
            <w:r w:rsidRPr="008C3753">
              <w:rPr>
                <w:rFonts w:cs="Arial"/>
                <w:lang w:eastAsia="en-GB"/>
              </w:rPr>
              <w:t>)</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 xml:space="preserve">1518.5 MHz ≤ </w:t>
            </w:r>
            <w:proofErr w:type="spellStart"/>
            <w:r w:rsidRPr="008C3753">
              <w:rPr>
                <w:lang w:eastAsia="en-GB"/>
              </w:rPr>
              <w:t>F</w:t>
            </w:r>
            <w:r w:rsidRPr="008C3753">
              <w:rPr>
                <w:vertAlign w:val="subscript"/>
                <w:lang w:eastAsia="en-GB"/>
              </w:rPr>
              <w:t>filter</w:t>
            </w:r>
            <w:proofErr w:type="spellEnd"/>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 xml:space="preserve">1520.5 MHz ≤ </w:t>
            </w:r>
            <w:proofErr w:type="spellStart"/>
            <w:r w:rsidRPr="008C3753">
              <w:rPr>
                <w:lang w:eastAsia="en-GB"/>
              </w:rPr>
              <w:t>F</w:t>
            </w:r>
            <w:r w:rsidRPr="008C3753">
              <w:rPr>
                <w:vertAlign w:val="subscript"/>
                <w:lang w:eastAsia="en-GB"/>
              </w:rPr>
              <w:t>filter</w:t>
            </w:r>
            <w:proofErr w:type="spellEnd"/>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The regional requirement, included in ECC/DEC</w:t>
      </w:r>
      <w:proofErr w:type="gramStart"/>
      <w:r w:rsidR="001966A9" w:rsidRPr="008C3753">
        <w:t>/(</w:t>
      </w:r>
      <w:proofErr w:type="gramEnd"/>
      <w:r w:rsidR="001966A9" w:rsidRPr="008C3753">
        <w:t xml:space="preserve">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548"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 xml:space="preserve">-46 </w:t>
            </w:r>
            <w:proofErr w:type="spellStart"/>
            <w:r w:rsidRPr="00B81144">
              <w:rPr>
                <w:b w:val="0"/>
              </w:rPr>
              <w:t>dBm</w:t>
            </w:r>
            <w:proofErr w:type="spellEnd"/>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 xml:space="preserve">-46 </w:t>
            </w:r>
            <w:proofErr w:type="spellStart"/>
            <w:r w:rsidRPr="00B81144">
              <w:rPr>
                <w:b w:val="0"/>
              </w:rPr>
              <w:t>dBm</w:t>
            </w:r>
            <w:proofErr w:type="spellEnd"/>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548"/>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 xml:space="preserve">-46 </w:t>
            </w:r>
            <w:proofErr w:type="spellStart"/>
            <w:r w:rsidRPr="006739FE">
              <w:rPr>
                <w:rFonts w:cs="v5.0.0"/>
              </w:rPr>
              <w:t>dBm</w:t>
            </w:r>
            <w:proofErr w:type="spellEnd"/>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 xml:space="preserve">-46 </w:t>
            </w:r>
            <w:proofErr w:type="spellStart"/>
            <w:r w:rsidRPr="006739FE">
              <w:rPr>
                <w:rFonts w:cs="v5.0.0"/>
              </w:rPr>
              <w:t>dBm</w:t>
            </w:r>
            <w:proofErr w:type="spellEnd"/>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lastRenderedPageBreak/>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 xml:space="preserve">-45 </w:t>
            </w:r>
            <w:proofErr w:type="spellStart"/>
            <w:r w:rsidRPr="008C3753">
              <w:rPr>
                <w:rFonts w:cs="Arial"/>
                <w:szCs w:val="21"/>
              </w:rPr>
              <w:t>dBm</w:t>
            </w:r>
            <w:proofErr w:type="spellEnd"/>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 xml:space="preserve">-25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 xml:space="preserve">-40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 xml:space="preserve">-42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 xml:space="preserve">-45 </w:t>
            </w:r>
            <w:proofErr w:type="spellStart"/>
            <w:r w:rsidRPr="008C3753">
              <w:rPr>
                <w:rFonts w:cs="Arial"/>
                <w:szCs w:val="21"/>
              </w:rPr>
              <w:t>dBm</w:t>
            </w:r>
            <w:proofErr w:type="spellEnd"/>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549"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49"/>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 xml:space="preserve">-13 </w:t>
            </w:r>
            <w:proofErr w:type="spellStart"/>
            <w:r w:rsidRPr="008C3753">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3A9BD761" w14:textId="0ADACB64" w:rsidR="00BD2DB3" w:rsidRDefault="00BD2DB3" w:rsidP="00BD2DB3"/>
    <w:p w14:paraId="0D23577E" w14:textId="77777777" w:rsidR="005D060A" w:rsidRDefault="005D060A" w:rsidP="005D060A">
      <w:pPr>
        <w:rPr>
          <w:lang w:val="en-US"/>
        </w:rPr>
      </w:pPr>
      <w:r>
        <w:lastRenderedPageBreak/>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1695"/>
        <w:gridCol w:w="2201"/>
        <w:gridCol w:w="1999"/>
        <w:gridCol w:w="2161"/>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472D3D" w14:textId="3B6F8B3B" w:rsidR="005D060A" w:rsidRDefault="005D060A" w:rsidP="00BD2DB3"/>
    <w:p w14:paraId="07422C21" w14:textId="77777777" w:rsidR="009351DC" w:rsidRPr="00F95B02" w:rsidRDefault="009351DC" w:rsidP="009351DC">
      <w:pPr>
        <w:rPr>
          <w:rFonts w:cs="v3.8.0"/>
        </w:rPr>
      </w:pPr>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10A39255" w14:textId="77777777" w:rsidR="009351DC" w:rsidRPr="00F95B02" w:rsidRDefault="009351DC" w:rsidP="009351DC">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9351DC" w:rsidRPr="00F95B02" w14:paraId="32E652D6" w14:textId="77777777" w:rsidTr="00243F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317E06" w14:textId="77777777" w:rsidR="009351DC" w:rsidRPr="00F95B02" w:rsidRDefault="009351DC" w:rsidP="00243FC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BCA064" w14:textId="77777777" w:rsidR="009351DC" w:rsidRPr="00F95B02" w:rsidRDefault="009351DC" w:rsidP="00243FC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E62120B" w14:textId="77777777" w:rsidR="009351DC" w:rsidRPr="00F95B02" w:rsidRDefault="009351DC" w:rsidP="00243FCC">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35AF142" w14:textId="77777777" w:rsidR="009351DC" w:rsidRPr="00F95B02" w:rsidRDefault="009351DC" w:rsidP="00243FCC">
            <w:pPr>
              <w:pStyle w:val="TAH"/>
              <w:rPr>
                <w:rFonts w:cs="v5.0.0"/>
                <w:lang w:eastAsia="ja-JP"/>
              </w:rPr>
            </w:pPr>
            <w:r w:rsidRPr="00F95B02">
              <w:rPr>
                <w:rFonts w:cs="v5.0.0"/>
                <w:lang w:eastAsia="ja-JP"/>
              </w:rPr>
              <w:t>Note</w:t>
            </w:r>
          </w:p>
        </w:tc>
      </w:tr>
      <w:tr w:rsidR="009351DC" w:rsidRPr="00F95B02" w14:paraId="494CAB7B" w14:textId="77777777" w:rsidTr="00243F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0497C2" w14:textId="77777777" w:rsidR="009351DC" w:rsidRPr="00F95B02" w:rsidRDefault="009351DC" w:rsidP="00243FCC">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503EDA46" w14:textId="77777777" w:rsidR="009351DC" w:rsidRPr="00F95B02" w:rsidRDefault="009351DC" w:rsidP="00243FCC">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16487F62" w14:textId="77777777" w:rsidR="009351DC" w:rsidRPr="00F95B02" w:rsidRDefault="009351DC" w:rsidP="00243FCC">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64B7ECE" w14:textId="77777777" w:rsidR="009351DC" w:rsidRPr="00F95B02" w:rsidRDefault="009351DC" w:rsidP="00243FCC">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w:t>
            </w:r>
          </w:p>
        </w:tc>
      </w:tr>
    </w:tbl>
    <w:p w14:paraId="1D5B7743" w14:textId="77777777" w:rsidR="009351DC" w:rsidRPr="008C3753" w:rsidRDefault="009351DC" w:rsidP="009351DC"/>
    <w:p w14:paraId="355A778E" w14:textId="77777777" w:rsidR="00A572A2" w:rsidRPr="008C3753" w:rsidRDefault="00A572A2" w:rsidP="00A572A2">
      <w:pPr>
        <w:pStyle w:val="6"/>
      </w:pPr>
      <w:bookmarkStart w:id="550" w:name="_Toc21099996"/>
      <w:bookmarkStart w:id="551" w:name="_Toc29809794"/>
      <w:bookmarkStart w:id="552" w:name="_Toc36645179"/>
      <w:bookmarkStart w:id="553" w:name="_Toc37272233"/>
      <w:bookmarkStart w:id="554" w:name="_Toc45884479"/>
      <w:bookmarkStart w:id="555" w:name="_Toc53182502"/>
      <w:bookmarkStart w:id="556" w:name="_Toc58860243"/>
      <w:bookmarkStart w:id="557" w:name="_Toc58862747"/>
      <w:bookmarkStart w:id="558" w:name="_Toc61182740"/>
      <w:bookmarkStart w:id="559" w:name="_Toc66728054"/>
      <w:bookmarkStart w:id="560" w:name="_Toc74961858"/>
      <w:bookmarkStart w:id="561" w:name="_Toc75242768"/>
      <w:bookmarkStart w:id="562" w:name="_Toc76545114"/>
      <w:bookmarkStart w:id="563" w:name="_Toc82595217"/>
      <w:bookmarkStart w:id="564" w:name="_Toc89955248"/>
      <w:bookmarkStart w:id="565" w:name="_Toc98773673"/>
      <w:r w:rsidRPr="008C3753">
        <w:t>6.6.5.5.1.4</w:t>
      </w:r>
      <w:r w:rsidRPr="008C3753">
        <w:tab/>
        <w:t>Co-location with other base stations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 xml:space="preserve">-98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 xml:space="preserve">-70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 xml:space="preserve">-80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 xml:space="preserve">-80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 xml:space="preserve">-70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 xml:space="preserve">-96 </w:t>
            </w:r>
            <w:proofErr w:type="spellStart"/>
            <w:r w:rsidRPr="008C3753">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F124A6"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6D36BE7A" w:rsidR="00F124A6" w:rsidRPr="008C3753" w:rsidRDefault="00F124A6" w:rsidP="00F124A6">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0604E14A" w:rsidR="00F124A6" w:rsidRPr="008C3753" w:rsidRDefault="00F124A6" w:rsidP="00F124A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2F8CB07F" w:rsidR="00F124A6" w:rsidRPr="008C3753" w:rsidRDefault="00F124A6" w:rsidP="00F124A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4DB1243" w:rsidR="00F124A6" w:rsidRPr="008C3753" w:rsidRDefault="00F124A6" w:rsidP="00F124A6">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251F909" w14:textId="7E857A8C" w:rsidR="00F124A6" w:rsidRPr="008C3753" w:rsidRDefault="00F124A6" w:rsidP="00F124A6">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CBB406" w14:textId="6B797A1C" w:rsidR="00F124A6" w:rsidRPr="008C3753" w:rsidRDefault="00F124A6" w:rsidP="00F124A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10B6C8A1" w:rsidR="00F124A6" w:rsidRPr="008C3753" w:rsidRDefault="00F124A6" w:rsidP="00F124A6">
            <w:pPr>
              <w:pStyle w:val="TAC"/>
              <w:rPr>
                <w:rFonts w:cs="Arial"/>
              </w:rPr>
            </w:pPr>
            <w:r>
              <w:rPr>
                <w:rFonts w:cs="Arial"/>
              </w:rPr>
              <w:t>This is not applicable to BS operating in Band n</w:t>
            </w:r>
            <w:r>
              <w:rPr>
                <w:rFonts w:eastAsia="宋体" w:cs="Arial" w:hint="eastAsia"/>
                <w:lang w:val="en-US" w:eastAsia="zh-CN"/>
              </w:rPr>
              <w:t>46</w:t>
            </w:r>
            <w:r>
              <w:rPr>
                <w:rFonts w:eastAsia="宋体" w:cs="Arial"/>
                <w:lang w:val="en-US" w:eastAsia="zh-CN"/>
              </w:rPr>
              <w:t>, n96</w:t>
            </w:r>
            <w:r>
              <w:rPr>
                <w:rFonts w:eastAsia="宋体" w:cs="Arial" w:hint="eastAsia"/>
                <w:lang w:val="en-US" w:eastAsia="zh-CN"/>
              </w:rPr>
              <w:t xml:space="preserve"> or n</w:t>
            </w:r>
            <w:r>
              <w:rPr>
                <w:rFonts w:eastAsia="宋体" w:cs="Arial"/>
                <w:lang w:val="en-US" w:eastAsia="zh-CN"/>
              </w:rPr>
              <w:t>102</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 xml:space="preserve">-96 </w:t>
            </w:r>
            <w:proofErr w:type="spellStart"/>
            <w:r w:rsidRPr="008C3753">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 xml:space="preserve">-96 </w:t>
            </w:r>
            <w:proofErr w:type="spellStart"/>
            <w:r w:rsidRPr="008C3753">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 xml:space="preserve">-88 </w:t>
            </w:r>
            <w:proofErr w:type="spellStart"/>
            <w:r w:rsidRPr="008C375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 xml:space="preserve">-91 </w:t>
            </w:r>
            <w:proofErr w:type="spellStart"/>
            <w:r w:rsidRPr="008C3753">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 xml:space="preserve">-91 </w:t>
            </w:r>
            <w:proofErr w:type="spellStart"/>
            <w:r w:rsidRPr="008C3753">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F124A6"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062A072A" w:rsidR="00F124A6" w:rsidRPr="006739FE" w:rsidRDefault="00F124A6" w:rsidP="00F124A6">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5907CD50" w:rsidR="00F124A6" w:rsidRPr="006739FE" w:rsidRDefault="00F124A6" w:rsidP="00F124A6">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42CABC0D" w:rsidR="00F124A6" w:rsidRPr="006739FE" w:rsidRDefault="00F124A6" w:rsidP="00F124A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03A19F8A" w:rsidR="00F124A6" w:rsidRPr="006739FE" w:rsidRDefault="00F124A6" w:rsidP="00F124A6">
            <w:pPr>
              <w:pStyle w:val="TAC"/>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C01C7A6" w14:textId="399133B9" w:rsidR="00F124A6" w:rsidRPr="006739FE" w:rsidRDefault="00F124A6" w:rsidP="00F124A6">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54E1EE" w14:textId="6E82EFD8" w:rsidR="00F124A6" w:rsidRPr="006739FE" w:rsidRDefault="00F124A6" w:rsidP="00F124A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4F3B7299" w:rsidR="00F124A6" w:rsidRPr="008C3753" w:rsidRDefault="00F124A6" w:rsidP="00F124A6">
            <w:pPr>
              <w:pStyle w:val="TAC"/>
              <w:rPr>
                <w:rFonts w:cs="Arial"/>
              </w:rPr>
            </w:pPr>
            <w:r>
              <w:rPr>
                <w:rFonts w:cs="Arial"/>
              </w:rPr>
              <w:t xml:space="preserve">This is not applicable to BS operating in Band </w:t>
            </w:r>
            <w:r>
              <w:rPr>
                <w:rFonts w:eastAsia="宋体" w:cs="Arial" w:hint="eastAsia"/>
                <w:lang w:val="en-US" w:eastAsia="zh-CN"/>
              </w:rPr>
              <w:t>n46</w:t>
            </w:r>
            <w:r>
              <w:rPr>
                <w:rFonts w:eastAsia="宋体" w:cs="Arial"/>
                <w:lang w:val="en-US" w:eastAsia="zh-CN"/>
              </w:rPr>
              <w:t>, n96</w:t>
            </w:r>
            <w:r>
              <w:rPr>
                <w:rFonts w:eastAsia="宋体" w:cs="Arial" w:hint="eastAsia"/>
                <w:lang w:val="en-US" w:eastAsia="zh-CN"/>
              </w:rPr>
              <w:t xml:space="preserve"> or </w:t>
            </w:r>
            <w:r>
              <w:rPr>
                <w:rFonts w:cs="Arial"/>
              </w:rPr>
              <w:t>n102</w:t>
            </w:r>
          </w:p>
        </w:tc>
      </w:tr>
      <w:tr w:rsidR="00F124A6"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3FB1012C" w:rsidR="00F124A6" w:rsidRPr="006739FE" w:rsidRDefault="00F124A6" w:rsidP="00F124A6">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01B8475" w:rsidR="00F124A6" w:rsidRPr="006739FE" w:rsidRDefault="00F124A6" w:rsidP="00F124A6">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D81E7B" w:rsidR="00F124A6" w:rsidRPr="006739FE" w:rsidRDefault="00F124A6" w:rsidP="00F124A6">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4DBEF41" w14:textId="4F665D04" w:rsidR="00F124A6" w:rsidRPr="006739FE" w:rsidRDefault="00F124A6" w:rsidP="00F124A6">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4766BCD" w14:textId="395A2ED6" w:rsidR="00F124A6" w:rsidRPr="006739FE" w:rsidRDefault="00F124A6" w:rsidP="00F124A6">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E12737D" w14:textId="1068C1D8" w:rsidR="00F124A6" w:rsidRPr="006739FE" w:rsidRDefault="00F124A6" w:rsidP="00F124A6">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F124A6" w:rsidRPr="008C3753" w:rsidRDefault="00F124A6" w:rsidP="00F124A6">
            <w:pPr>
              <w:pStyle w:val="TAC"/>
              <w:rPr>
                <w:rFonts w:cs="Arial"/>
              </w:rPr>
            </w:pPr>
          </w:p>
        </w:tc>
      </w:tr>
      <w:tr w:rsidR="00F124A6"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617F9AD8" w:rsidR="00F124A6" w:rsidRPr="008C3753" w:rsidRDefault="00F124A6" w:rsidP="00F124A6">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5C893E66" w:rsidR="00F124A6" w:rsidRPr="008C3753" w:rsidRDefault="00F124A6" w:rsidP="00F124A6">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60AD0BD3" w:rsidR="00F124A6" w:rsidRPr="008C3753" w:rsidRDefault="00F124A6" w:rsidP="00F124A6">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27F9A5" w14:textId="7344A0BC" w:rsidR="00F124A6" w:rsidRPr="008C3753" w:rsidRDefault="00F124A6" w:rsidP="00F124A6">
            <w:pPr>
              <w:pStyle w:val="TAC"/>
              <w:rPr>
                <w:rFonts w:cs="v5.0.0"/>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FA117EB" w14:textId="1E5436A2" w:rsidR="00F124A6" w:rsidRPr="008C3753" w:rsidRDefault="00F124A6" w:rsidP="00F124A6">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21F5835" w14:textId="3B1C3AA1" w:rsidR="00F124A6" w:rsidRPr="008C3753" w:rsidRDefault="00F124A6" w:rsidP="00F124A6">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F124A6" w:rsidRPr="008C3753" w:rsidRDefault="00F124A6" w:rsidP="00F124A6">
            <w:pPr>
              <w:pStyle w:val="TAC"/>
              <w:rPr>
                <w:rFonts w:cs="Arial"/>
              </w:rPr>
            </w:pPr>
          </w:p>
        </w:tc>
      </w:tr>
      <w:tr w:rsidR="00F124A6"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6FF4DF5" w:rsidR="00F124A6" w:rsidRPr="006739FE" w:rsidRDefault="00F124A6" w:rsidP="00F124A6">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8CBE7E6" w:rsidR="00F124A6" w:rsidRPr="006739FE" w:rsidRDefault="00F124A6" w:rsidP="00F124A6">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79ED77C5" w:rsidR="00F124A6" w:rsidRPr="006739FE" w:rsidRDefault="00F124A6" w:rsidP="00F124A6">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46B3127" w14:textId="1B63A86A" w:rsidR="00F124A6" w:rsidRPr="006739FE" w:rsidRDefault="00F124A6" w:rsidP="00F124A6">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F49A152" w14:textId="203E6F9B" w:rsidR="00F124A6" w:rsidRPr="006739FE" w:rsidRDefault="00F124A6" w:rsidP="00F124A6">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6BEC62B" w14:textId="0B409870" w:rsidR="00F124A6" w:rsidRPr="006739FE" w:rsidRDefault="00F124A6" w:rsidP="00F124A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F124A6" w:rsidRPr="008C3753" w:rsidRDefault="00F124A6" w:rsidP="00F124A6">
            <w:pPr>
              <w:pStyle w:val="TAC"/>
              <w:rPr>
                <w:rFonts w:cs="Arial"/>
              </w:rPr>
            </w:pPr>
          </w:p>
        </w:tc>
      </w:tr>
      <w:tr w:rsidR="00183C17" w:rsidRPr="008C3753" w14:paraId="5A93E06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4F0E47" w14:textId="58B7B5E4" w:rsidR="00183C17" w:rsidRDefault="00183C17" w:rsidP="00183C1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8E37B0E" w14:textId="1AC9C1C6" w:rsidR="00183C17" w:rsidRDefault="00183C17" w:rsidP="00183C17">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29F4A9F2" w14:textId="491B8985" w:rsidR="00183C17" w:rsidRDefault="00183C17" w:rsidP="00183C17">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A2864EF" w14:textId="40777CD2" w:rsidR="00183C17" w:rsidRDefault="00183C17" w:rsidP="00183C1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AB4EB41" w14:textId="42FC6565" w:rsidR="00183C17" w:rsidRDefault="00183C17" w:rsidP="00183C1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9B212ED" w14:textId="67CABD1D" w:rsidR="00183C17" w:rsidRDefault="00183C17" w:rsidP="00183C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CE0AA" w14:textId="77777777" w:rsidR="00183C17" w:rsidRPr="008C3753" w:rsidRDefault="00183C17" w:rsidP="00183C17">
            <w:pPr>
              <w:pStyle w:val="TAC"/>
              <w:rPr>
                <w:rFonts w:cs="Arial"/>
              </w:rPr>
            </w:pPr>
          </w:p>
        </w:tc>
      </w:tr>
      <w:tr w:rsidR="00F124A6" w:rsidRPr="008C3753" w14:paraId="5F3077E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6292D3" w14:textId="4824BE21" w:rsidR="00F124A6" w:rsidRDefault="00F124A6" w:rsidP="00F124A6">
            <w:pPr>
              <w:pStyle w:val="TAC"/>
            </w:pPr>
            <w:r>
              <w:rPr>
                <w:lang w:eastAsia="da-DK"/>
              </w:rPr>
              <w:t xml:space="preserve">NR Band </w:t>
            </w:r>
            <w:r>
              <w:rPr>
                <w:rFonts w:eastAsia="宋体"/>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48A76BDD" w14:textId="449ECFBB" w:rsidR="00F124A6" w:rsidRDefault="00F124A6" w:rsidP="00F124A6">
            <w:pPr>
              <w:pStyle w:val="TAC"/>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9E1D480" w14:textId="1B940750" w:rsidR="00F124A6" w:rsidRDefault="00F124A6" w:rsidP="00F124A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A21CD3" w14:textId="18E93B64" w:rsidR="00F124A6" w:rsidRDefault="00F124A6" w:rsidP="00F124A6">
            <w:pPr>
              <w:pStyle w:val="TAC"/>
              <w:rPr>
                <w:rFonts w:cs="v5.0.0"/>
              </w:rPr>
            </w:pPr>
            <w:r>
              <w:rPr>
                <w:rFonts w:cs="v5.0.0"/>
                <w:lang w:eastAsia="da-DK"/>
              </w:rPr>
              <w:t xml:space="preserve">-90 </w:t>
            </w:r>
            <w:proofErr w:type="spellStart"/>
            <w:r>
              <w:rPr>
                <w:rFonts w:cs="v5.0.0"/>
                <w:lang w:eastAsia="da-DK"/>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389AD4" w14:textId="46982F10" w:rsidR="00F124A6" w:rsidRDefault="00F124A6" w:rsidP="00F124A6">
            <w:pPr>
              <w:pStyle w:val="TAC"/>
              <w:rPr>
                <w:rFonts w:cs="Arial"/>
              </w:rPr>
            </w:pPr>
            <w:r>
              <w:rPr>
                <w:rFonts w:cs="Arial"/>
                <w:lang w:eastAsia="da-DK"/>
              </w:rPr>
              <w:t xml:space="preserve">-87 </w:t>
            </w:r>
            <w:proofErr w:type="spellStart"/>
            <w:r>
              <w:rPr>
                <w:rFonts w:cs="Arial"/>
                <w:lang w:eastAsia="da-DK"/>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987820" w14:textId="57525A71" w:rsidR="00F124A6" w:rsidRDefault="00F124A6" w:rsidP="00F124A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B455DE8" w14:textId="0D6494E5" w:rsidR="00F124A6" w:rsidRPr="008C3753" w:rsidRDefault="00F124A6" w:rsidP="00F124A6">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宋体" w:cs="Arial"/>
                <w:lang w:val="en-US" w:eastAsia="zh-CN"/>
              </w:rPr>
              <w:t xml:space="preserve"> or n102</w:t>
            </w:r>
          </w:p>
        </w:tc>
      </w:tr>
      <w:tr w:rsidR="00B027C6" w:rsidRPr="008C3753" w14:paraId="6821AF0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03E4F5" w14:textId="03C8B0DE" w:rsidR="00B027C6" w:rsidRDefault="00B027C6" w:rsidP="00B027C6">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2473381D" w14:textId="4535DE9C" w:rsidR="00B027C6" w:rsidRDefault="00B027C6" w:rsidP="00B027C6">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33C7158" w14:textId="3EA9D5B9" w:rsidR="00B027C6" w:rsidRDefault="00B027C6" w:rsidP="00B027C6">
            <w:pPr>
              <w:pStyle w:val="TAC"/>
              <w:rPr>
                <w:rFonts w:cs="Arial"/>
                <w:lang w:eastAsia="ja-JP"/>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D541BD" w14:textId="1478E5E3" w:rsidR="00B027C6" w:rsidRDefault="00B027C6" w:rsidP="00B027C6">
            <w:pPr>
              <w:pStyle w:val="TAC"/>
              <w:rPr>
                <w:rFonts w:cs="v5.0.0"/>
                <w:lang w:eastAsia="da-DK"/>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47EAC5" w14:textId="7D17FA78" w:rsidR="00B027C6" w:rsidRDefault="00B027C6" w:rsidP="00B027C6">
            <w:pPr>
              <w:pStyle w:val="TAC"/>
              <w:rPr>
                <w:rFonts w:cs="Arial"/>
                <w:lang w:eastAsia="da-DK"/>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2064BD4" w14:textId="1BF0D8F7" w:rsidR="00B027C6" w:rsidRDefault="00B027C6" w:rsidP="00B027C6">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7C9B2" w14:textId="77777777" w:rsidR="00B027C6" w:rsidRDefault="00B027C6" w:rsidP="00B027C6">
            <w:pPr>
              <w:pStyle w:val="TAC"/>
              <w:rPr>
                <w:rFonts w:cs="Arial"/>
                <w:lang w:eastAsia="da-DK"/>
              </w:rPr>
            </w:pPr>
          </w:p>
        </w:tc>
      </w:tr>
      <w:tr w:rsidR="000677DB" w:rsidRPr="008C3753" w14:paraId="1D224021" w14:textId="77777777" w:rsidTr="00CB14A5">
        <w:trPr>
          <w:tblHeader/>
          <w:jc w:val="center"/>
          <w:ins w:id="566" w:author="CATT" w:date="2022-04-24T18:53:00Z"/>
        </w:trPr>
        <w:tc>
          <w:tcPr>
            <w:tcW w:w="2290" w:type="dxa"/>
            <w:tcBorders>
              <w:top w:val="single" w:sz="4" w:space="0" w:color="auto"/>
              <w:left w:val="single" w:sz="4" w:space="0" w:color="auto"/>
              <w:bottom w:val="single" w:sz="4" w:space="0" w:color="auto"/>
              <w:right w:val="single" w:sz="4" w:space="0" w:color="auto"/>
            </w:tcBorders>
          </w:tcPr>
          <w:p w14:paraId="4C387AC1" w14:textId="037B56C1" w:rsidR="000677DB" w:rsidRDefault="000677DB" w:rsidP="00B027C6">
            <w:pPr>
              <w:pStyle w:val="TAC"/>
              <w:rPr>
                <w:ins w:id="567" w:author="CATT" w:date="2022-04-24T18:53:00Z"/>
              </w:rPr>
            </w:pPr>
            <w:ins w:id="568" w:author="CATT" w:date="2022-04-24T18:53:00Z">
              <w:r>
                <w:rPr>
                  <w:rFonts w:cs="Arial"/>
                  <w:lang w:eastAsia="ko-KR"/>
                </w:rPr>
                <w:t xml:space="preserve">NR Band </w:t>
              </w:r>
              <w:r>
                <w:rPr>
                  <w:rFonts w:eastAsia="宋体" w:cs="Arial" w:hint="eastAsia"/>
                  <w:lang w:eastAsia="zh-CN"/>
                </w:rPr>
                <w:t>[n104]</w:t>
              </w:r>
            </w:ins>
          </w:p>
        </w:tc>
        <w:tc>
          <w:tcPr>
            <w:tcW w:w="1995" w:type="dxa"/>
            <w:tcBorders>
              <w:top w:val="single" w:sz="4" w:space="0" w:color="auto"/>
              <w:left w:val="single" w:sz="4" w:space="0" w:color="auto"/>
              <w:bottom w:val="single" w:sz="4" w:space="0" w:color="auto"/>
              <w:right w:val="single" w:sz="4" w:space="0" w:color="auto"/>
            </w:tcBorders>
          </w:tcPr>
          <w:p w14:paraId="2DCA27FD" w14:textId="2DBBEB61" w:rsidR="000677DB" w:rsidRDefault="000677DB" w:rsidP="00B027C6">
            <w:pPr>
              <w:pStyle w:val="TAC"/>
              <w:rPr>
                <w:ins w:id="569" w:author="CATT" w:date="2022-04-24T18:53:00Z"/>
                <w:rFonts w:cs="Arial"/>
                <w:lang w:eastAsia="zh-CN"/>
              </w:rPr>
            </w:pPr>
            <w:ins w:id="570" w:author="CATT" w:date="2022-04-24T18:53:00Z">
              <w:r>
                <w:rPr>
                  <w:rFonts w:eastAsia="宋体" w:cs="Arial" w:hint="eastAsia"/>
                  <w:lang w:val="en-US" w:eastAsia="zh-CN"/>
                </w:rPr>
                <w:t>64</w:t>
              </w:r>
              <w:r>
                <w:rPr>
                  <w:rFonts w:cs="Arial"/>
                </w:rPr>
                <w:t>25 – 7125 MHz</w:t>
              </w:r>
            </w:ins>
          </w:p>
        </w:tc>
        <w:tc>
          <w:tcPr>
            <w:tcW w:w="879" w:type="dxa"/>
            <w:tcBorders>
              <w:top w:val="single" w:sz="4" w:space="0" w:color="auto"/>
              <w:left w:val="single" w:sz="4" w:space="0" w:color="auto"/>
              <w:bottom w:val="single" w:sz="4" w:space="0" w:color="auto"/>
              <w:right w:val="single" w:sz="4" w:space="0" w:color="auto"/>
            </w:tcBorders>
          </w:tcPr>
          <w:p w14:paraId="3F6CE1A3" w14:textId="1D41A3BC" w:rsidR="000677DB" w:rsidRPr="008C3753" w:rsidRDefault="000677DB" w:rsidP="00B027C6">
            <w:pPr>
              <w:pStyle w:val="TAC"/>
              <w:rPr>
                <w:ins w:id="571" w:author="CATT" w:date="2022-04-24T18:53:00Z"/>
                <w:rFonts w:cs="Arial"/>
              </w:rPr>
            </w:pPr>
            <w:ins w:id="572" w:author="CATT" w:date="2022-04-24T18:53:00Z">
              <w:r>
                <w:rPr>
                  <w:rFonts w:cs="Arial"/>
                </w:rPr>
                <w:t>-9</w:t>
              </w:r>
              <w:r>
                <w:rPr>
                  <w:rFonts w:eastAsia="宋体" w:cs="Arial" w:hint="eastAsia"/>
                  <w:lang w:val="en-US" w:eastAsia="zh-CN"/>
                </w:rPr>
                <w:t>5</w:t>
              </w:r>
              <w:r>
                <w:rPr>
                  <w:rFonts w:cs="Arial"/>
                </w:rPr>
                <w:t xml:space="preserve"> </w:t>
              </w:r>
              <w:proofErr w:type="spellStart"/>
              <w:r>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4F19040E" w14:textId="7A331F50" w:rsidR="000677DB" w:rsidRPr="008C3753" w:rsidRDefault="000677DB" w:rsidP="00B027C6">
            <w:pPr>
              <w:pStyle w:val="TAC"/>
              <w:rPr>
                <w:ins w:id="573" w:author="CATT" w:date="2022-04-24T18:53:00Z"/>
              </w:rPr>
            </w:pPr>
            <w:ins w:id="574" w:author="CATT" w:date="2022-04-24T18:53:00Z">
              <w:r>
                <w:rPr>
                  <w:rFonts w:cs="v5.0.0"/>
                </w:rPr>
                <w:t xml:space="preserve">-90 </w:t>
              </w:r>
              <w:proofErr w:type="spellStart"/>
              <w:r>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0DBD5EC3" w14:textId="16452CDC" w:rsidR="000677DB" w:rsidRPr="008C3753" w:rsidRDefault="000677DB" w:rsidP="00B027C6">
            <w:pPr>
              <w:pStyle w:val="TAC"/>
              <w:rPr>
                <w:ins w:id="575" w:author="CATT" w:date="2022-04-24T18:53:00Z"/>
                <w:rFonts w:cs="Arial"/>
              </w:rPr>
            </w:pPr>
            <w:ins w:id="576" w:author="CATT" w:date="2022-04-24T18:53:00Z">
              <w:r>
                <w:rPr>
                  <w:rFonts w:cs="Arial"/>
                </w:rPr>
                <w:t xml:space="preserve">-87 </w:t>
              </w:r>
              <w:proofErr w:type="spellStart"/>
              <w:r>
                <w:rPr>
                  <w:rFonts w:cs="v5.0.0"/>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34E911DE" w14:textId="76D6C3DE" w:rsidR="000677DB" w:rsidRPr="008C3753" w:rsidRDefault="000677DB" w:rsidP="00B027C6">
            <w:pPr>
              <w:pStyle w:val="TAC"/>
              <w:rPr>
                <w:ins w:id="577" w:author="CATT" w:date="2022-04-24T18:53:00Z"/>
                <w:rFonts w:cs="Arial"/>
              </w:rPr>
            </w:pPr>
            <w:ins w:id="578" w:author="CATT" w:date="2022-04-24T18:53: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6C5F3FDF" w14:textId="28251496" w:rsidR="000677DB" w:rsidRDefault="000677DB" w:rsidP="00B027C6">
            <w:pPr>
              <w:pStyle w:val="TAC"/>
              <w:rPr>
                <w:ins w:id="579" w:author="CATT" w:date="2022-04-24T18:53:00Z"/>
                <w:rFonts w:cs="Arial"/>
                <w:lang w:eastAsia="da-DK"/>
              </w:rPr>
            </w:pPr>
            <w:ins w:id="580" w:author="CATT" w:date="2022-04-24T18:53:00Z">
              <w:r>
                <w:rPr>
                  <w:rFonts w:cs="Arial"/>
                  <w:lang w:eastAsia="ko-KR"/>
                </w:rPr>
                <w:t>This requirement does not apply to BS operating in Band n96</w:t>
              </w:r>
              <w:proofErr w:type="gramStart"/>
              <w:r>
                <w:rPr>
                  <w:rFonts w:eastAsia="宋体" w:cs="Arial" w:hint="eastAsia"/>
                  <w:lang w:val="en-US" w:eastAsia="zh-CN"/>
                </w:rPr>
                <w:t>,n102</w:t>
              </w:r>
              <w:proofErr w:type="gramEnd"/>
              <w:r>
                <w:rPr>
                  <w:rFonts w:eastAsia="宋体" w:cs="Arial" w:hint="eastAsia"/>
                  <w:lang w:val="en-US" w:eastAsia="zh-CN"/>
                </w:rPr>
                <w:t xml:space="preserve"> or [n104]</w:t>
              </w:r>
              <w:r>
                <w:rPr>
                  <w:rFonts w:cs="Arial"/>
                  <w:lang w:eastAsia="ko-KR"/>
                </w:rPr>
                <w:t>.</w:t>
              </w:r>
            </w:ins>
          </w:p>
        </w:tc>
      </w:tr>
      <w:bookmarkEnd w:id="546"/>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 xml:space="preserve">extending </w:t>
      </w:r>
      <w:proofErr w:type="spellStart"/>
      <w:r w:rsidR="00B44A72" w:rsidRPr="008C3753">
        <w:t>Δf</w:t>
      </w:r>
      <w:r w:rsidR="00B44A72" w:rsidRPr="008C3753">
        <w:rPr>
          <w:vertAlign w:val="subscript"/>
        </w:rPr>
        <w:t>OBUE</w:t>
      </w:r>
      <w:proofErr w:type="spellEnd"/>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Default="00A572A2" w:rsidP="00A572A2">
      <w:pPr>
        <w:pStyle w:val="NO"/>
        <w:rPr>
          <w:rFonts w:eastAsiaTheme="minorEastAsia"/>
          <w:lang w:eastAsia="zh-CN"/>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75EA2BBC" w14:textId="424C545F" w:rsidR="00703B48" w:rsidRPr="006B35E8" w:rsidRDefault="00703B48" w:rsidP="00703B48">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6</w:t>
      </w:r>
      <w:r>
        <w:rPr>
          <w:b/>
          <w:noProof/>
          <w:snapToGrid w:val="0"/>
          <w:color w:val="FF0000"/>
          <w:sz w:val="28"/>
          <w:lang w:eastAsia="zh-CN"/>
        </w:rPr>
        <w:t>&gt;</w:t>
      </w:r>
    </w:p>
    <w:p w14:paraId="613AD1B0" w14:textId="77777777" w:rsidR="00AB31FD" w:rsidRPr="00783C11" w:rsidRDefault="00AB31FD" w:rsidP="00783C11">
      <w:pPr>
        <w:rPr>
          <w:rFonts w:eastAsiaTheme="minorEastAsia"/>
        </w:rPr>
      </w:pPr>
    </w:p>
    <w:p w14:paraId="25255428" w14:textId="77777777" w:rsidR="00447B97" w:rsidRPr="00447B97" w:rsidRDefault="00447B97" w:rsidP="00447B97">
      <w:pPr>
        <w:rPr>
          <w:rFonts w:eastAsiaTheme="minorEastAsia"/>
        </w:rPr>
      </w:pPr>
    </w:p>
    <w:p w14:paraId="241A57CD" w14:textId="77777777" w:rsidR="00447B97" w:rsidRPr="00447B97" w:rsidRDefault="00447B97" w:rsidP="00447B97">
      <w:pPr>
        <w:rPr>
          <w:rFonts w:eastAsiaTheme="minorEastAsia"/>
        </w:rPr>
      </w:pPr>
    </w:p>
    <w:p w14:paraId="21A72213" w14:textId="77777777" w:rsidR="00447B97" w:rsidRPr="00447B97" w:rsidRDefault="00447B97" w:rsidP="00447B97">
      <w:pPr>
        <w:rPr>
          <w:rFonts w:eastAsiaTheme="minorEastAsia"/>
        </w:rPr>
      </w:pPr>
    </w:p>
    <w:p w14:paraId="23D2FB23" w14:textId="77777777" w:rsidR="00447B97" w:rsidRPr="00447B97" w:rsidRDefault="00447B97" w:rsidP="00447B97">
      <w:pPr>
        <w:rPr>
          <w:rFonts w:eastAsiaTheme="minorEastAsia"/>
        </w:rPr>
      </w:pPr>
    </w:p>
    <w:p w14:paraId="6FF92516" w14:textId="77777777" w:rsidR="00447B97" w:rsidRPr="00447B97" w:rsidRDefault="00447B97" w:rsidP="00447B97">
      <w:pPr>
        <w:rPr>
          <w:rFonts w:eastAsiaTheme="minorEastAsia"/>
        </w:rPr>
      </w:pPr>
    </w:p>
    <w:p w14:paraId="75ED7C65" w14:textId="11B7F5E4" w:rsidR="00447B97" w:rsidRPr="006B35E8" w:rsidRDefault="00447B97" w:rsidP="00447B97">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7</w:t>
      </w:r>
      <w:r>
        <w:rPr>
          <w:b/>
          <w:noProof/>
          <w:snapToGrid w:val="0"/>
          <w:color w:val="FF0000"/>
          <w:sz w:val="28"/>
          <w:lang w:eastAsia="zh-CN"/>
        </w:rPr>
        <w:t>&gt;</w:t>
      </w:r>
    </w:p>
    <w:p w14:paraId="0CD91374" w14:textId="77777777" w:rsidR="00103B6A" w:rsidRPr="008C3753" w:rsidRDefault="00103B6A" w:rsidP="000C0610">
      <w:pPr>
        <w:pStyle w:val="3"/>
      </w:pPr>
      <w:bookmarkStart w:id="581" w:name="_Toc21100024"/>
      <w:bookmarkStart w:id="582" w:name="_Toc29809822"/>
      <w:bookmarkStart w:id="583" w:name="_Toc36645207"/>
      <w:bookmarkStart w:id="584" w:name="_Toc37272261"/>
      <w:bookmarkStart w:id="585" w:name="_Toc45884507"/>
      <w:bookmarkStart w:id="586" w:name="_Toc53182530"/>
      <w:bookmarkStart w:id="587" w:name="_Toc58860271"/>
      <w:bookmarkStart w:id="588" w:name="_Toc58862775"/>
      <w:bookmarkStart w:id="589" w:name="_Toc61182768"/>
      <w:bookmarkStart w:id="590" w:name="_Toc66728082"/>
      <w:bookmarkStart w:id="591" w:name="_Toc74961886"/>
      <w:bookmarkStart w:id="592" w:name="_Toc75242796"/>
      <w:bookmarkStart w:id="593" w:name="_Toc76545142"/>
      <w:bookmarkStart w:id="594" w:name="_Toc82595245"/>
      <w:bookmarkStart w:id="595" w:name="_Toc89955276"/>
      <w:bookmarkStart w:id="596" w:name="_Toc98773701"/>
      <w:r w:rsidRPr="008C3753">
        <w:t>7.2.5</w:t>
      </w:r>
      <w:r w:rsidRPr="008C3753">
        <w:tab/>
        <w:t>Test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BAE5EF7" w14:textId="504BB75E" w:rsidR="00F124A6" w:rsidRDefault="00F124A6" w:rsidP="00F124A6">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n96</w:t>
      </w:r>
      <w:ins w:id="597" w:author="CATT" w:date="2022-04-24T19:00:00Z">
        <w:r w:rsidR="005202EE">
          <w:rPr>
            <w:rFonts w:eastAsiaTheme="minorEastAsia" w:cs="v5.0.0" w:hint="eastAsia"/>
            <w:lang w:eastAsia="zh-CN"/>
          </w:rPr>
          <w:t>,</w:t>
        </w:r>
      </w:ins>
      <w:del w:id="598" w:author="CATT" w:date="2022-04-24T19:00:00Z">
        <w:r w:rsidDel="005202EE">
          <w:rPr>
            <w:rFonts w:cs="v5.0.0"/>
            <w:lang w:eastAsia="zh-CN"/>
          </w:rPr>
          <w:delText xml:space="preserve"> and</w:delText>
        </w:r>
      </w:del>
      <w:r>
        <w:rPr>
          <w:rFonts w:cs="v5.0.0"/>
          <w:lang w:eastAsia="zh-CN"/>
        </w:rPr>
        <w:t xml:space="preserve"> n102</w:t>
      </w:r>
      <w:ins w:id="599" w:author="CATT" w:date="2022-04-24T19:00:00Z">
        <w:r w:rsidR="005202EE">
          <w:rPr>
            <w:rFonts w:eastAsiaTheme="minorEastAsia" w:cs="v5.0.0" w:hint="eastAsia"/>
            <w:lang w:eastAsia="zh-CN"/>
          </w:rPr>
          <w:t xml:space="preserve"> and </w:t>
        </w:r>
      </w:ins>
      <w:ins w:id="600" w:author="CATT" w:date="2022-04-24T19:25:00Z">
        <w:r w:rsidR="00417409">
          <w:rPr>
            <w:rFonts w:eastAsiaTheme="minorEastAsia" w:cs="v5.0.0" w:hint="eastAsia"/>
            <w:lang w:eastAsia="zh-CN"/>
          </w:rPr>
          <w:t>[</w:t>
        </w:r>
      </w:ins>
      <w:ins w:id="601" w:author="CATT" w:date="2022-04-24T19:00:00Z">
        <w:r w:rsidR="005202EE">
          <w:rPr>
            <w:rFonts w:eastAsiaTheme="minorEastAsia" w:cs="v5.0.0" w:hint="eastAsia"/>
            <w:lang w:eastAsia="zh-CN"/>
          </w:rPr>
          <w:t>n104</w:t>
        </w:r>
      </w:ins>
      <w:ins w:id="602" w:author="CATT" w:date="2022-04-24T19:25:00Z">
        <w:r w:rsidR="00417409">
          <w:rPr>
            <w:rFonts w:eastAsiaTheme="minorEastAsia" w:cs="v5.0.0" w:hint="eastAsia"/>
            <w:lang w:eastAsia="zh-CN"/>
          </w:rPr>
          <w:t>]</w:t>
        </w:r>
      </w:ins>
      <w:r>
        <w:t>.</w:t>
      </w:r>
    </w:p>
    <w:p w14:paraId="5B7DFB2D" w14:textId="77777777" w:rsidR="00F124A6" w:rsidRDefault="00F124A6" w:rsidP="00F124A6">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宋体"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0B19D833" w14:textId="77777777" w:rsidR="00F124A6" w:rsidRDefault="00F124A6" w:rsidP="00F124A6">
      <w:pPr>
        <w:rPr>
          <w:ins w:id="603" w:author="CATT" w:date="2022-04-24T19:01:00Z"/>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宋体" w:hint="eastAsia"/>
          <w:lang w:val="en-US" w:eastAsia="zh-CN"/>
        </w:rPr>
        <w:t>2</w:t>
      </w:r>
      <w:r>
        <w:t>.</w:t>
      </w:r>
      <w:r>
        <w:rPr>
          <w:rFonts w:eastAsia="宋体" w:hint="eastAsia"/>
          <w:lang w:val="en-US" w:eastAsia="zh-CN"/>
        </w:rPr>
        <w:t>5</w:t>
      </w:r>
      <w:r>
        <w:t>-2</w:t>
      </w:r>
      <w:r>
        <w:rPr>
          <w:rFonts w:eastAsia="宋体" w:hint="eastAsia"/>
          <w:lang w:val="en-US" w:eastAsia="zh-CN"/>
        </w:rPr>
        <w:t>b</w:t>
      </w:r>
      <w:r>
        <w:rPr>
          <w:lang w:eastAsia="zh-CN"/>
        </w:rPr>
        <w:t xml:space="preserve"> for Medium Range BS </w:t>
      </w:r>
      <w:r>
        <w:rPr>
          <w:rFonts w:cs="v5.0.0"/>
          <w:lang w:eastAsia="zh-CN"/>
        </w:rPr>
        <w:t xml:space="preserve">and in table </w:t>
      </w:r>
      <w:r>
        <w:t>7.</w:t>
      </w:r>
      <w:r>
        <w:rPr>
          <w:rFonts w:eastAsia="宋体" w:hint="eastAsia"/>
          <w:lang w:val="en-US" w:eastAsia="zh-CN"/>
        </w:rPr>
        <w:t>2</w:t>
      </w:r>
      <w:r>
        <w:t>.</w:t>
      </w:r>
      <w:r>
        <w:rPr>
          <w:rFonts w:eastAsia="宋体" w:hint="eastAsia"/>
          <w:lang w:val="en-US" w:eastAsia="zh-CN"/>
        </w:rPr>
        <w:t>5</w:t>
      </w:r>
      <w:r>
        <w:t>-</w:t>
      </w:r>
      <w:r>
        <w:rPr>
          <w:rFonts w:eastAsia="宋体" w:hint="eastAsia"/>
          <w:lang w:val="en-US" w:eastAsia="zh-CN"/>
        </w:rPr>
        <w:t>3b</w:t>
      </w:r>
      <w:r>
        <w:rPr>
          <w:rFonts w:cs="v5.0.0"/>
          <w:lang w:eastAsia="zh-CN"/>
        </w:rPr>
        <w:t xml:space="preserve"> for Local Area BS, for band n96 and n102</w:t>
      </w:r>
      <w:r>
        <w:t>.</w:t>
      </w:r>
    </w:p>
    <w:p w14:paraId="20D420E5" w14:textId="44EC72F4" w:rsidR="00E856C2" w:rsidRPr="00E856C2" w:rsidRDefault="00E856C2" w:rsidP="00F124A6">
      <w:pPr>
        <w:rPr>
          <w:rFonts w:eastAsiaTheme="minorEastAsia"/>
          <w:lang w:eastAsia="zh-CN"/>
          <w:rPrChange w:id="604" w:author="CATT" w:date="2022-04-24T19:01:00Z">
            <w:rPr/>
          </w:rPrChange>
        </w:rPr>
      </w:pPr>
      <w:ins w:id="605" w:author="CATT" w:date="2022-04-24T19:01:00Z">
        <w:r>
          <w:t>T</w:t>
        </w:r>
        <w:r>
          <w:rPr>
            <w:rFonts w:hint="eastAsia"/>
          </w:rPr>
          <w:t xml:space="preserve">he throughput shall be ≥ 95% of the maximum throughput of the reference measurement channel as specified in </w:t>
        </w:r>
        <w:r>
          <w:t>annex A.1 with parameters specified in table 7.2.</w:t>
        </w:r>
      </w:ins>
      <w:ins w:id="606" w:author="CATT" w:date="2022-04-24T19:03:00Z">
        <w:r w:rsidR="00FA553B">
          <w:rPr>
            <w:rFonts w:eastAsiaTheme="minorEastAsia" w:hint="eastAsia"/>
            <w:lang w:eastAsia="zh-CN"/>
          </w:rPr>
          <w:t>5</w:t>
        </w:r>
      </w:ins>
      <w:ins w:id="607" w:author="CATT" w:date="2022-04-24T19:01:00Z">
        <w:r>
          <w:t>-1</w:t>
        </w:r>
        <w:r>
          <w:rPr>
            <w:rFonts w:eastAsia="宋体" w:hint="eastAsia"/>
            <w:lang w:val="en-US" w:eastAsia="zh-CN"/>
          </w:rPr>
          <w:t>a</w:t>
        </w:r>
        <w:r>
          <w:rPr>
            <w:lang w:eastAsia="zh-CN"/>
          </w:rPr>
          <w:t xml:space="preserve"> for Wide Area BS</w:t>
        </w:r>
      </w:ins>
      <w:ins w:id="608" w:author="CATT" w:date="2022-04-24T19:03:00Z">
        <w:r w:rsidR="00FA553B">
          <w:rPr>
            <w:lang w:val="en-US" w:eastAsia="zh-CN"/>
          </w:rPr>
          <w:t>, in</w:t>
        </w:r>
      </w:ins>
      <w:ins w:id="609" w:author="CATT" w:date="2022-04-24T19:01:00Z">
        <w:r>
          <w:t xml:space="preserve"> table 7.2.</w:t>
        </w:r>
      </w:ins>
      <w:ins w:id="610" w:author="CATT" w:date="2022-04-24T19:03:00Z">
        <w:r w:rsidR="00FA553B">
          <w:rPr>
            <w:rFonts w:eastAsiaTheme="minorEastAsia" w:hint="eastAsia"/>
            <w:lang w:eastAsia="zh-CN"/>
          </w:rPr>
          <w:t>5</w:t>
        </w:r>
      </w:ins>
      <w:ins w:id="611" w:author="CATT" w:date="2022-04-24T19:01:00Z">
        <w:r>
          <w:t>-2</w:t>
        </w:r>
        <w:r>
          <w:rPr>
            <w:rFonts w:eastAsia="宋体"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w:t>
        </w:r>
      </w:ins>
      <w:ins w:id="612" w:author="CATT" w:date="2022-04-24T19:03:00Z">
        <w:r w:rsidR="00FA553B">
          <w:rPr>
            <w:rFonts w:eastAsiaTheme="minorEastAsia" w:cs="v5.0.0" w:hint="eastAsia"/>
            <w:lang w:eastAsia="zh-CN"/>
          </w:rPr>
          <w:t>5</w:t>
        </w:r>
      </w:ins>
      <w:ins w:id="613" w:author="CATT" w:date="2022-04-24T19:01:00Z">
        <w:r>
          <w:rPr>
            <w:rFonts w:cs="v5.0.0"/>
            <w:lang w:eastAsia="zh-CN"/>
          </w:rPr>
          <w:t>-3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ins>
    </w:p>
    <w:p w14:paraId="7987D0C0" w14:textId="77777777" w:rsidR="00F124A6" w:rsidRPr="008C3753" w:rsidRDefault="00F124A6" w:rsidP="00F124A6">
      <w:r w:rsidRPr="008C3753">
        <w:t>The reference sensitivity level requirements for NB-</w:t>
      </w:r>
      <w:proofErr w:type="spellStart"/>
      <w:r w:rsidRPr="008C3753">
        <w:t>IoT</w:t>
      </w:r>
      <w:proofErr w:type="spellEnd"/>
      <w:r w:rsidRPr="008C3753">
        <w:t xml:space="preserve"> are specified in clause 7.2.5 of TS 36.141 [24].</w:t>
      </w:r>
    </w:p>
    <w:p w14:paraId="72848C9F" w14:textId="63DD1967" w:rsidR="00103B6A" w:rsidRPr="008C3753" w:rsidRDefault="00103B6A" w:rsidP="00BF4553">
      <w:pPr>
        <w:pStyle w:val="TH"/>
      </w:pPr>
      <w:r w:rsidRPr="008C3753">
        <w:lastRenderedPageBreak/>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B14A5" w:rsidRPr="008C3753" w14:paraId="4852C2E7" w14:textId="77777777" w:rsidTr="00CB14A5">
        <w:trPr>
          <w:trHeight w:val="279"/>
          <w:jc w:val="center"/>
        </w:trPr>
        <w:tc>
          <w:tcPr>
            <w:tcW w:w="1607" w:type="dxa"/>
            <w:tcBorders>
              <w:bottom w:val="nil"/>
            </w:tcBorders>
            <w:vAlign w:val="center"/>
          </w:tcPr>
          <w:p w14:paraId="4CB3B55A" w14:textId="51910ACC" w:rsidR="00CB14A5" w:rsidRPr="008C3753" w:rsidRDefault="00CB14A5" w:rsidP="00CB14A5">
            <w:pPr>
              <w:pStyle w:val="TAH"/>
            </w:pPr>
            <w:r w:rsidRPr="008C3753">
              <w:rPr>
                <w:rFonts w:cs="Arial"/>
                <w:i/>
              </w:rPr>
              <w:t>BS channel</w:t>
            </w:r>
          </w:p>
        </w:tc>
        <w:tc>
          <w:tcPr>
            <w:tcW w:w="1310" w:type="dxa"/>
            <w:tcBorders>
              <w:bottom w:val="nil"/>
            </w:tcBorders>
          </w:tcPr>
          <w:p w14:paraId="25412699" w14:textId="234730C6" w:rsidR="00CB14A5" w:rsidRPr="008C3753" w:rsidRDefault="00CB14A5" w:rsidP="00CB14A5">
            <w:pPr>
              <w:pStyle w:val="TAH"/>
              <w:rPr>
                <w:lang w:eastAsia="zh-CN"/>
              </w:rPr>
            </w:pPr>
            <w:r w:rsidRPr="008C3753">
              <w:rPr>
                <w:rFonts w:cs="Arial"/>
              </w:rPr>
              <w:t>Sub-carrier</w:t>
            </w:r>
          </w:p>
        </w:tc>
        <w:tc>
          <w:tcPr>
            <w:tcW w:w="2143" w:type="dxa"/>
            <w:tcBorders>
              <w:bottom w:val="nil"/>
            </w:tcBorders>
          </w:tcPr>
          <w:p w14:paraId="4F727A72" w14:textId="7FC20D8B" w:rsidR="00CB14A5" w:rsidRPr="008C3753" w:rsidRDefault="00CB14A5" w:rsidP="00CB14A5">
            <w:pPr>
              <w:pStyle w:val="TAH"/>
              <w:rPr>
                <w:lang w:eastAsia="zh-CN"/>
              </w:rPr>
            </w:pPr>
            <w:r w:rsidRPr="008C3753">
              <w:rPr>
                <w:rFonts w:cs="Arial"/>
              </w:rPr>
              <w:t>Reference</w:t>
            </w:r>
          </w:p>
        </w:tc>
        <w:tc>
          <w:tcPr>
            <w:tcW w:w="4571" w:type="dxa"/>
            <w:gridSpan w:val="3"/>
          </w:tcPr>
          <w:p w14:paraId="7CD9BDC9" w14:textId="152C748C" w:rsidR="00CB14A5" w:rsidRPr="008C3753" w:rsidRDefault="00CB14A5" w:rsidP="00CB14A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w:t>
            </w:r>
            <w:proofErr w:type="spellStart"/>
            <w:r w:rsidRPr="008C3753">
              <w:rPr>
                <w:rFonts w:cs="Arial"/>
              </w:rPr>
              <w:t>dBm</w:t>
            </w:r>
            <w:proofErr w:type="spellEnd"/>
            <w:r w:rsidRPr="008C3753">
              <w:rPr>
                <w:rFonts w:cs="Arial"/>
              </w:rPr>
              <w:t>)</w:t>
            </w:r>
          </w:p>
        </w:tc>
      </w:tr>
      <w:tr w:rsidR="00CB14A5" w:rsidRPr="008C3753" w14:paraId="651EBF02" w14:textId="77777777" w:rsidTr="00CB14A5">
        <w:trPr>
          <w:trHeight w:val="279"/>
          <w:jc w:val="center"/>
        </w:trPr>
        <w:tc>
          <w:tcPr>
            <w:tcW w:w="1607" w:type="dxa"/>
            <w:tcBorders>
              <w:top w:val="nil"/>
              <w:bottom w:val="single" w:sz="4" w:space="0" w:color="auto"/>
            </w:tcBorders>
            <w:vAlign w:val="center"/>
          </w:tcPr>
          <w:p w14:paraId="3814EB84" w14:textId="19269087" w:rsidR="00CB14A5" w:rsidRPr="008C3753" w:rsidRDefault="00CB14A5" w:rsidP="00CB14A5">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59C03F1" w14:textId="7D26DA7E" w:rsidR="00CB14A5" w:rsidRPr="008C3753" w:rsidRDefault="00CB14A5" w:rsidP="00CB14A5">
            <w:pPr>
              <w:pStyle w:val="TAH"/>
              <w:rPr>
                <w:lang w:eastAsia="zh-CN"/>
              </w:rPr>
            </w:pPr>
            <w:r w:rsidRPr="008C3753">
              <w:rPr>
                <w:rFonts w:cs="Arial"/>
              </w:rPr>
              <w:t>spacing (kHz)</w:t>
            </w:r>
          </w:p>
        </w:tc>
        <w:tc>
          <w:tcPr>
            <w:tcW w:w="2143" w:type="dxa"/>
            <w:tcBorders>
              <w:top w:val="nil"/>
            </w:tcBorders>
          </w:tcPr>
          <w:p w14:paraId="1D4FF7FD" w14:textId="528E993D" w:rsidR="00CB14A5" w:rsidRPr="008C3753" w:rsidRDefault="00CB14A5" w:rsidP="00CB14A5">
            <w:pPr>
              <w:pStyle w:val="TAH"/>
              <w:rPr>
                <w:lang w:eastAsia="zh-CN"/>
              </w:rPr>
            </w:pPr>
            <w:r w:rsidRPr="008C3753">
              <w:rPr>
                <w:rFonts w:cs="Arial"/>
              </w:rPr>
              <w:t>measurement channel</w:t>
            </w:r>
          </w:p>
        </w:tc>
        <w:tc>
          <w:tcPr>
            <w:tcW w:w="1418" w:type="dxa"/>
            <w:vAlign w:val="center"/>
          </w:tcPr>
          <w:p w14:paraId="1FE96AAC" w14:textId="75B74BD7" w:rsidR="00CB14A5" w:rsidRPr="008C3753" w:rsidRDefault="00CB14A5" w:rsidP="00CB14A5">
            <w:pPr>
              <w:pStyle w:val="TAH"/>
              <w:rPr>
                <w:lang w:eastAsia="zh-CN"/>
              </w:rPr>
            </w:pPr>
            <w:r w:rsidRPr="008C3753">
              <w:rPr>
                <w:lang w:eastAsia="ja-JP"/>
              </w:rPr>
              <w:t>f ≤ 3.0 GHz</w:t>
            </w:r>
          </w:p>
        </w:tc>
        <w:tc>
          <w:tcPr>
            <w:tcW w:w="1418" w:type="dxa"/>
            <w:vAlign w:val="center"/>
          </w:tcPr>
          <w:p w14:paraId="58AE0014" w14:textId="13E56E19" w:rsidR="00CB14A5" w:rsidRPr="008C3753" w:rsidRDefault="00CB14A5" w:rsidP="00CB14A5">
            <w:pPr>
              <w:pStyle w:val="TAH"/>
              <w:rPr>
                <w:lang w:eastAsia="zh-CN"/>
              </w:rPr>
            </w:pPr>
            <w:r w:rsidRPr="008C3753">
              <w:rPr>
                <w:lang w:eastAsia="ja-JP"/>
              </w:rPr>
              <w:t>3.0 GHz &lt; f ≤ 4.2 GHz</w:t>
            </w:r>
          </w:p>
        </w:tc>
        <w:tc>
          <w:tcPr>
            <w:tcW w:w="1735" w:type="dxa"/>
            <w:vAlign w:val="center"/>
          </w:tcPr>
          <w:p w14:paraId="2645F6EE" w14:textId="4DFC3048" w:rsidR="00CB14A5" w:rsidRPr="008C3753" w:rsidRDefault="00CB14A5" w:rsidP="00CB14A5">
            <w:pPr>
              <w:pStyle w:val="TAH"/>
              <w:rPr>
                <w:lang w:eastAsia="zh-CN"/>
              </w:rPr>
            </w:pPr>
            <w:r w:rsidRPr="008C3753">
              <w:rPr>
                <w:lang w:eastAsia="ja-JP"/>
              </w:rPr>
              <w:t>4.2 GHz &lt; f ≤ 6.0 GHz</w:t>
            </w:r>
          </w:p>
        </w:tc>
      </w:tr>
      <w:tr w:rsidR="00CB14A5" w:rsidRPr="008C3753" w14:paraId="378BF2E8" w14:textId="77777777" w:rsidTr="00CB14A5">
        <w:trPr>
          <w:trHeight w:val="279"/>
          <w:jc w:val="center"/>
        </w:trPr>
        <w:tc>
          <w:tcPr>
            <w:tcW w:w="1607" w:type="dxa"/>
            <w:tcBorders>
              <w:bottom w:val="nil"/>
            </w:tcBorders>
            <w:vAlign w:val="center"/>
          </w:tcPr>
          <w:p w14:paraId="6054B2AB" w14:textId="772DEC59"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2C573173" w14:textId="2F9DC255"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2810CEC3" w14:textId="6CBB61FB"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27D8DB58" w14:textId="6BAADCEE" w:rsidR="00CB14A5" w:rsidRPr="008C3753" w:rsidRDefault="00CB14A5" w:rsidP="00CB14A5">
            <w:pPr>
              <w:pStyle w:val="TAC"/>
              <w:rPr>
                <w:rFonts w:cs="Arial"/>
                <w:lang w:eastAsia="zh-CN"/>
              </w:rPr>
            </w:pPr>
            <w:r w:rsidRPr="008C3753">
              <w:rPr>
                <w:rFonts w:cs="Arial"/>
                <w:lang w:eastAsia="zh-CN"/>
              </w:rPr>
              <w:t>-101</w:t>
            </w:r>
          </w:p>
        </w:tc>
        <w:tc>
          <w:tcPr>
            <w:tcW w:w="1418" w:type="dxa"/>
            <w:vAlign w:val="center"/>
          </w:tcPr>
          <w:p w14:paraId="456383E7" w14:textId="14EA9551" w:rsidR="00CB14A5" w:rsidRPr="008C3753" w:rsidRDefault="00CB14A5" w:rsidP="00CB14A5">
            <w:pPr>
              <w:pStyle w:val="TAC"/>
              <w:rPr>
                <w:rFonts w:cs="Arial"/>
                <w:lang w:eastAsia="zh-CN"/>
              </w:rPr>
            </w:pPr>
            <w:r w:rsidRPr="008C3753">
              <w:rPr>
                <w:rFonts w:cs="Arial"/>
                <w:lang w:eastAsia="zh-CN"/>
              </w:rPr>
              <w:t>-100.7</w:t>
            </w:r>
          </w:p>
        </w:tc>
        <w:tc>
          <w:tcPr>
            <w:tcW w:w="1735" w:type="dxa"/>
            <w:vAlign w:val="center"/>
          </w:tcPr>
          <w:p w14:paraId="15C812F5" w14:textId="066F0BD6" w:rsidR="00CB14A5" w:rsidRPr="008C3753" w:rsidRDefault="00CB14A5" w:rsidP="00CB14A5">
            <w:pPr>
              <w:pStyle w:val="TAC"/>
              <w:rPr>
                <w:rFonts w:cs="Arial"/>
                <w:lang w:eastAsia="zh-CN"/>
              </w:rPr>
            </w:pPr>
            <w:r w:rsidRPr="008C3753">
              <w:rPr>
                <w:rFonts w:cs="Arial"/>
                <w:lang w:eastAsia="zh-CN"/>
              </w:rPr>
              <w:t>-100.5</w:t>
            </w:r>
          </w:p>
        </w:tc>
      </w:tr>
      <w:tr w:rsidR="00CB14A5" w:rsidRPr="008C3753" w14:paraId="15AFB14D" w14:textId="77777777" w:rsidTr="00CB14A5">
        <w:trPr>
          <w:trHeight w:val="279"/>
          <w:jc w:val="center"/>
        </w:trPr>
        <w:tc>
          <w:tcPr>
            <w:tcW w:w="1607" w:type="dxa"/>
            <w:tcBorders>
              <w:top w:val="nil"/>
            </w:tcBorders>
            <w:vAlign w:val="center"/>
          </w:tcPr>
          <w:p w14:paraId="16F56846" w14:textId="77777777" w:rsidR="00CB14A5" w:rsidRPr="008C3753" w:rsidRDefault="00CB14A5" w:rsidP="00CB14A5">
            <w:pPr>
              <w:pStyle w:val="TAC"/>
              <w:rPr>
                <w:rFonts w:cs="Arial"/>
              </w:rPr>
            </w:pPr>
          </w:p>
        </w:tc>
        <w:tc>
          <w:tcPr>
            <w:tcW w:w="1310" w:type="dxa"/>
            <w:tcBorders>
              <w:top w:val="nil"/>
            </w:tcBorders>
            <w:vAlign w:val="center"/>
          </w:tcPr>
          <w:p w14:paraId="5FAE1620" w14:textId="77777777" w:rsidR="00CB14A5" w:rsidRPr="008C3753" w:rsidRDefault="00CB14A5" w:rsidP="00CB14A5">
            <w:pPr>
              <w:pStyle w:val="TAC"/>
              <w:rPr>
                <w:rFonts w:cs="Arial"/>
                <w:lang w:eastAsia="zh-CN"/>
              </w:rPr>
            </w:pPr>
          </w:p>
        </w:tc>
        <w:tc>
          <w:tcPr>
            <w:tcW w:w="2143" w:type="dxa"/>
            <w:vAlign w:val="center"/>
          </w:tcPr>
          <w:p w14:paraId="3493BB84" w14:textId="10319325" w:rsidR="00CB14A5" w:rsidRPr="008C3753" w:rsidRDefault="00CB14A5" w:rsidP="00CB14A5">
            <w:pPr>
              <w:pStyle w:val="TAC"/>
              <w:rPr>
                <w:rFonts w:cs="Arial"/>
                <w:lang w:eastAsia="zh-CN"/>
              </w:rPr>
            </w:pPr>
            <w:r w:rsidRPr="008C3753">
              <w:rPr>
                <w:rFonts w:cs="Arial"/>
                <w:lang w:val="fr-FR" w:eastAsia="zh-CN"/>
              </w:rPr>
              <w:t>G-FR1-A1-10 (Note 3)</w:t>
            </w:r>
          </w:p>
        </w:tc>
        <w:tc>
          <w:tcPr>
            <w:tcW w:w="1418" w:type="dxa"/>
            <w:vAlign w:val="center"/>
          </w:tcPr>
          <w:p w14:paraId="228D9464" w14:textId="58E6A072" w:rsidR="00CB14A5" w:rsidRPr="008C3753" w:rsidRDefault="00CB14A5" w:rsidP="00CB14A5">
            <w:pPr>
              <w:pStyle w:val="TAC"/>
              <w:rPr>
                <w:rFonts w:cs="Arial"/>
                <w:lang w:eastAsia="zh-CN"/>
              </w:rPr>
            </w:pPr>
            <w:r w:rsidRPr="008C3753">
              <w:rPr>
                <w:rFonts w:cs="Arial"/>
                <w:lang w:val="fr-FR" w:eastAsia="zh-CN"/>
              </w:rPr>
              <w:t>-101 (Note 2)</w:t>
            </w:r>
          </w:p>
        </w:tc>
        <w:tc>
          <w:tcPr>
            <w:tcW w:w="1418" w:type="dxa"/>
            <w:vAlign w:val="center"/>
          </w:tcPr>
          <w:p w14:paraId="2C828736" w14:textId="22A6237C" w:rsidR="00CB14A5" w:rsidRPr="008C3753" w:rsidRDefault="00CB14A5" w:rsidP="00CB14A5">
            <w:pPr>
              <w:pStyle w:val="TAC"/>
              <w:rPr>
                <w:rFonts w:cs="Arial"/>
                <w:lang w:eastAsia="zh-CN"/>
              </w:rPr>
            </w:pPr>
            <w:r w:rsidRPr="008C3753">
              <w:rPr>
                <w:rFonts w:cs="Arial"/>
                <w:lang w:val="fr-FR" w:eastAsia="zh-CN"/>
              </w:rPr>
              <w:t>-100.7 (Note 2)</w:t>
            </w:r>
          </w:p>
        </w:tc>
        <w:tc>
          <w:tcPr>
            <w:tcW w:w="1735" w:type="dxa"/>
            <w:vAlign w:val="center"/>
          </w:tcPr>
          <w:p w14:paraId="2689F604" w14:textId="5AAC1F5E" w:rsidR="00CB14A5" w:rsidRPr="008C3753" w:rsidRDefault="00CB14A5" w:rsidP="00CB14A5">
            <w:pPr>
              <w:pStyle w:val="TAC"/>
              <w:rPr>
                <w:rFonts w:cs="Arial"/>
                <w:lang w:eastAsia="zh-CN"/>
              </w:rPr>
            </w:pPr>
            <w:r w:rsidRPr="008C3753">
              <w:rPr>
                <w:rFonts w:cs="Arial"/>
                <w:lang w:val="fr-FR" w:eastAsia="zh-CN"/>
              </w:rPr>
              <w:t>-100.5 (Note 2)</w:t>
            </w:r>
          </w:p>
        </w:tc>
      </w:tr>
      <w:tr w:rsidR="00CB14A5" w:rsidRPr="008C3753" w14:paraId="579F05A7" w14:textId="77777777" w:rsidTr="00CB14A5">
        <w:trPr>
          <w:trHeight w:val="279"/>
          <w:jc w:val="center"/>
        </w:trPr>
        <w:tc>
          <w:tcPr>
            <w:tcW w:w="1607" w:type="dxa"/>
            <w:vAlign w:val="center"/>
          </w:tcPr>
          <w:p w14:paraId="33EC91B8" w14:textId="4B6A950A" w:rsidR="00CB14A5" w:rsidRPr="008C3753" w:rsidRDefault="00CB14A5" w:rsidP="00CB14A5">
            <w:pPr>
              <w:pStyle w:val="TAC"/>
              <w:rPr>
                <w:rFonts w:cs="Arial"/>
              </w:rPr>
            </w:pPr>
            <w:r w:rsidRPr="008C3753">
              <w:rPr>
                <w:rFonts w:cs="Arial"/>
              </w:rPr>
              <w:t>10, 15</w:t>
            </w:r>
          </w:p>
        </w:tc>
        <w:tc>
          <w:tcPr>
            <w:tcW w:w="1310" w:type="dxa"/>
            <w:vAlign w:val="center"/>
          </w:tcPr>
          <w:p w14:paraId="159F1EC8" w14:textId="5234F42B"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146C9774" w14:textId="0AA8C4D8"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24FB0AD8" w14:textId="07944F8A" w:rsidR="00CB14A5" w:rsidRPr="008C3753" w:rsidRDefault="00CB14A5" w:rsidP="00CB14A5">
            <w:pPr>
              <w:pStyle w:val="TAC"/>
              <w:rPr>
                <w:rFonts w:cs="Arial"/>
                <w:lang w:val="fr-FR" w:eastAsia="zh-CN"/>
              </w:rPr>
            </w:pPr>
            <w:r w:rsidRPr="008C3753">
              <w:rPr>
                <w:rFonts w:cs="Arial"/>
                <w:lang w:eastAsia="zh-CN"/>
              </w:rPr>
              <w:t>-101.1</w:t>
            </w:r>
          </w:p>
        </w:tc>
        <w:tc>
          <w:tcPr>
            <w:tcW w:w="1418" w:type="dxa"/>
            <w:vAlign w:val="center"/>
          </w:tcPr>
          <w:p w14:paraId="4DDBC1CE" w14:textId="5FBC1608" w:rsidR="00CB14A5" w:rsidRPr="008C3753" w:rsidRDefault="00CB14A5" w:rsidP="00CB14A5">
            <w:pPr>
              <w:pStyle w:val="TAC"/>
              <w:rPr>
                <w:rFonts w:cs="Arial"/>
                <w:lang w:val="fr-FR" w:eastAsia="zh-CN"/>
              </w:rPr>
            </w:pPr>
            <w:r w:rsidRPr="008C3753">
              <w:rPr>
                <w:rFonts w:cs="Arial"/>
                <w:lang w:eastAsia="zh-CN"/>
              </w:rPr>
              <w:t>-100.8</w:t>
            </w:r>
          </w:p>
        </w:tc>
        <w:tc>
          <w:tcPr>
            <w:tcW w:w="1735" w:type="dxa"/>
            <w:vAlign w:val="center"/>
          </w:tcPr>
          <w:p w14:paraId="02A6E4AA" w14:textId="4DA613E3" w:rsidR="00CB14A5" w:rsidRPr="008C3753" w:rsidRDefault="00CB14A5" w:rsidP="00CB14A5">
            <w:pPr>
              <w:pStyle w:val="TAC"/>
              <w:rPr>
                <w:rFonts w:cs="Arial"/>
                <w:lang w:val="fr-FR" w:eastAsia="zh-CN"/>
              </w:rPr>
            </w:pPr>
            <w:r w:rsidRPr="008C3753">
              <w:rPr>
                <w:rFonts w:cs="Arial"/>
                <w:lang w:eastAsia="zh-CN"/>
              </w:rPr>
              <w:t>-100.6</w:t>
            </w:r>
          </w:p>
        </w:tc>
      </w:tr>
      <w:tr w:rsidR="00CB14A5" w:rsidRPr="008C3753" w14:paraId="34892D15" w14:textId="77777777" w:rsidTr="00CB14A5">
        <w:trPr>
          <w:trHeight w:val="279"/>
          <w:jc w:val="center"/>
        </w:trPr>
        <w:tc>
          <w:tcPr>
            <w:tcW w:w="1607" w:type="dxa"/>
            <w:tcBorders>
              <w:bottom w:val="single" w:sz="4" w:space="0" w:color="auto"/>
            </w:tcBorders>
            <w:vAlign w:val="center"/>
          </w:tcPr>
          <w:p w14:paraId="150613FF" w14:textId="6B4AF8E5"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2539D4F0" w14:textId="548805CA"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36AAB09D" w14:textId="0D934BF5"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4D463E11" w14:textId="66D5BADC" w:rsidR="00CB14A5" w:rsidRPr="008C3753" w:rsidRDefault="00CB14A5" w:rsidP="00CB14A5">
            <w:pPr>
              <w:pStyle w:val="TAC"/>
              <w:rPr>
                <w:rFonts w:cs="Arial"/>
                <w:lang w:eastAsia="zh-CN"/>
              </w:rPr>
            </w:pPr>
            <w:r w:rsidRPr="008C3753">
              <w:rPr>
                <w:rFonts w:cs="Arial"/>
                <w:lang w:eastAsia="zh-CN"/>
              </w:rPr>
              <w:t>-98.2</w:t>
            </w:r>
          </w:p>
        </w:tc>
        <w:tc>
          <w:tcPr>
            <w:tcW w:w="1418" w:type="dxa"/>
            <w:vAlign w:val="center"/>
          </w:tcPr>
          <w:p w14:paraId="1AC7F383" w14:textId="306E875A" w:rsidR="00CB14A5" w:rsidRPr="008C3753" w:rsidRDefault="00CB14A5" w:rsidP="00CB14A5">
            <w:pPr>
              <w:pStyle w:val="TAC"/>
              <w:rPr>
                <w:rFonts w:cs="Arial"/>
                <w:lang w:eastAsia="zh-CN"/>
              </w:rPr>
            </w:pPr>
            <w:r w:rsidRPr="008C3753">
              <w:rPr>
                <w:rFonts w:cs="Arial"/>
                <w:lang w:eastAsia="zh-CN"/>
              </w:rPr>
              <w:t>-97.9</w:t>
            </w:r>
          </w:p>
        </w:tc>
        <w:tc>
          <w:tcPr>
            <w:tcW w:w="1735" w:type="dxa"/>
            <w:vAlign w:val="center"/>
          </w:tcPr>
          <w:p w14:paraId="03D59A32" w14:textId="1B4B6416" w:rsidR="00CB14A5" w:rsidRPr="008C3753" w:rsidRDefault="00CB14A5" w:rsidP="00CB14A5">
            <w:pPr>
              <w:pStyle w:val="TAC"/>
              <w:rPr>
                <w:rFonts w:cs="Arial"/>
                <w:lang w:eastAsia="zh-CN"/>
              </w:rPr>
            </w:pPr>
            <w:r w:rsidRPr="008C3753">
              <w:rPr>
                <w:rFonts w:cs="Arial"/>
                <w:lang w:eastAsia="zh-CN"/>
              </w:rPr>
              <w:t>-97.7</w:t>
            </w:r>
          </w:p>
        </w:tc>
      </w:tr>
      <w:tr w:rsidR="008473F1" w:rsidRPr="008C3753" w14:paraId="0E048FD1"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3F5C57BE" w14:textId="65EFDA63" w:rsidR="008473F1" w:rsidRPr="008C3753" w:rsidRDefault="008473F1" w:rsidP="008473F1">
            <w:pPr>
              <w:pStyle w:val="TAC"/>
              <w:rPr>
                <w:rFonts w:cs="Arial"/>
              </w:rPr>
            </w:pPr>
            <w:r>
              <w:rPr>
                <w:rFonts w:cs="Arial"/>
              </w:rPr>
              <w:t xml:space="preserve">20, 25, 30, 35, 40, 45, </w:t>
            </w:r>
          </w:p>
        </w:tc>
        <w:tc>
          <w:tcPr>
            <w:tcW w:w="1310" w:type="dxa"/>
            <w:tcBorders>
              <w:bottom w:val="nil"/>
            </w:tcBorders>
            <w:vAlign w:val="center"/>
          </w:tcPr>
          <w:p w14:paraId="549ED7FC" w14:textId="0152ED01"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6CD0AEB8" w14:textId="600DF601"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CCBB052" w14:textId="12A35D3B" w:rsidR="008473F1" w:rsidRPr="008C3753" w:rsidRDefault="008473F1" w:rsidP="008473F1">
            <w:pPr>
              <w:pStyle w:val="TAC"/>
              <w:rPr>
                <w:rFonts w:cs="Arial"/>
                <w:lang w:eastAsia="zh-CN"/>
              </w:rPr>
            </w:pPr>
            <w:r w:rsidRPr="008C3753">
              <w:rPr>
                <w:rFonts w:cs="Arial"/>
                <w:lang w:eastAsia="zh-CN"/>
              </w:rPr>
              <w:t>-94.6</w:t>
            </w:r>
          </w:p>
        </w:tc>
        <w:tc>
          <w:tcPr>
            <w:tcW w:w="1418" w:type="dxa"/>
            <w:vAlign w:val="center"/>
          </w:tcPr>
          <w:p w14:paraId="4D380DC8" w14:textId="203C643F" w:rsidR="008473F1" w:rsidRPr="008C3753" w:rsidRDefault="008473F1" w:rsidP="008473F1">
            <w:pPr>
              <w:pStyle w:val="TAC"/>
              <w:rPr>
                <w:rFonts w:cs="Arial"/>
                <w:lang w:eastAsia="zh-CN"/>
              </w:rPr>
            </w:pPr>
            <w:r w:rsidRPr="008C3753">
              <w:rPr>
                <w:rFonts w:cs="Arial"/>
                <w:lang w:eastAsia="zh-CN"/>
              </w:rPr>
              <w:t>-94.3</w:t>
            </w:r>
          </w:p>
        </w:tc>
        <w:tc>
          <w:tcPr>
            <w:tcW w:w="1735" w:type="dxa"/>
            <w:vAlign w:val="center"/>
          </w:tcPr>
          <w:p w14:paraId="7A75A33F" w14:textId="47DE8720" w:rsidR="008473F1" w:rsidRPr="008C3753" w:rsidRDefault="008473F1" w:rsidP="008473F1">
            <w:pPr>
              <w:pStyle w:val="TAC"/>
              <w:rPr>
                <w:rFonts w:cs="Arial"/>
                <w:lang w:eastAsia="zh-CN"/>
              </w:rPr>
            </w:pPr>
            <w:r w:rsidRPr="008C3753">
              <w:rPr>
                <w:rFonts w:cs="Arial"/>
                <w:lang w:eastAsia="zh-CN"/>
              </w:rPr>
              <w:t>-94.1</w:t>
            </w:r>
          </w:p>
        </w:tc>
      </w:tr>
      <w:tr w:rsidR="008473F1" w:rsidRPr="008C3753" w14:paraId="75E18F8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0312217" w14:textId="54F3DC70" w:rsidR="008473F1" w:rsidRPr="008C3753" w:rsidRDefault="008473F1" w:rsidP="008473F1">
            <w:pPr>
              <w:pStyle w:val="TAC"/>
              <w:rPr>
                <w:rFonts w:cs="Arial"/>
              </w:rPr>
            </w:pPr>
            <w:r>
              <w:rPr>
                <w:rFonts w:cs="Arial"/>
              </w:rPr>
              <w:t>50</w:t>
            </w:r>
          </w:p>
        </w:tc>
        <w:tc>
          <w:tcPr>
            <w:tcW w:w="1310" w:type="dxa"/>
            <w:tcBorders>
              <w:top w:val="nil"/>
            </w:tcBorders>
            <w:vAlign w:val="center"/>
          </w:tcPr>
          <w:p w14:paraId="37F59C74" w14:textId="77777777" w:rsidR="008473F1" w:rsidRPr="008C3753" w:rsidRDefault="008473F1" w:rsidP="008473F1">
            <w:pPr>
              <w:pStyle w:val="TAC"/>
              <w:rPr>
                <w:rFonts w:cs="Arial"/>
                <w:lang w:eastAsia="zh-CN"/>
              </w:rPr>
            </w:pPr>
          </w:p>
        </w:tc>
        <w:tc>
          <w:tcPr>
            <w:tcW w:w="2143" w:type="dxa"/>
            <w:vAlign w:val="center"/>
          </w:tcPr>
          <w:p w14:paraId="647FEEA5" w14:textId="694C2EEB"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1AF32E59" w14:textId="2AB0D765" w:rsidR="008473F1" w:rsidRPr="008C3753" w:rsidRDefault="008473F1" w:rsidP="008473F1">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7E45D037" w14:textId="5D44185A" w:rsidR="008473F1" w:rsidRPr="008C3753" w:rsidRDefault="008473F1" w:rsidP="008473F1">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5751BD8C" w14:textId="18672CA9" w:rsidR="008473F1" w:rsidRPr="008C3753" w:rsidRDefault="008473F1" w:rsidP="008473F1">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8473F1" w:rsidRPr="008C3753" w14:paraId="4088370E"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3BFE30CF" w14:textId="3ABAEF64" w:rsidR="008473F1" w:rsidRPr="008C3753" w:rsidRDefault="008473F1" w:rsidP="008473F1">
            <w:pPr>
              <w:pStyle w:val="TAC"/>
              <w:rPr>
                <w:rFonts w:cs="Arial"/>
              </w:rPr>
            </w:pPr>
            <w:r>
              <w:rPr>
                <w:rFonts w:cs="Arial"/>
              </w:rPr>
              <w:t xml:space="preserve">20, 25, 30, 35, 40, 45, 50, 60, 70, 80, 90, 100 </w:t>
            </w:r>
          </w:p>
        </w:tc>
        <w:tc>
          <w:tcPr>
            <w:tcW w:w="1310" w:type="dxa"/>
            <w:vAlign w:val="center"/>
          </w:tcPr>
          <w:p w14:paraId="21A33B2F" w14:textId="655AF1F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0E224694" w14:textId="44B4F74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53FA60B3" w14:textId="6D7FBE9A" w:rsidR="008473F1" w:rsidRPr="008C3753" w:rsidRDefault="008473F1" w:rsidP="008473F1">
            <w:pPr>
              <w:pStyle w:val="TAC"/>
              <w:rPr>
                <w:rFonts w:cs="Arial"/>
                <w:lang w:eastAsia="zh-CN"/>
              </w:rPr>
            </w:pPr>
            <w:r w:rsidRPr="008C3753">
              <w:rPr>
                <w:rFonts w:cs="Arial"/>
                <w:lang w:eastAsia="zh-CN"/>
              </w:rPr>
              <w:t>-94.9</w:t>
            </w:r>
          </w:p>
        </w:tc>
        <w:tc>
          <w:tcPr>
            <w:tcW w:w="1418" w:type="dxa"/>
            <w:vAlign w:val="center"/>
          </w:tcPr>
          <w:p w14:paraId="475C9110" w14:textId="58C0094A" w:rsidR="008473F1" w:rsidRPr="008C3753" w:rsidRDefault="008473F1" w:rsidP="008473F1">
            <w:pPr>
              <w:pStyle w:val="TAC"/>
              <w:rPr>
                <w:rFonts w:cs="Arial"/>
                <w:lang w:eastAsia="zh-CN"/>
              </w:rPr>
            </w:pPr>
            <w:r w:rsidRPr="008C3753">
              <w:rPr>
                <w:rFonts w:cs="Arial"/>
                <w:lang w:eastAsia="zh-CN"/>
              </w:rPr>
              <w:t>-94.6</w:t>
            </w:r>
          </w:p>
        </w:tc>
        <w:tc>
          <w:tcPr>
            <w:tcW w:w="1735" w:type="dxa"/>
            <w:vAlign w:val="center"/>
          </w:tcPr>
          <w:p w14:paraId="4535EB14" w14:textId="5A3132B9" w:rsidR="008473F1" w:rsidRPr="008C3753" w:rsidRDefault="008473F1" w:rsidP="008473F1">
            <w:pPr>
              <w:pStyle w:val="TAC"/>
              <w:rPr>
                <w:rFonts w:cs="Arial"/>
                <w:lang w:eastAsia="zh-CN"/>
              </w:rPr>
            </w:pPr>
            <w:r w:rsidRPr="008C3753">
              <w:rPr>
                <w:rFonts w:cs="Arial"/>
                <w:lang w:eastAsia="zh-CN"/>
              </w:rPr>
              <w:t>-94.4</w:t>
            </w:r>
          </w:p>
        </w:tc>
      </w:tr>
      <w:tr w:rsidR="008473F1" w:rsidRPr="008C3753" w14:paraId="364EC848"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0E3F16C" w14:textId="0363C85F" w:rsidR="008473F1" w:rsidRPr="008C3753" w:rsidRDefault="008473F1" w:rsidP="008473F1">
            <w:pPr>
              <w:pStyle w:val="TAC"/>
              <w:rPr>
                <w:rFonts w:cs="Arial"/>
              </w:rPr>
            </w:pPr>
            <w:r>
              <w:rPr>
                <w:rFonts w:cs="Arial"/>
              </w:rPr>
              <w:t>20, 25, 30, 35, 40, 45, 50, 60, 70, 80, 90, 100</w:t>
            </w:r>
          </w:p>
        </w:tc>
        <w:tc>
          <w:tcPr>
            <w:tcW w:w="1310" w:type="dxa"/>
            <w:vAlign w:val="center"/>
          </w:tcPr>
          <w:p w14:paraId="63B177F3" w14:textId="6D007554"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2A539C91" w14:textId="076641E2"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64AA20BE" w14:textId="78FA38C4" w:rsidR="008473F1" w:rsidRPr="008C3753" w:rsidRDefault="008473F1" w:rsidP="008473F1">
            <w:pPr>
              <w:pStyle w:val="TAC"/>
              <w:rPr>
                <w:rFonts w:cs="Arial"/>
                <w:lang w:eastAsia="zh-CN"/>
              </w:rPr>
            </w:pPr>
            <w:r w:rsidRPr="008C3753">
              <w:rPr>
                <w:rFonts w:cs="Arial"/>
                <w:lang w:eastAsia="zh-CN"/>
              </w:rPr>
              <w:t>-95</w:t>
            </w:r>
          </w:p>
        </w:tc>
        <w:tc>
          <w:tcPr>
            <w:tcW w:w="1418" w:type="dxa"/>
            <w:vAlign w:val="center"/>
          </w:tcPr>
          <w:p w14:paraId="6DB71075" w14:textId="3260A3DA" w:rsidR="008473F1" w:rsidRPr="008C3753" w:rsidRDefault="008473F1" w:rsidP="008473F1">
            <w:pPr>
              <w:pStyle w:val="TAC"/>
              <w:rPr>
                <w:rFonts w:cs="Arial"/>
                <w:lang w:eastAsia="zh-CN"/>
              </w:rPr>
            </w:pPr>
            <w:r w:rsidRPr="008C3753">
              <w:rPr>
                <w:rFonts w:cs="Arial"/>
                <w:lang w:eastAsia="zh-CN"/>
              </w:rPr>
              <w:t>-94.7</w:t>
            </w:r>
          </w:p>
        </w:tc>
        <w:tc>
          <w:tcPr>
            <w:tcW w:w="1735" w:type="dxa"/>
            <w:vAlign w:val="center"/>
          </w:tcPr>
          <w:p w14:paraId="22FF46E0" w14:textId="407AA45B" w:rsidR="008473F1" w:rsidRPr="008C3753" w:rsidRDefault="008473F1" w:rsidP="008473F1">
            <w:pPr>
              <w:pStyle w:val="TAC"/>
              <w:rPr>
                <w:rFonts w:cs="Arial"/>
                <w:lang w:eastAsia="zh-CN"/>
              </w:rPr>
            </w:pPr>
            <w:r w:rsidRPr="008C3753">
              <w:rPr>
                <w:rFonts w:cs="Arial"/>
                <w:lang w:eastAsia="zh-CN"/>
              </w:rPr>
              <w:t>-94.5</w:t>
            </w:r>
          </w:p>
        </w:tc>
      </w:tr>
      <w:tr w:rsidR="00CB14A5" w:rsidRPr="008C3753" w14:paraId="3615D6B9" w14:textId="77777777" w:rsidTr="00CB14A5">
        <w:trPr>
          <w:trHeight w:val="279"/>
          <w:jc w:val="center"/>
        </w:trPr>
        <w:tc>
          <w:tcPr>
            <w:tcW w:w="9631" w:type="dxa"/>
            <w:gridSpan w:val="6"/>
          </w:tcPr>
          <w:p w14:paraId="6DC1389A" w14:textId="77777777" w:rsidR="00CB14A5" w:rsidRPr="008C3753" w:rsidRDefault="00CB14A5" w:rsidP="00CB14A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28A56EEC" w14:textId="77777777" w:rsidR="00CB14A5" w:rsidRPr="008C3753" w:rsidRDefault="00CB14A5" w:rsidP="00CB14A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w:t>
            </w:r>
            <w:proofErr w:type="spellStart"/>
            <w:r w:rsidRPr="008C3753">
              <w:rPr>
                <w:rFonts w:cs="v5.0.0"/>
              </w:rPr>
              <w:t>IoT</w:t>
            </w:r>
            <w:proofErr w:type="spellEnd"/>
            <w:r w:rsidRPr="008C3753">
              <w:rPr>
                <w:rFonts w:cs="v5.0.0"/>
              </w:rPr>
              <w:t xml:space="preserve"> operation in NR in-band</w:t>
            </w:r>
            <w:r w:rsidRPr="008C3753">
              <w:rPr>
                <w:rFonts w:cs="v5.0.0"/>
                <w:lang w:eastAsia="zh-CN"/>
              </w:rPr>
              <w:t>.</w:t>
            </w:r>
          </w:p>
          <w:p w14:paraId="6D9D1AB0" w14:textId="77777777" w:rsidR="00CB14A5" w:rsidRPr="008C3753" w:rsidRDefault="00CB14A5" w:rsidP="00CB14A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G-FR1-A1-1 mapped to disjoint frequency ranges with a width of 25 resource blocks each.</w:t>
            </w:r>
          </w:p>
          <w:p w14:paraId="154C95A7" w14:textId="3F15D2AA" w:rsidR="00CB14A5" w:rsidRPr="008C3753" w:rsidRDefault="00CB14A5" w:rsidP="00CB14A5">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G-FR1-A1-4 mapped to disjoint frequency ranges with a width of 106 resource blocks each.</w:t>
            </w:r>
          </w:p>
        </w:tc>
      </w:tr>
    </w:tbl>
    <w:p w14:paraId="34248140" w14:textId="23DB7A67" w:rsidR="00CB14A5" w:rsidRDefault="00CB14A5" w:rsidP="00CB14A5">
      <w:pPr>
        <w:rPr>
          <w:ins w:id="614" w:author="CATT" w:date="2022-04-24T19:05:00Z"/>
          <w:rFonts w:eastAsiaTheme="minorEastAsia"/>
          <w:lang w:eastAsia="zh-CN"/>
        </w:rPr>
      </w:pPr>
    </w:p>
    <w:p w14:paraId="7A3526E0" w14:textId="3B468666" w:rsidR="001725FF" w:rsidRDefault="001725FF" w:rsidP="001725FF">
      <w:pPr>
        <w:pStyle w:val="TH"/>
        <w:rPr>
          <w:ins w:id="615" w:author="CATT" w:date="2022-04-24T19:05:00Z"/>
          <w:rFonts w:eastAsia="宋体"/>
          <w:lang w:val="en-US" w:eastAsia="zh-CN"/>
        </w:rPr>
      </w:pPr>
      <w:ins w:id="616" w:author="CATT" w:date="2022-04-24T19:05:00Z">
        <w:r>
          <w:t>Table 7.2.</w:t>
        </w:r>
        <w:r>
          <w:rPr>
            <w:rFonts w:eastAsiaTheme="minorEastAsia" w:hint="eastAsia"/>
            <w:lang w:eastAsia="zh-CN"/>
          </w:rPr>
          <w:t>5</w:t>
        </w:r>
        <w:r>
          <w:t>-1</w:t>
        </w:r>
        <w:r>
          <w:rPr>
            <w:rFonts w:eastAsia="宋体" w:hint="eastAsia"/>
            <w:lang w:val="en-US" w:eastAsia="zh-CN"/>
          </w:rPr>
          <w:t>a</w:t>
        </w:r>
        <w:r>
          <w:t xml:space="preserve">: NR </w:t>
        </w:r>
        <w:r>
          <w:rPr>
            <w:lang w:eastAsia="zh-CN"/>
          </w:rPr>
          <w:t xml:space="preserve">Wide Area </w:t>
        </w:r>
        <w:r>
          <w:t>BS reference sensitivity levels</w:t>
        </w:r>
        <w:r>
          <w:rPr>
            <w:rFonts w:eastAsia="宋体" w:hint="eastAsia"/>
            <w:lang w:val="en-US" w:eastAsia="zh-CN"/>
          </w:rPr>
          <w:t xml:space="preserve"> for [n104]</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1725FF" w14:paraId="702BC07A" w14:textId="77777777" w:rsidTr="00DD6B01">
        <w:trPr>
          <w:cantSplit/>
          <w:jc w:val="center"/>
          <w:ins w:id="617" w:author="CATT" w:date="2022-04-24T19:05:00Z"/>
        </w:trPr>
        <w:tc>
          <w:tcPr>
            <w:tcW w:w="2263" w:type="dxa"/>
            <w:tcBorders>
              <w:bottom w:val="single" w:sz="4" w:space="0" w:color="auto"/>
            </w:tcBorders>
          </w:tcPr>
          <w:p w14:paraId="64214FFE" w14:textId="77777777" w:rsidR="001725FF" w:rsidRDefault="001725FF" w:rsidP="00DD6B01">
            <w:pPr>
              <w:pStyle w:val="TAH"/>
              <w:rPr>
                <w:ins w:id="618" w:author="CATT" w:date="2022-04-24T19:05:00Z"/>
              </w:rPr>
            </w:pPr>
            <w:ins w:id="619" w:author="CATT" w:date="2022-04-24T19:05:00Z">
              <w:r>
                <w:rPr>
                  <w:rFonts w:cs="Arial"/>
                  <w:i/>
                </w:rPr>
                <w:t>BS channel bandwidth</w:t>
              </w:r>
              <w:r>
                <w:rPr>
                  <w:rFonts w:cs="Arial"/>
                </w:rPr>
                <w:t xml:space="preserve"> (MHz)</w:t>
              </w:r>
            </w:ins>
          </w:p>
        </w:tc>
        <w:tc>
          <w:tcPr>
            <w:tcW w:w="1701" w:type="dxa"/>
            <w:tcBorders>
              <w:bottom w:val="single" w:sz="4" w:space="0" w:color="auto"/>
            </w:tcBorders>
          </w:tcPr>
          <w:p w14:paraId="6D069D69" w14:textId="77777777" w:rsidR="001725FF" w:rsidRDefault="001725FF" w:rsidP="00DD6B01">
            <w:pPr>
              <w:pStyle w:val="TAH"/>
              <w:rPr>
                <w:ins w:id="620" w:author="CATT" w:date="2022-04-24T19:05:00Z"/>
              </w:rPr>
            </w:pPr>
            <w:ins w:id="621" w:author="CATT" w:date="2022-04-24T19:05:00Z">
              <w:r>
                <w:rPr>
                  <w:rFonts w:cs="Arial"/>
                </w:rPr>
                <w:t>Sub-carrier spacing (kHz)</w:t>
              </w:r>
            </w:ins>
          </w:p>
        </w:tc>
        <w:tc>
          <w:tcPr>
            <w:tcW w:w="3119" w:type="dxa"/>
          </w:tcPr>
          <w:p w14:paraId="31D1B2B1" w14:textId="77777777" w:rsidR="001725FF" w:rsidRDefault="001725FF" w:rsidP="00DD6B01">
            <w:pPr>
              <w:pStyle w:val="TAH"/>
              <w:rPr>
                <w:ins w:id="622" w:author="CATT" w:date="2022-04-24T19:05:00Z"/>
                <w:rFonts w:cs="Arial"/>
              </w:rPr>
            </w:pPr>
            <w:ins w:id="623" w:author="CATT" w:date="2022-04-24T19:05:00Z">
              <w:r>
                <w:rPr>
                  <w:rFonts w:cs="Arial"/>
                </w:rPr>
                <w:t>Reference measurement channel</w:t>
              </w:r>
            </w:ins>
          </w:p>
          <w:p w14:paraId="54C0F934" w14:textId="77777777" w:rsidR="001725FF" w:rsidRDefault="001725FF" w:rsidP="00DD6B01">
            <w:pPr>
              <w:pStyle w:val="TAH"/>
              <w:rPr>
                <w:ins w:id="624" w:author="CATT" w:date="2022-04-24T19:05:00Z"/>
              </w:rPr>
            </w:pPr>
          </w:p>
        </w:tc>
        <w:tc>
          <w:tcPr>
            <w:tcW w:w="2546" w:type="dxa"/>
          </w:tcPr>
          <w:p w14:paraId="0A2535FB" w14:textId="77777777" w:rsidR="001725FF" w:rsidRDefault="001725FF" w:rsidP="00DD6B01">
            <w:pPr>
              <w:pStyle w:val="TAH"/>
              <w:rPr>
                <w:ins w:id="625" w:author="CATT" w:date="2022-04-24T19:05:00Z"/>
                <w:rFonts w:cs="Arial"/>
              </w:rPr>
            </w:pPr>
            <w:ins w:id="626" w:author="CATT" w:date="2022-04-24T19:05:00Z">
              <w:r>
                <w:rPr>
                  <w:rFonts w:cs="Arial"/>
                </w:rPr>
                <w:t xml:space="preserve">Reference sensitivity power level, </w:t>
              </w:r>
              <w:r>
                <w:t>P</w:t>
              </w:r>
              <w:r>
                <w:rPr>
                  <w:vertAlign w:val="subscript"/>
                </w:rPr>
                <w:t>REFSENS</w:t>
              </w:r>
            </w:ins>
          </w:p>
          <w:p w14:paraId="50949BD9" w14:textId="77777777" w:rsidR="001725FF" w:rsidRDefault="001725FF" w:rsidP="00DD6B01">
            <w:pPr>
              <w:pStyle w:val="TAH"/>
              <w:rPr>
                <w:ins w:id="627" w:author="CATT" w:date="2022-04-24T19:05:00Z"/>
              </w:rPr>
            </w:pPr>
            <w:ins w:id="628" w:author="CATT" w:date="2022-04-24T19:05:00Z">
              <w:r>
                <w:rPr>
                  <w:rFonts w:cs="Arial"/>
                </w:rPr>
                <w:t xml:space="preserve"> (</w:t>
              </w:r>
              <w:proofErr w:type="spellStart"/>
              <w:r>
                <w:rPr>
                  <w:rFonts w:cs="Arial"/>
                </w:rPr>
                <w:t>dBm</w:t>
              </w:r>
              <w:proofErr w:type="spellEnd"/>
              <w:r>
                <w:rPr>
                  <w:rFonts w:cs="Arial"/>
                </w:rPr>
                <w:t>)</w:t>
              </w:r>
              <w:r>
                <w:rPr>
                  <w:rFonts w:eastAsia="宋体" w:cs="Arial" w:hint="eastAsia"/>
                  <w:lang w:val="en-US" w:eastAsia="zh-CN"/>
                </w:rPr>
                <w:t xml:space="preserve"> </w:t>
              </w:r>
              <w:r>
                <w:rPr>
                  <w:rFonts w:cs="Arial"/>
                </w:rPr>
                <w:t xml:space="preserve">(Note </w:t>
              </w:r>
              <w:r>
                <w:rPr>
                  <w:rFonts w:eastAsia="宋体" w:cs="Arial" w:hint="eastAsia"/>
                  <w:lang w:val="en-US" w:eastAsia="zh-CN"/>
                </w:rPr>
                <w:t>6</w:t>
              </w:r>
              <w:r>
                <w:rPr>
                  <w:rFonts w:cs="Arial"/>
                </w:rPr>
                <w:t>)</w:t>
              </w:r>
            </w:ins>
          </w:p>
        </w:tc>
      </w:tr>
      <w:tr w:rsidR="001725FF" w14:paraId="7FCDF6F4" w14:textId="77777777" w:rsidTr="00DD6B01">
        <w:trPr>
          <w:cantSplit/>
          <w:jc w:val="center"/>
          <w:ins w:id="629" w:author="CATT" w:date="2022-04-24T19:05:00Z"/>
        </w:trPr>
        <w:tc>
          <w:tcPr>
            <w:tcW w:w="2263" w:type="dxa"/>
            <w:tcBorders>
              <w:bottom w:val="nil"/>
            </w:tcBorders>
            <w:vAlign w:val="center"/>
          </w:tcPr>
          <w:p w14:paraId="5983F0B2" w14:textId="77777777" w:rsidR="001725FF" w:rsidRDefault="001725FF" w:rsidP="00DD6B01">
            <w:pPr>
              <w:pStyle w:val="TAC"/>
              <w:rPr>
                <w:ins w:id="630" w:author="CATT" w:date="2022-04-24T19:05:00Z"/>
              </w:rPr>
            </w:pPr>
            <w:ins w:id="631" w:author="CATT" w:date="2022-04-24T19:05:00Z">
              <w:r>
                <w:rPr>
                  <w:rFonts w:cs="Arial"/>
                </w:rPr>
                <w:t xml:space="preserve">20,  30, 40,  50 </w:t>
              </w:r>
            </w:ins>
          </w:p>
        </w:tc>
        <w:tc>
          <w:tcPr>
            <w:tcW w:w="1701" w:type="dxa"/>
            <w:tcBorders>
              <w:bottom w:val="nil"/>
            </w:tcBorders>
          </w:tcPr>
          <w:p w14:paraId="35B5B78E" w14:textId="77777777" w:rsidR="001725FF" w:rsidRDefault="001725FF" w:rsidP="00DD6B01">
            <w:pPr>
              <w:pStyle w:val="TAC"/>
              <w:rPr>
                <w:ins w:id="632" w:author="CATT" w:date="2022-04-24T19:05:00Z"/>
              </w:rPr>
            </w:pPr>
            <w:ins w:id="633" w:author="CATT" w:date="2022-04-24T19:05:00Z">
              <w:r>
                <w:rPr>
                  <w:rFonts w:cs="Arial"/>
                  <w:lang w:eastAsia="zh-CN"/>
                </w:rPr>
                <w:t>15</w:t>
              </w:r>
            </w:ins>
          </w:p>
        </w:tc>
        <w:tc>
          <w:tcPr>
            <w:tcW w:w="3119" w:type="dxa"/>
            <w:vAlign w:val="center"/>
          </w:tcPr>
          <w:p w14:paraId="174F82BA" w14:textId="77777777" w:rsidR="001725FF" w:rsidRDefault="001725FF" w:rsidP="00DD6B01">
            <w:pPr>
              <w:pStyle w:val="TAC"/>
              <w:rPr>
                <w:ins w:id="634" w:author="CATT" w:date="2022-04-24T19:05:00Z"/>
                <w:rFonts w:cs="Arial"/>
                <w:lang w:eastAsia="zh-CN"/>
              </w:rPr>
            </w:pPr>
            <w:ins w:id="635" w:author="CATT" w:date="2022-04-24T19:05: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14:paraId="6056DFA0" w14:textId="5B9B3260" w:rsidR="001725FF" w:rsidRPr="001B3E62" w:rsidRDefault="001725FF" w:rsidP="001B3E62">
            <w:pPr>
              <w:pStyle w:val="TAC"/>
              <w:rPr>
                <w:ins w:id="636" w:author="CATT" w:date="2022-04-24T19:05:00Z"/>
                <w:rFonts w:eastAsiaTheme="minorEastAsia" w:cs="Arial"/>
                <w:lang w:eastAsia="zh-CN"/>
                <w:rPrChange w:id="637" w:author="CATT" w:date="2022-04-24T19:11:00Z">
                  <w:rPr>
                    <w:ins w:id="638" w:author="CATT" w:date="2022-04-24T19:05:00Z"/>
                    <w:rFonts w:cs="Arial"/>
                    <w:lang w:eastAsia="zh-CN"/>
                  </w:rPr>
                </w:rPrChange>
              </w:rPr>
            </w:pPr>
            <w:ins w:id="639" w:author="CATT" w:date="2022-04-24T19:05:00Z">
              <w:r>
                <w:rPr>
                  <w:rFonts w:cs="Arial"/>
                  <w:lang w:eastAsia="zh-CN"/>
                </w:rPr>
                <w:t xml:space="preserve"> -9</w:t>
              </w:r>
            </w:ins>
            <w:ins w:id="640" w:author="CATT" w:date="2022-04-24T19:10:00Z">
              <w:r w:rsidR="001B3E62">
                <w:rPr>
                  <w:rFonts w:eastAsiaTheme="minorEastAsia" w:cs="Arial" w:hint="eastAsia"/>
                  <w:lang w:val="en-US" w:eastAsia="zh-CN"/>
                </w:rPr>
                <w:t>2</w:t>
              </w:r>
            </w:ins>
            <w:ins w:id="641" w:author="CATT" w:date="2022-04-24T19:05:00Z">
              <w:r>
                <w:rPr>
                  <w:rFonts w:cs="Arial"/>
                  <w:lang w:eastAsia="zh-CN"/>
                </w:rPr>
                <w:t>.</w:t>
              </w:r>
            </w:ins>
            <w:ins w:id="642" w:author="CATT" w:date="2022-04-24T19:11:00Z">
              <w:r w:rsidR="001B3E62">
                <w:rPr>
                  <w:rFonts w:eastAsiaTheme="minorEastAsia" w:cs="Arial" w:hint="eastAsia"/>
                  <w:lang w:eastAsia="zh-CN"/>
                </w:rPr>
                <w:t>8</w:t>
              </w:r>
            </w:ins>
          </w:p>
        </w:tc>
      </w:tr>
      <w:tr w:rsidR="001725FF" w14:paraId="718944EC" w14:textId="77777777" w:rsidTr="00DD6B01">
        <w:trPr>
          <w:cantSplit/>
          <w:jc w:val="center"/>
          <w:ins w:id="643" w:author="CATT" w:date="2022-04-24T19:05:00Z"/>
        </w:trPr>
        <w:tc>
          <w:tcPr>
            <w:tcW w:w="2263" w:type="dxa"/>
            <w:vAlign w:val="center"/>
          </w:tcPr>
          <w:p w14:paraId="1B87FC2F" w14:textId="77777777" w:rsidR="001725FF" w:rsidRDefault="001725FF" w:rsidP="00DD6B01">
            <w:pPr>
              <w:pStyle w:val="TAC"/>
              <w:rPr>
                <w:ins w:id="644" w:author="CATT" w:date="2022-04-24T19:05:00Z"/>
              </w:rPr>
            </w:pPr>
            <w:ins w:id="645" w:author="CATT" w:date="2022-04-24T19:05:00Z">
              <w:r>
                <w:rPr>
                  <w:rFonts w:cs="Arial"/>
                </w:rPr>
                <w:t xml:space="preserve">20,  30, 40,  50, 60, 70, 80, 90, 100 </w:t>
              </w:r>
            </w:ins>
          </w:p>
        </w:tc>
        <w:tc>
          <w:tcPr>
            <w:tcW w:w="1701" w:type="dxa"/>
          </w:tcPr>
          <w:p w14:paraId="4AE24F32" w14:textId="77777777" w:rsidR="001725FF" w:rsidRDefault="001725FF" w:rsidP="00DD6B01">
            <w:pPr>
              <w:pStyle w:val="TAC"/>
              <w:rPr>
                <w:ins w:id="646" w:author="CATT" w:date="2022-04-24T19:05:00Z"/>
              </w:rPr>
            </w:pPr>
            <w:ins w:id="647" w:author="CATT" w:date="2022-04-24T19:05:00Z">
              <w:r>
                <w:rPr>
                  <w:rFonts w:cs="Arial"/>
                  <w:lang w:eastAsia="zh-CN"/>
                </w:rPr>
                <w:t>30</w:t>
              </w:r>
            </w:ins>
          </w:p>
        </w:tc>
        <w:tc>
          <w:tcPr>
            <w:tcW w:w="3119" w:type="dxa"/>
            <w:vAlign w:val="center"/>
          </w:tcPr>
          <w:p w14:paraId="67050CE0" w14:textId="77777777" w:rsidR="001725FF" w:rsidRDefault="001725FF" w:rsidP="00DD6B01">
            <w:pPr>
              <w:pStyle w:val="TAC"/>
              <w:rPr>
                <w:ins w:id="648" w:author="CATT" w:date="2022-04-24T19:05:00Z"/>
                <w:rFonts w:cs="Arial"/>
                <w:lang w:eastAsia="zh-CN"/>
              </w:rPr>
            </w:pPr>
            <w:ins w:id="649" w:author="CATT" w:date="2022-04-24T19:05: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14:paraId="47CBD3CD" w14:textId="471C2483" w:rsidR="001725FF" w:rsidRPr="001B3E62" w:rsidRDefault="001725FF" w:rsidP="001B3E62">
            <w:pPr>
              <w:pStyle w:val="TAC"/>
              <w:rPr>
                <w:ins w:id="650" w:author="CATT" w:date="2022-04-24T19:05:00Z"/>
                <w:rFonts w:eastAsiaTheme="minorEastAsia" w:cs="Arial"/>
                <w:lang w:eastAsia="zh-CN"/>
                <w:rPrChange w:id="651" w:author="CATT" w:date="2022-04-24T19:11:00Z">
                  <w:rPr>
                    <w:ins w:id="652" w:author="CATT" w:date="2022-04-24T19:05:00Z"/>
                    <w:rFonts w:cs="Arial"/>
                    <w:lang w:eastAsia="zh-CN"/>
                  </w:rPr>
                </w:rPrChange>
              </w:rPr>
            </w:pPr>
            <w:ins w:id="653" w:author="CATT" w:date="2022-04-24T19:05:00Z">
              <w:r>
                <w:rPr>
                  <w:rFonts w:cs="Arial"/>
                  <w:lang w:eastAsia="zh-CN"/>
                </w:rPr>
                <w:t xml:space="preserve"> -9</w:t>
              </w:r>
            </w:ins>
            <w:ins w:id="654" w:author="CATT" w:date="2022-04-24T19:11:00Z">
              <w:r w:rsidR="001B3E62">
                <w:rPr>
                  <w:rFonts w:eastAsiaTheme="minorEastAsia" w:cs="Arial" w:hint="eastAsia"/>
                  <w:lang w:val="en-US" w:eastAsia="zh-CN"/>
                </w:rPr>
                <w:t>3</w:t>
              </w:r>
            </w:ins>
            <w:ins w:id="655" w:author="CATT" w:date="2022-04-24T19:05:00Z">
              <w:r>
                <w:rPr>
                  <w:rFonts w:cs="Arial"/>
                  <w:lang w:eastAsia="zh-CN"/>
                </w:rPr>
                <w:t>.</w:t>
              </w:r>
            </w:ins>
            <w:ins w:id="656" w:author="CATT" w:date="2022-04-24T19:11:00Z">
              <w:r w:rsidR="001B3E62">
                <w:rPr>
                  <w:rFonts w:eastAsiaTheme="minorEastAsia" w:cs="Arial" w:hint="eastAsia"/>
                  <w:lang w:eastAsia="zh-CN"/>
                </w:rPr>
                <w:t>1</w:t>
              </w:r>
            </w:ins>
          </w:p>
        </w:tc>
      </w:tr>
      <w:tr w:rsidR="001725FF" w14:paraId="5D1396C4" w14:textId="77777777" w:rsidTr="00DD6B01">
        <w:trPr>
          <w:cantSplit/>
          <w:jc w:val="center"/>
          <w:ins w:id="657" w:author="CATT" w:date="2022-04-24T19:05:00Z"/>
        </w:trPr>
        <w:tc>
          <w:tcPr>
            <w:tcW w:w="2263" w:type="dxa"/>
            <w:vAlign w:val="center"/>
          </w:tcPr>
          <w:p w14:paraId="3A260FB1" w14:textId="77777777" w:rsidR="001725FF" w:rsidRDefault="001725FF" w:rsidP="00DD6B01">
            <w:pPr>
              <w:pStyle w:val="TAC"/>
              <w:rPr>
                <w:ins w:id="658" w:author="CATT" w:date="2022-04-24T19:05:00Z"/>
              </w:rPr>
            </w:pPr>
            <w:ins w:id="659" w:author="CATT" w:date="2022-04-24T19:05:00Z">
              <w:r>
                <w:rPr>
                  <w:rFonts w:cs="Arial"/>
                </w:rPr>
                <w:t xml:space="preserve">20,  30, 40, 50, 60, 70, 80, 90, 100 </w:t>
              </w:r>
            </w:ins>
          </w:p>
        </w:tc>
        <w:tc>
          <w:tcPr>
            <w:tcW w:w="1701" w:type="dxa"/>
          </w:tcPr>
          <w:p w14:paraId="6134B9D0" w14:textId="77777777" w:rsidR="001725FF" w:rsidRDefault="001725FF" w:rsidP="00DD6B01">
            <w:pPr>
              <w:pStyle w:val="TAC"/>
              <w:rPr>
                <w:ins w:id="660" w:author="CATT" w:date="2022-04-24T19:05:00Z"/>
              </w:rPr>
            </w:pPr>
            <w:ins w:id="661" w:author="CATT" w:date="2022-04-24T19:05:00Z">
              <w:r>
                <w:rPr>
                  <w:rFonts w:cs="Arial"/>
                  <w:lang w:eastAsia="zh-CN"/>
                </w:rPr>
                <w:t>60</w:t>
              </w:r>
            </w:ins>
          </w:p>
        </w:tc>
        <w:tc>
          <w:tcPr>
            <w:tcW w:w="3119" w:type="dxa"/>
            <w:vAlign w:val="center"/>
          </w:tcPr>
          <w:p w14:paraId="3EC94976" w14:textId="77777777" w:rsidR="001725FF" w:rsidRDefault="001725FF" w:rsidP="00DD6B01">
            <w:pPr>
              <w:pStyle w:val="TAC"/>
              <w:rPr>
                <w:ins w:id="662" w:author="CATT" w:date="2022-04-24T19:05:00Z"/>
                <w:rFonts w:cs="Arial"/>
                <w:lang w:eastAsia="zh-CN"/>
              </w:rPr>
            </w:pPr>
            <w:ins w:id="663" w:author="CATT" w:date="2022-04-24T19:05: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14:paraId="4B141918" w14:textId="24C3C342" w:rsidR="001725FF" w:rsidRPr="001B3E62" w:rsidRDefault="001725FF" w:rsidP="001B3E62">
            <w:pPr>
              <w:pStyle w:val="TAC"/>
              <w:rPr>
                <w:ins w:id="664" w:author="CATT" w:date="2022-04-24T19:05:00Z"/>
                <w:rFonts w:eastAsiaTheme="minorEastAsia" w:cs="Arial"/>
                <w:lang w:eastAsia="zh-CN"/>
                <w:rPrChange w:id="665" w:author="CATT" w:date="2022-04-24T19:11:00Z">
                  <w:rPr>
                    <w:ins w:id="666" w:author="CATT" w:date="2022-04-24T19:05:00Z"/>
                    <w:rFonts w:cs="Arial"/>
                    <w:lang w:eastAsia="zh-CN"/>
                  </w:rPr>
                </w:rPrChange>
              </w:rPr>
            </w:pPr>
            <w:ins w:id="667" w:author="CATT" w:date="2022-04-24T19:05:00Z">
              <w:r>
                <w:rPr>
                  <w:rFonts w:cs="Arial"/>
                  <w:lang w:eastAsia="zh-CN"/>
                </w:rPr>
                <w:t xml:space="preserve"> -9</w:t>
              </w:r>
            </w:ins>
            <w:ins w:id="668" w:author="CATT" w:date="2022-04-24T19:11:00Z">
              <w:r w:rsidR="001B3E62">
                <w:rPr>
                  <w:rFonts w:eastAsiaTheme="minorEastAsia" w:cs="Arial" w:hint="eastAsia"/>
                  <w:lang w:val="en-US" w:eastAsia="zh-CN"/>
                </w:rPr>
                <w:t>3</w:t>
              </w:r>
            </w:ins>
            <w:ins w:id="669" w:author="CATT" w:date="2022-04-24T19:05:00Z">
              <w:r>
                <w:rPr>
                  <w:rFonts w:cs="Arial"/>
                  <w:lang w:eastAsia="zh-CN"/>
                </w:rPr>
                <w:t>.</w:t>
              </w:r>
            </w:ins>
            <w:ins w:id="670" w:author="CATT" w:date="2022-04-24T19:11:00Z">
              <w:r w:rsidR="001B3E62">
                <w:rPr>
                  <w:rFonts w:eastAsiaTheme="minorEastAsia" w:cs="Arial" w:hint="eastAsia"/>
                  <w:lang w:eastAsia="zh-CN"/>
                </w:rPr>
                <w:t>2</w:t>
              </w:r>
            </w:ins>
          </w:p>
        </w:tc>
      </w:tr>
      <w:tr w:rsidR="001725FF" w14:paraId="75D7328D" w14:textId="77777777" w:rsidTr="00DD6B01">
        <w:trPr>
          <w:cantSplit/>
          <w:jc w:val="center"/>
          <w:ins w:id="671" w:author="CATT" w:date="2022-04-24T19:05:00Z"/>
        </w:trPr>
        <w:tc>
          <w:tcPr>
            <w:tcW w:w="9629" w:type="dxa"/>
            <w:gridSpan w:val="4"/>
            <w:vAlign w:val="center"/>
          </w:tcPr>
          <w:p w14:paraId="538BD05E" w14:textId="77777777" w:rsidR="001725FF" w:rsidRDefault="001725FF" w:rsidP="00DD6B01">
            <w:pPr>
              <w:pStyle w:val="TAC"/>
              <w:ind w:left="851" w:hanging="851"/>
              <w:jc w:val="left"/>
              <w:rPr>
                <w:ins w:id="672" w:author="CATT" w:date="2022-04-24T19:05:00Z"/>
                <w:rFonts w:cs="Arial"/>
                <w:lang w:eastAsia="ko-KR"/>
              </w:rPr>
            </w:pPr>
            <w:ins w:id="673" w:author="CATT" w:date="2022-04-24T19:05: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35C586F5" w14:textId="77777777" w:rsidR="001725FF" w:rsidRDefault="001725FF" w:rsidP="00DD6B01">
            <w:pPr>
              <w:pStyle w:val="TAN"/>
              <w:ind w:left="0" w:firstLine="0"/>
              <w:rPr>
                <w:ins w:id="674" w:author="CATT" w:date="2022-04-24T19:05:00Z"/>
                <w:lang w:val="en-US"/>
              </w:rPr>
            </w:pPr>
          </w:p>
        </w:tc>
      </w:tr>
    </w:tbl>
    <w:p w14:paraId="36A53027" w14:textId="77777777" w:rsidR="001725FF" w:rsidRPr="001725FF" w:rsidRDefault="001725FF" w:rsidP="00CB14A5">
      <w:pPr>
        <w:rPr>
          <w:rFonts w:eastAsiaTheme="minorEastAsia"/>
          <w:lang w:eastAsia="zh-CN"/>
          <w:rPrChange w:id="675" w:author="CATT" w:date="2022-04-24T19:05:00Z">
            <w:rPr/>
          </w:rPrChange>
        </w:rPr>
      </w:pPr>
    </w:p>
    <w:p w14:paraId="1BB94391" w14:textId="1BDB49C0" w:rsidR="00D75481" w:rsidRPr="008C3753" w:rsidRDefault="00103B6A" w:rsidP="00D75481">
      <w:pPr>
        <w:pStyle w:val="TH"/>
      </w:pPr>
      <w:r w:rsidRPr="008C3753">
        <w:lastRenderedPageBreak/>
        <w:t xml:space="preserve">Table 7.2.5-2: </w:t>
      </w:r>
      <w:r w:rsidR="00D75481" w:rsidRPr="008C3753">
        <w:t xml:space="preserve">NR </w:t>
      </w:r>
      <w:r w:rsidR="00D75481" w:rsidRPr="008C3753">
        <w:rPr>
          <w:lang w:eastAsia="zh-CN"/>
        </w:rPr>
        <w:t xml:space="preserve">Medium Range </w:t>
      </w:r>
      <w:r w:rsidR="00D75481"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17D9F153" w14:textId="77777777" w:rsidTr="00CB14A5">
        <w:trPr>
          <w:trHeight w:val="279"/>
          <w:jc w:val="center"/>
        </w:trPr>
        <w:tc>
          <w:tcPr>
            <w:tcW w:w="1607" w:type="dxa"/>
            <w:tcBorders>
              <w:bottom w:val="nil"/>
            </w:tcBorders>
            <w:vAlign w:val="center"/>
          </w:tcPr>
          <w:p w14:paraId="275E917E" w14:textId="77777777" w:rsidR="00664763" w:rsidRPr="008C3753" w:rsidRDefault="00664763" w:rsidP="00664763">
            <w:pPr>
              <w:pStyle w:val="TAH"/>
            </w:pPr>
            <w:r w:rsidRPr="008C3753">
              <w:rPr>
                <w:rFonts w:cs="Arial"/>
                <w:i/>
              </w:rPr>
              <w:t>BS channel</w:t>
            </w:r>
          </w:p>
        </w:tc>
        <w:tc>
          <w:tcPr>
            <w:tcW w:w="1310" w:type="dxa"/>
            <w:tcBorders>
              <w:bottom w:val="nil"/>
            </w:tcBorders>
          </w:tcPr>
          <w:p w14:paraId="720057E7"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12391D8D" w14:textId="1315A68F" w:rsidR="00664763" w:rsidRPr="008C3753" w:rsidRDefault="00664763" w:rsidP="00664763">
            <w:pPr>
              <w:pStyle w:val="TAH"/>
              <w:rPr>
                <w:lang w:eastAsia="zh-CN"/>
              </w:rPr>
            </w:pPr>
            <w:r>
              <w:rPr>
                <w:rFonts w:cs="Arial"/>
              </w:rPr>
              <w:t>Reference</w:t>
            </w:r>
          </w:p>
        </w:tc>
        <w:tc>
          <w:tcPr>
            <w:tcW w:w="4571" w:type="dxa"/>
            <w:gridSpan w:val="3"/>
          </w:tcPr>
          <w:p w14:paraId="342F5B9A"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w:t>
            </w:r>
            <w:proofErr w:type="spellStart"/>
            <w:r w:rsidRPr="008C3753">
              <w:rPr>
                <w:rFonts w:cs="Arial"/>
              </w:rPr>
              <w:t>dBm</w:t>
            </w:r>
            <w:proofErr w:type="spellEnd"/>
            <w:r w:rsidRPr="008C3753">
              <w:rPr>
                <w:rFonts w:cs="Arial"/>
              </w:rPr>
              <w:t>)</w:t>
            </w:r>
          </w:p>
        </w:tc>
      </w:tr>
      <w:tr w:rsidR="00664763" w:rsidRPr="008C3753" w14:paraId="4CF597A9" w14:textId="77777777" w:rsidTr="00CB14A5">
        <w:trPr>
          <w:trHeight w:val="279"/>
          <w:jc w:val="center"/>
        </w:trPr>
        <w:tc>
          <w:tcPr>
            <w:tcW w:w="1607" w:type="dxa"/>
            <w:tcBorders>
              <w:top w:val="nil"/>
              <w:bottom w:val="single" w:sz="4" w:space="0" w:color="auto"/>
            </w:tcBorders>
            <w:vAlign w:val="center"/>
          </w:tcPr>
          <w:p w14:paraId="1F0BB07B"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E7E226C"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894BEAA" w14:textId="77777777" w:rsidR="00664763" w:rsidRDefault="00664763" w:rsidP="00664763">
            <w:pPr>
              <w:pStyle w:val="TAH"/>
              <w:rPr>
                <w:rFonts w:cs="Arial"/>
              </w:rPr>
            </w:pPr>
            <w:r>
              <w:rPr>
                <w:rFonts w:cs="Arial"/>
              </w:rPr>
              <w:t>measurement channel</w:t>
            </w:r>
          </w:p>
          <w:p w14:paraId="67FB4480" w14:textId="5D63722C" w:rsidR="00664763" w:rsidRPr="008C3753" w:rsidRDefault="00664763" w:rsidP="00664763">
            <w:pPr>
              <w:pStyle w:val="TAH"/>
              <w:rPr>
                <w:lang w:eastAsia="zh-CN"/>
              </w:rPr>
            </w:pPr>
            <w:r>
              <w:rPr>
                <w:rFonts w:cs="Arial"/>
              </w:rPr>
              <w:t>(N</w:t>
            </w:r>
            <w:proofErr w:type="spellStart"/>
            <w:r>
              <w:rPr>
                <w:rFonts w:eastAsia="宋体" w:cs="Arial" w:hint="eastAsia"/>
                <w:lang w:val="en-US" w:eastAsia="zh-CN"/>
              </w:rPr>
              <w:t>ote</w:t>
            </w:r>
            <w:proofErr w:type="spellEnd"/>
            <w:r>
              <w:rPr>
                <w:rFonts w:cs="Arial"/>
              </w:rPr>
              <w:t xml:space="preserve"> 5)</w:t>
            </w:r>
          </w:p>
        </w:tc>
        <w:tc>
          <w:tcPr>
            <w:tcW w:w="1418" w:type="dxa"/>
            <w:vAlign w:val="center"/>
          </w:tcPr>
          <w:p w14:paraId="2D7FD657" w14:textId="5D7F4F83" w:rsidR="00664763" w:rsidRPr="008C3753" w:rsidRDefault="00664763" w:rsidP="00664763">
            <w:pPr>
              <w:pStyle w:val="TAH"/>
              <w:rPr>
                <w:lang w:eastAsia="zh-CN"/>
              </w:rPr>
            </w:pPr>
            <w:r w:rsidRPr="008C3753">
              <w:rPr>
                <w:lang w:eastAsia="ja-JP"/>
              </w:rPr>
              <w:t>f ≤ 3.0 GHz</w:t>
            </w:r>
          </w:p>
        </w:tc>
        <w:tc>
          <w:tcPr>
            <w:tcW w:w="1418" w:type="dxa"/>
            <w:vAlign w:val="center"/>
          </w:tcPr>
          <w:p w14:paraId="1C4E9A67" w14:textId="23791556" w:rsidR="00664763" w:rsidRPr="008C3753" w:rsidRDefault="00664763" w:rsidP="00664763">
            <w:pPr>
              <w:pStyle w:val="TAH"/>
              <w:rPr>
                <w:lang w:eastAsia="zh-CN"/>
              </w:rPr>
            </w:pPr>
            <w:r w:rsidRPr="008C3753">
              <w:rPr>
                <w:lang w:eastAsia="ja-JP"/>
              </w:rPr>
              <w:t>3.0 GHz &lt; f ≤ 4.2 GHz</w:t>
            </w:r>
          </w:p>
        </w:tc>
        <w:tc>
          <w:tcPr>
            <w:tcW w:w="1735" w:type="dxa"/>
            <w:vAlign w:val="center"/>
          </w:tcPr>
          <w:p w14:paraId="0E86303F" w14:textId="2C583C57" w:rsidR="00664763" w:rsidRPr="008C3753" w:rsidRDefault="00664763" w:rsidP="00664763">
            <w:pPr>
              <w:pStyle w:val="TAH"/>
              <w:rPr>
                <w:lang w:eastAsia="zh-CN"/>
              </w:rPr>
            </w:pPr>
            <w:r w:rsidRPr="008C3753">
              <w:rPr>
                <w:lang w:eastAsia="ja-JP"/>
              </w:rPr>
              <w:t>4.2 GHz &lt; f ≤ 6.0 GHz</w:t>
            </w:r>
          </w:p>
        </w:tc>
      </w:tr>
      <w:tr w:rsidR="00CB14A5" w:rsidRPr="008C3753" w14:paraId="6D0FC4A6" w14:textId="77777777" w:rsidTr="00CB14A5">
        <w:trPr>
          <w:trHeight w:val="279"/>
          <w:jc w:val="center"/>
        </w:trPr>
        <w:tc>
          <w:tcPr>
            <w:tcW w:w="1607" w:type="dxa"/>
            <w:tcBorders>
              <w:bottom w:val="nil"/>
            </w:tcBorders>
            <w:vAlign w:val="center"/>
          </w:tcPr>
          <w:p w14:paraId="04C7FFC5" w14:textId="4D925260"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07ABE616" w14:textId="7C0A4F8F"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68A69256" w14:textId="329B0BDF"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5948DDDC" w14:textId="01234BA6" w:rsidR="00CB14A5" w:rsidRPr="008C3753" w:rsidRDefault="00CB14A5" w:rsidP="00CB14A5">
            <w:pPr>
              <w:pStyle w:val="TAC"/>
              <w:rPr>
                <w:rFonts w:cs="Arial"/>
                <w:lang w:eastAsia="zh-CN"/>
              </w:rPr>
            </w:pPr>
            <w:r w:rsidRPr="008C3753">
              <w:rPr>
                <w:rFonts w:cs="Arial"/>
                <w:lang w:eastAsia="zh-CN"/>
              </w:rPr>
              <w:t>-96</w:t>
            </w:r>
          </w:p>
        </w:tc>
        <w:tc>
          <w:tcPr>
            <w:tcW w:w="1418" w:type="dxa"/>
            <w:vAlign w:val="center"/>
          </w:tcPr>
          <w:p w14:paraId="5B741AFC" w14:textId="4219C66B" w:rsidR="00CB14A5" w:rsidRPr="008C3753" w:rsidRDefault="00CB14A5" w:rsidP="00CB14A5">
            <w:pPr>
              <w:pStyle w:val="TAC"/>
              <w:rPr>
                <w:rFonts w:cs="Arial"/>
                <w:lang w:eastAsia="zh-CN"/>
              </w:rPr>
            </w:pPr>
            <w:r w:rsidRPr="008C3753">
              <w:rPr>
                <w:rFonts w:cs="Arial"/>
                <w:lang w:eastAsia="zh-CN"/>
              </w:rPr>
              <w:t>-95.7</w:t>
            </w:r>
          </w:p>
        </w:tc>
        <w:tc>
          <w:tcPr>
            <w:tcW w:w="1735" w:type="dxa"/>
            <w:vAlign w:val="center"/>
          </w:tcPr>
          <w:p w14:paraId="103C1C20" w14:textId="71DDC9AA" w:rsidR="00CB14A5" w:rsidRPr="008C3753" w:rsidRDefault="00CB14A5" w:rsidP="00CB14A5">
            <w:pPr>
              <w:pStyle w:val="TAC"/>
              <w:rPr>
                <w:rFonts w:cs="Arial"/>
                <w:lang w:eastAsia="zh-CN"/>
              </w:rPr>
            </w:pPr>
            <w:r w:rsidRPr="008C3753">
              <w:rPr>
                <w:rFonts w:cs="Arial"/>
                <w:lang w:eastAsia="zh-CN"/>
              </w:rPr>
              <w:t>-95.5</w:t>
            </w:r>
          </w:p>
        </w:tc>
      </w:tr>
      <w:tr w:rsidR="00CB14A5" w:rsidRPr="008C3753" w14:paraId="1D4DD63A" w14:textId="77777777" w:rsidTr="00CB14A5">
        <w:trPr>
          <w:trHeight w:val="279"/>
          <w:jc w:val="center"/>
        </w:trPr>
        <w:tc>
          <w:tcPr>
            <w:tcW w:w="1607" w:type="dxa"/>
            <w:tcBorders>
              <w:top w:val="nil"/>
            </w:tcBorders>
            <w:vAlign w:val="center"/>
          </w:tcPr>
          <w:p w14:paraId="10F80A05" w14:textId="77777777" w:rsidR="00CB14A5" w:rsidRPr="008C3753" w:rsidRDefault="00CB14A5" w:rsidP="00CB14A5">
            <w:pPr>
              <w:pStyle w:val="TAC"/>
              <w:rPr>
                <w:rFonts w:cs="Arial"/>
              </w:rPr>
            </w:pPr>
          </w:p>
        </w:tc>
        <w:tc>
          <w:tcPr>
            <w:tcW w:w="1310" w:type="dxa"/>
            <w:tcBorders>
              <w:top w:val="nil"/>
            </w:tcBorders>
            <w:vAlign w:val="center"/>
          </w:tcPr>
          <w:p w14:paraId="16A52315" w14:textId="77777777" w:rsidR="00CB14A5" w:rsidRPr="008C3753" w:rsidRDefault="00CB14A5" w:rsidP="00CB14A5">
            <w:pPr>
              <w:pStyle w:val="TAC"/>
              <w:rPr>
                <w:rFonts w:cs="Arial"/>
                <w:lang w:eastAsia="zh-CN"/>
              </w:rPr>
            </w:pPr>
          </w:p>
        </w:tc>
        <w:tc>
          <w:tcPr>
            <w:tcW w:w="2143" w:type="dxa"/>
            <w:vAlign w:val="center"/>
          </w:tcPr>
          <w:p w14:paraId="583F981F" w14:textId="648E7F68" w:rsidR="00CB14A5" w:rsidRPr="008C3753" w:rsidRDefault="00CB14A5" w:rsidP="00CB14A5">
            <w:pPr>
              <w:pStyle w:val="TAC"/>
              <w:rPr>
                <w:rFonts w:cs="Arial"/>
                <w:lang w:eastAsia="zh-CN"/>
              </w:rPr>
            </w:pPr>
            <w:r w:rsidRPr="008C3753">
              <w:rPr>
                <w:rFonts w:cs="Arial"/>
                <w:lang w:eastAsia="zh-CN"/>
              </w:rPr>
              <w:t>G-FR1-A1-10 (Note 3)</w:t>
            </w:r>
          </w:p>
        </w:tc>
        <w:tc>
          <w:tcPr>
            <w:tcW w:w="1418" w:type="dxa"/>
            <w:vAlign w:val="center"/>
          </w:tcPr>
          <w:p w14:paraId="1ABBBFA5" w14:textId="49BAB456" w:rsidR="00CB14A5" w:rsidRPr="008C3753" w:rsidRDefault="00CB14A5" w:rsidP="00CB14A5">
            <w:pPr>
              <w:pStyle w:val="TAC"/>
              <w:rPr>
                <w:rFonts w:cs="Arial"/>
                <w:lang w:eastAsia="zh-CN"/>
              </w:rPr>
            </w:pPr>
            <w:r w:rsidRPr="008C3753">
              <w:rPr>
                <w:rFonts w:cs="Arial"/>
                <w:lang w:eastAsia="zh-CN"/>
              </w:rPr>
              <w:t>-96 (Note 2)</w:t>
            </w:r>
          </w:p>
        </w:tc>
        <w:tc>
          <w:tcPr>
            <w:tcW w:w="1418" w:type="dxa"/>
            <w:vAlign w:val="center"/>
          </w:tcPr>
          <w:p w14:paraId="2FB3E360" w14:textId="1AA5353D" w:rsidR="00CB14A5" w:rsidRPr="008C3753" w:rsidRDefault="00CB14A5" w:rsidP="00CB14A5">
            <w:pPr>
              <w:pStyle w:val="TAC"/>
              <w:rPr>
                <w:rFonts w:cs="Arial"/>
                <w:lang w:eastAsia="zh-CN"/>
              </w:rPr>
            </w:pPr>
            <w:r w:rsidRPr="008C3753">
              <w:rPr>
                <w:rFonts w:cs="Arial"/>
                <w:lang w:eastAsia="zh-CN"/>
              </w:rPr>
              <w:t>-95.7 (Note 2)</w:t>
            </w:r>
          </w:p>
        </w:tc>
        <w:tc>
          <w:tcPr>
            <w:tcW w:w="1735" w:type="dxa"/>
            <w:vAlign w:val="center"/>
          </w:tcPr>
          <w:p w14:paraId="2326A9D3" w14:textId="4EF83183" w:rsidR="00CB14A5" w:rsidRPr="008C3753" w:rsidRDefault="00CB14A5" w:rsidP="00CB14A5">
            <w:pPr>
              <w:pStyle w:val="TAC"/>
              <w:rPr>
                <w:rFonts w:cs="Arial"/>
                <w:lang w:eastAsia="zh-CN"/>
              </w:rPr>
            </w:pPr>
            <w:r w:rsidRPr="008C3753">
              <w:rPr>
                <w:rFonts w:cs="Arial"/>
                <w:lang w:eastAsia="zh-CN"/>
              </w:rPr>
              <w:t>-95.5 (Note 2)</w:t>
            </w:r>
          </w:p>
        </w:tc>
      </w:tr>
      <w:tr w:rsidR="00CB14A5" w:rsidRPr="008C3753" w14:paraId="214988FC" w14:textId="77777777" w:rsidTr="00CB14A5">
        <w:trPr>
          <w:trHeight w:val="279"/>
          <w:jc w:val="center"/>
        </w:trPr>
        <w:tc>
          <w:tcPr>
            <w:tcW w:w="1607" w:type="dxa"/>
            <w:vAlign w:val="center"/>
          </w:tcPr>
          <w:p w14:paraId="4E2028FD" w14:textId="4E90D5D4" w:rsidR="00CB14A5" w:rsidRPr="008C3753" w:rsidRDefault="00CB14A5" w:rsidP="00CB14A5">
            <w:pPr>
              <w:pStyle w:val="TAC"/>
              <w:rPr>
                <w:rFonts w:cs="Arial"/>
              </w:rPr>
            </w:pPr>
            <w:r w:rsidRPr="008C3753">
              <w:rPr>
                <w:rFonts w:cs="Arial"/>
              </w:rPr>
              <w:t>10, 15</w:t>
            </w:r>
          </w:p>
        </w:tc>
        <w:tc>
          <w:tcPr>
            <w:tcW w:w="1310" w:type="dxa"/>
            <w:vAlign w:val="center"/>
          </w:tcPr>
          <w:p w14:paraId="42D15B69" w14:textId="14BE8F8F"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74AC9B64" w14:textId="6D96121A"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1CD239C6" w14:textId="31414F48" w:rsidR="00CB14A5" w:rsidRPr="008C3753" w:rsidRDefault="00CB14A5" w:rsidP="00CB14A5">
            <w:pPr>
              <w:pStyle w:val="TAC"/>
              <w:rPr>
                <w:rFonts w:cs="Arial"/>
                <w:lang w:val="fr-FR" w:eastAsia="zh-CN"/>
              </w:rPr>
            </w:pPr>
            <w:r w:rsidRPr="008C3753">
              <w:rPr>
                <w:rFonts w:cs="Arial"/>
                <w:lang w:eastAsia="zh-CN"/>
              </w:rPr>
              <w:t>-96.1</w:t>
            </w:r>
          </w:p>
        </w:tc>
        <w:tc>
          <w:tcPr>
            <w:tcW w:w="1418" w:type="dxa"/>
            <w:vAlign w:val="center"/>
          </w:tcPr>
          <w:p w14:paraId="47FF30E1" w14:textId="318B3CEC" w:rsidR="00CB14A5" w:rsidRPr="008C3753" w:rsidRDefault="00CB14A5" w:rsidP="00CB14A5">
            <w:pPr>
              <w:pStyle w:val="TAC"/>
              <w:rPr>
                <w:rFonts w:cs="Arial"/>
                <w:lang w:val="fr-FR" w:eastAsia="zh-CN"/>
              </w:rPr>
            </w:pPr>
            <w:r w:rsidRPr="008C3753">
              <w:rPr>
                <w:rFonts w:cs="Arial"/>
                <w:lang w:eastAsia="zh-CN"/>
              </w:rPr>
              <w:t>-95.8</w:t>
            </w:r>
          </w:p>
        </w:tc>
        <w:tc>
          <w:tcPr>
            <w:tcW w:w="1735" w:type="dxa"/>
            <w:vAlign w:val="center"/>
          </w:tcPr>
          <w:p w14:paraId="2402FA50" w14:textId="45ACF350" w:rsidR="00CB14A5" w:rsidRPr="008C3753" w:rsidRDefault="00CB14A5" w:rsidP="00CB14A5">
            <w:pPr>
              <w:pStyle w:val="TAC"/>
              <w:rPr>
                <w:rFonts w:cs="Arial"/>
                <w:lang w:val="fr-FR" w:eastAsia="zh-CN"/>
              </w:rPr>
            </w:pPr>
            <w:r w:rsidRPr="008C3753">
              <w:rPr>
                <w:rFonts w:cs="Arial"/>
                <w:lang w:eastAsia="zh-CN"/>
              </w:rPr>
              <w:t>-95.6</w:t>
            </w:r>
          </w:p>
        </w:tc>
      </w:tr>
      <w:tr w:rsidR="00CB14A5" w:rsidRPr="008C3753" w14:paraId="5A84901D" w14:textId="77777777" w:rsidTr="00CB14A5">
        <w:trPr>
          <w:trHeight w:val="279"/>
          <w:jc w:val="center"/>
        </w:trPr>
        <w:tc>
          <w:tcPr>
            <w:tcW w:w="1607" w:type="dxa"/>
            <w:tcBorders>
              <w:bottom w:val="single" w:sz="4" w:space="0" w:color="auto"/>
            </w:tcBorders>
            <w:vAlign w:val="center"/>
          </w:tcPr>
          <w:p w14:paraId="1D18EEAF" w14:textId="16FF2C24"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60897FD2" w14:textId="564D2004"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15F989BC" w14:textId="67D22978"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2125C119" w14:textId="048DCFA4" w:rsidR="00CB14A5" w:rsidRPr="008C3753" w:rsidRDefault="00CB14A5" w:rsidP="00CB14A5">
            <w:pPr>
              <w:pStyle w:val="TAC"/>
              <w:rPr>
                <w:rFonts w:cs="Arial"/>
                <w:lang w:eastAsia="zh-CN"/>
              </w:rPr>
            </w:pPr>
            <w:r w:rsidRPr="008C3753">
              <w:rPr>
                <w:rFonts w:cs="Arial"/>
                <w:lang w:eastAsia="zh-CN"/>
              </w:rPr>
              <w:t>-93.2</w:t>
            </w:r>
          </w:p>
        </w:tc>
        <w:tc>
          <w:tcPr>
            <w:tcW w:w="1418" w:type="dxa"/>
            <w:vAlign w:val="center"/>
          </w:tcPr>
          <w:p w14:paraId="406DA0B7" w14:textId="4F638165" w:rsidR="00CB14A5" w:rsidRPr="008C3753" w:rsidRDefault="00CB14A5" w:rsidP="00CB14A5">
            <w:pPr>
              <w:pStyle w:val="TAC"/>
              <w:rPr>
                <w:rFonts w:cs="Arial"/>
                <w:lang w:eastAsia="zh-CN"/>
              </w:rPr>
            </w:pPr>
            <w:r w:rsidRPr="008C3753">
              <w:rPr>
                <w:rFonts w:cs="Arial"/>
                <w:lang w:eastAsia="zh-CN"/>
              </w:rPr>
              <w:t>-92.9</w:t>
            </w:r>
          </w:p>
        </w:tc>
        <w:tc>
          <w:tcPr>
            <w:tcW w:w="1735" w:type="dxa"/>
            <w:vAlign w:val="center"/>
          </w:tcPr>
          <w:p w14:paraId="48BB7501" w14:textId="3767F016" w:rsidR="00CB14A5" w:rsidRPr="008C3753" w:rsidRDefault="00CB14A5" w:rsidP="00CB14A5">
            <w:pPr>
              <w:pStyle w:val="TAC"/>
              <w:rPr>
                <w:rFonts w:cs="Arial"/>
                <w:lang w:eastAsia="zh-CN"/>
              </w:rPr>
            </w:pPr>
            <w:r w:rsidRPr="008C3753">
              <w:rPr>
                <w:rFonts w:cs="Arial"/>
                <w:lang w:eastAsia="zh-CN"/>
              </w:rPr>
              <w:t>-92.7</w:t>
            </w:r>
          </w:p>
        </w:tc>
      </w:tr>
      <w:tr w:rsidR="008473F1" w:rsidRPr="008C3753" w14:paraId="71DD3E5E"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2A997FD4" w14:textId="54676CB9" w:rsidR="008473F1" w:rsidRPr="008C3753" w:rsidRDefault="008473F1" w:rsidP="008473F1">
            <w:pPr>
              <w:pStyle w:val="TAC"/>
              <w:rPr>
                <w:rFonts w:cs="Arial"/>
              </w:rPr>
            </w:pPr>
            <w:r w:rsidRPr="005E212E">
              <w:rPr>
                <w:rFonts w:cs="Arial"/>
              </w:rPr>
              <w:t xml:space="preserve">20, 25, 30, 35, 40, 45, </w:t>
            </w:r>
          </w:p>
        </w:tc>
        <w:tc>
          <w:tcPr>
            <w:tcW w:w="1310" w:type="dxa"/>
            <w:tcBorders>
              <w:bottom w:val="nil"/>
            </w:tcBorders>
            <w:vAlign w:val="center"/>
          </w:tcPr>
          <w:p w14:paraId="5DC9B2F1" w14:textId="1F3A41B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DE2B9F8" w14:textId="18F9084B"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E052095" w14:textId="24BFD8CC" w:rsidR="008473F1" w:rsidRPr="008C3753" w:rsidRDefault="008473F1" w:rsidP="008473F1">
            <w:pPr>
              <w:pStyle w:val="TAC"/>
              <w:rPr>
                <w:rFonts w:cs="Arial"/>
                <w:lang w:eastAsia="zh-CN"/>
              </w:rPr>
            </w:pPr>
            <w:r w:rsidRPr="008C3753">
              <w:rPr>
                <w:rFonts w:cs="Arial"/>
                <w:lang w:eastAsia="zh-CN"/>
              </w:rPr>
              <w:t>-89.6</w:t>
            </w:r>
          </w:p>
        </w:tc>
        <w:tc>
          <w:tcPr>
            <w:tcW w:w="1418" w:type="dxa"/>
            <w:vAlign w:val="center"/>
          </w:tcPr>
          <w:p w14:paraId="45BFC487" w14:textId="6EECE2BF" w:rsidR="008473F1" w:rsidRPr="008C3753" w:rsidRDefault="008473F1" w:rsidP="008473F1">
            <w:pPr>
              <w:pStyle w:val="TAC"/>
              <w:rPr>
                <w:rFonts w:cs="Arial"/>
                <w:lang w:eastAsia="zh-CN"/>
              </w:rPr>
            </w:pPr>
            <w:r w:rsidRPr="008C3753">
              <w:rPr>
                <w:rFonts w:cs="Arial"/>
                <w:lang w:eastAsia="zh-CN"/>
              </w:rPr>
              <w:t>-89.3</w:t>
            </w:r>
          </w:p>
        </w:tc>
        <w:tc>
          <w:tcPr>
            <w:tcW w:w="1735" w:type="dxa"/>
            <w:vAlign w:val="center"/>
          </w:tcPr>
          <w:p w14:paraId="68E3450F" w14:textId="10C3B506" w:rsidR="008473F1" w:rsidRPr="008C3753" w:rsidRDefault="008473F1" w:rsidP="008473F1">
            <w:pPr>
              <w:pStyle w:val="TAC"/>
              <w:rPr>
                <w:rFonts w:cs="Arial"/>
                <w:lang w:eastAsia="zh-CN"/>
              </w:rPr>
            </w:pPr>
            <w:r w:rsidRPr="008C3753">
              <w:rPr>
                <w:rFonts w:cs="Arial"/>
                <w:lang w:eastAsia="zh-CN"/>
              </w:rPr>
              <w:t>-89.1</w:t>
            </w:r>
          </w:p>
        </w:tc>
      </w:tr>
      <w:tr w:rsidR="008473F1" w:rsidRPr="008C3753" w14:paraId="1BEFA91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FAE87E5" w14:textId="33376967"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75A03DD2" w14:textId="77777777" w:rsidR="008473F1" w:rsidRPr="008C3753" w:rsidRDefault="008473F1" w:rsidP="008473F1">
            <w:pPr>
              <w:pStyle w:val="TAC"/>
              <w:rPr>
                <w:rFonts w:cs="Arial"/>
                <w:lang w:eastAsia="zh-CN"/>
              </w:rPr>
            </w:pPr>
          </w:p>
        </w:tc>
        <w:tc>
          <w:tcPr>
            <w:tcW w:w="2143" w:type="dxa"/>
            <w:vAlign w:val="center"/>
          </w:tcPr>
          <w:p w14:paraId="1F709521" w14:textId="3F044F91"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3D15E5EF" w14:textId="236D43D8" w:rsidR="008473F1" w:rsidRPr="008C3753" w:rsidRDefault="008473F1" w:rsidP="008473F1">
            <w:pPr>
              <w:pStyle w:val="TAC"/>
              <w:rPr>
                <w:rFonts w:cs="Arial"/>
                <w:lang w:eastAsia="zh-CN"/>
              </w:rPr>
            </w:pPr>
            <w:r w:rsidRPr="008C3753">
              <w:rPr>
                <w:rFonts w:cs="Arial"/>
                <w:lang w:eastAsia="zh-CN"/>
              </w:rPr>
              <w:t>-89.6 (Note 2)</w:t>
            </w:r>
          </w:p>
        </w:tc>
        <w:tc>
          <w:tcPr>
            <w:tcW w:w="1418" w:type="dxa"/>
            <w:vAlign w:val="center"/>
          </w:tcPr>
          <w:p w14:paraId="0C22DE97" w14:textId="31D08AF7" w:rsidR="008473F1" w:rsidRPr="008C3753" w:rsidRDefault="008473F1" w:rsidP="008473F1">
            <w:pPr>
              <w:pStyle w:val="TAC"/>
              <w:rPr>
                <w:rFonts w:cs="Arial"/>
                <w:lang w:eastAsia="zh-CN"/>
              </w:rPr>
            </w:pPr>
            <w:r w:rsidRPr="008C3753">
              <w:rPr>
                <w:rFonts w:cs="Arial"/>
                <w:lang w:eastAsia="zh-CN"/>
              </w:rPr>
              <w:t>-89.3 (Note 2)</w:t>
            </w:r>
          </w:p>
        </w:tc>
        <w:tc>
          <w:tcPr>
            <w:tcW w:w="1735" w:type="dxa"/>
            <w:vAlign w:val="center"/>
          </w:tcPr>
          <w:p w14:paraId="30C1F563" w14:textId="286FE2E0" w:rsidR="008473F1" w:rsidRPr="008C3753" w:rsidRDefault="008473F1" w:rsidP="008473F1">
            <w:pPr>
              <w:pStyle w:val="TAC"/>
              <w:rPr>
                <w:rFonts w:cs="Arial"/>
                <w:lang w:eastAsia="zh-CN"/>
              </w:rPr>
            </w:pPr>
            <w:r w:rsidRPr="008C3753">
              <w:rPr>
                <w:rFonts w:cs="Arial"/>
                <w:lang w:eastAsia="zh-CN"/>
              </w:rPr>
              <w:t>-89.1 (Note 2)</w:t>
            </w:r>
          </w:p>
        </w:tc>
      </w:tr>
      <w:tr w:rsidR="008473F1" w:rsidRPr="008C3753" w14:paraId="4DDAAD39"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4368DD4" w14:textId="1B3722CD"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BEBD9E1" w14:textId="52089462"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32125ABD" w14:textId="2E314BC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052FE1E0" w14:textId="34357C92" w:rsidR="008473F1" w:rsidRPr="008C3753" w:rsidRDefault="008473F1" w:rsidP="008473F1">
            <w:pPr>
              <w:pStyle w:val="TAC"/>
              <w:rPr>
                <w:rFonts w:cs="Arial"/>
                <w:lang w:eastAsia="zh-CN"/>
              </w:rPr>
            </w:pPr>
            <w:r w:rsidRPr="008C3753">
              <w:rPr>
                <w:rFonts w:cs="Arial"/>
                <w:lang w:eastAsia="zh-CN"/>
              </w:rPr>
              <w:t>-89.9</w:t>
            </w:r>
          </w:p>
        </w:tc>
        <w:tc>
          <w:tcPr>
            <w:tcW w:w="1418" w:type="dxa"/>
            <w:vAlign w:val="center"/>
          </w:tcPr>
          <w:p w14:paraId="18F9005B" w14:textId="02F8AE02" w:rsidR="008473F1" w:rsidRPr="008C3753" w:rsidRDefault="008473F1" w:rsidP="008473F1">
            <w:pPr>
              <w:pStyle w:val="TAC"/>
              <w:rPr>
                <w:rFonts w:cs="Arial"/>
                <w:lang w:eastAsia="zh-CN"/>
              </w:rPr>
            </w:pPr>
            <w:r w:rsidRPr="008C3753">
              <w:rPr>
                <w:rFonts w:cs="Arial"/>
                <w:lang w:eastAsia="zh-CN"/>
              </w:rPr>
              <w:t>-89.6</w:t>
            </w:r>
          </w:p>
        </w:tc>
        <w:tc>
          <w:tcPr>
            <w:tcW w:w="1735" w:type="dxa"/>
            <w:vAlign w:val="center"/>
          </w:tcPr>
          <w:p w14:paraId="238F5C75" w14:textId="19382259" w:rsidR="008473F1" w:rsidRPr="008C3753" w:rsidRDefault="008473F1" w:rsidP="008473F1">
            <w:pPr>
              <w:pStyle w:val="TAC"/>
              <w:rPr>
                <w:rFonts w:cs="Arial"/>
                <w:lang w:eastAsia="zh-CN"/>
              </w:rPr>
            </w:pPr>
            <w:r w:rsidRPr="008C3753">
              <w:rPr>
                <w:rFonts w:cs="Arial"/>
                <w:lang w:eastAsia="zh-CN"/>
              </w:rPr>
              <w:t>-89.4</w:t>
            </w:r>
          </w:p>
        </w:tc>
      </w:tr>
      <w:tr w:rsidR="008473F1" w:rsidRPr="008C3753" w14:paraId="6D7FB29C"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93450CD" w14:textId="5D7EBE77"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0CB44B" w14:textId="70E3F9AD"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4D6D89B2" w14:textId="74EE5D2D"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7E485371" w14:textId="777986F3" w:rsidR="008473F1" w:rsidRPr="008C3753" w:rsidRDefault="008473F1" w:rsidP="008473F1">
            <w:pPr>
              <w:pStyle w:val="TAC"/>
              <w:rPr>
                <w:rFonts w:cs="Arial"/>
                <w:lang w:eastAsia="zh-CN"/>
              </w:rPr>
            </w:pPr>
            <w:r w:rsidRPr="008C3753">
              <w:rPr>
                <w:rFonts w:cs="Arial"/>
                <w:lang w:eastAsia="zh-CN"/>
              </w:rPr>
              <w:t>-90</w:t>
            </w:r>
          </w:p>
        </w:tc>
        <w:tc>
          <w:tcPr>
            <w:tcW w:w="1418" w:type="dxa"/>
            <w:vAlign w:val="center"/>
          </w:tcPr>
          <w:p w14:paraId="37B617D4" w14:textId="0C3AFF02" w:rsidR="008473F1" w:rsidRPr="008C3753" w:rsidRDefault="008473F1" w:rsidP="008473F1">
            <w:pPr>
              <w:pStyle w:val="TAC"/>
              <w:rPr>
                <w:rFonts w:cs="Arial"/>
                <w:lang w:eastAsia="zh-CN"/>
              </w:rPr>
            </w:pPr>
            <w:r w:rsidRPr="008C3753">
              <w:rPr>
                <w:rFonts w:cs="Arial"/>
                <w:lang w:eastAsia="zh-CN"/>
              </w:rPr>
              <w:t>-89.7</w:t>
            </w:r>
          </w:p>
        </w:tc>
        <w:tc>
          <w:tcPr>
            <w:tcW w:w="1735" w:type="dxa"/>
            <w:vAlign w:val="center"/>
          </w:tcPr>
          <w:p w14:paraId="5FBCEA91" w14:textId="4E55A467" w:rsidR="008473F1" w:rsidRPr="008C3753" w:rsidRDefault="008473F1" w:rsidP="008473F1">
            <w:pPr>
              <w:pStyle w:val="TAC"/>
              <w:rPr>
                <w:rFonts w:cs="Arial"/>
                <w:lang w:eastAsia="zh-CN"/>
              </w:rPr>
            </w:pPr>
            <w:r w:rsidRPr="008C3753">
              <w:rPr>
                <w:rFonts w:cs="Arial"/>
                <w:lang w:eastAsia="zh-CN"/>
              </w:rPr>
              <w:t>-89.5</w:t>
            </w:r>
          </w:p>
        </w:tc>
      </w:tr>
      <w:tr w:rsidR="00CB14A5" w:rsidRPr="008C3753" w14:paraId="51D38F53" w14:textId="77777777" w:rsidTr="00CB14A5">
        <w:trPr>
          <w:trHeight w:val="279"/>
          <w:jc w:val="center"/>
        </w:trPr>
        <w:tc>
          <w:tcPr>
            <w:tcW w:w="9631" w:type="dxa"/>
            <w:gridSpan w:val="6"/>
          </w:tcPr>
          <w:p w14:paraId="19F1E774" w14:textId="77777777" w:rsidR="00F124A6" w:rsidRPr="008C3753" w:rsidRDefault="00F124A6" w:rsidP="00F124A6">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70491D16" w14:textId="77777777" w:rsidR="00F124A6" w:rsidRPr="008C3753" w:rsidRDefault="00F124A6" w:rsidP="00F124A6">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w:t>
            </w:r>
            <w:proofErr w:type="spellStart"/>
            <w:r w:rsidRPr="008C3753">
              <w:rPr>
                <w:rFonts w:cs="v5.0.0"/>
              </w:rPr>
              <w:t>IoT</w:t>
            </w:r>
            <w:proofErr w:type="spellEnd"/>
            <w:r w:rsidRPr="008C3753">
              <w:rPr>
                <w:rFonts w:cs="v5.0.0"/>
              </w:rPr>
              <w:t xml:space="preserve"> operation in NR in-band</w:t>
            </w:r>
            <w:r w:rsidRPr="008C3753">
              <w:rPr>
                <w:rFonts w:cs="v5.0.0"/>
                <w:lang w:eastAsia="zh-CN"/>
              </w:rPr>
              <w:t>.</w:t>
            </w:r>
          </w:p>
          <w:p w14:paraId="3FEDCDED" w14:textId="77777777" w:rsidR="00F124A6" w:rsidRPr="008C3753" w:rsidRDefault="00F124A6" w:rsidP="00F124A6">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G-FR1-A1-1 mapped to disjoint frequency ranges with a width of 25 resource blocks each.</w:t>
            </w:r>
          </w:p>
          <w:p w14:paraId="2101DD88" w14:textId="77777777" w:rsidR="00F124A6" w:rsidRDefault="00F124A6" w:rsidP="00F124A6">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G-FR1-A1-4 mapped to disjoint frequency ranges with a width of 106 resource blocks each.</w:t>
            </w:r>
          </w:p>
          <w:p w14:paraId="716F31BA" w14:textId="056D5151" w:rsidR="00664763" w:rsidRPr="008C3753" w:rsidRDefault="00F124A6" w:rsidP="00F124A6">
            <w:pPr>
              <w:pStyle w:val="TAN"/>
              <w:rPr>
                <w:lang w:eastAsia="zh-CN"/>
              </w:rPr>
            </w:pPr>
            <w:r>
              <w:rPr>
                <w:rFonts w:cs="Arial" w:hint="eastAsia"/>
                <w:lang w:val="en-US" w:eastAsia="zh-CN"/>
              </w:rPr>
              <w:t>N</w:t>
            </w:r>
            <w:r>
              <w:rPr>
                <w:rFonts w:cs="Arial"/>
                <w:lang w:eastAsia="zh-CN"/>
              </w:rPr>
              <w:t>OTE 5: These reference measurement channels are not applied for band n46, n96 and n102.</w:t>
            </w:r>
          </w:p>
        </w:tc>
      </w:tr>
    </w:tbl>
    <w:p w14:paraId="09BEBCA2" w14:textId="2A9A2F2C" w:rsidR="00103B6A" w:rsidRDefault="00103B6A" w:rsidP="007E3FB0"/>
    <w:p w14:paraId="09F3B129" w14:textId="77777777" w:rsidR="00664763" w:rsidRDefault="00664763" w:rsidP="00664763">
      <w:pPr>
        <w:pStyle w:val="TH"/>
      </w:pPr>
      <w:r>
        <w:t>Table 7.2.</w:t>
      </w:r>
      <w:r>
        <w:rPr>
          <w:rFonts w:eastAsia="宋体" w:hint="eastAsia"/>
          <w:lang w:val="en-US" w:eastAsia="zh-CN"/>
        </w:rPr>
        <w:t>5</w:t>
      </w:r>
      <w:r>
        <w:t>-2a: NR Medium Range BS reference sensitivity levels for band n46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61266F5E" w14:textId="77777777" w:rsidTr="00C7202A">
        <w:trPr>
          <w:cantSplit/>
          <w:jc w:val="center"/>
        </w:trPr>
        <w:tc>
          <w:tcPr>
            <w:tcW w:w="2263" w:type="dxa"/>
            <w:tcBorders>
              <w:bottom w:val="single" w:sz="4" w:space="0" w:color="auto"/>
            </w:tcBorders>
          </w:tcPr>
          <w:p w14:paraId="64E01C3A"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04A7CEF7" w14:textId="77777777" w:rsidR="00664763" w:rsidRDefault="00664763" w:rsidP="00C7202A">
            <w:pPr>
              <w:pStyle w:val="TAH"/>
            </w:pPr>
            <w:r>
              <w:rPr>
                <w:rFonts w:cs="Arial"/>
                <w:b w:val="0"/>
              </w:rPr>
              <w:t>Sub-carrier spacing (kHz)</w:t>
            </w:r>
          </w:p>
        </w:tc>
        <w:tc>
          <w:tcPr>
            <w:tcW w:w="3119" w:type="dxa"/>
          </w:tcPr>
          <w:p w14:paraId="34BB90CE" w14:textId="77777777" w:rsidR="00664763" w:rsidRDefault="00664763" w:rsidP="00C7202A">
            <w:pPr>
              <w:pStyle w:val="TAH"/>
            </w:pPr>
            <w:r>
              <w:rPr>
                <w:rFonts w:cs="Arial"/>
                <w:b w:val="0"/>
              </w:rPr>
              <w:t>Reference measurement channel</w:t>
            </w:r>
          </w:p>
        </w:tc>
        <w:tc>
          <w:tcPr>
            <w:tcW w:w="2546" w:type="dxa"/>
          </w:tcPr>
          <w:p w14:paraId="1AAEF5B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515673D" w14:textId="77777777" w:rsidR="00664763" w:rsidRDefault="00664763" w:rsidP="00C7202A">
            <w:pPr>
              <w:pStyle w:val="TAH"/>
            </w:pPr>
            <w:r>
              <w:rPr>
                <w:rFonts w:cs="Arial"/>
                <w:b w:val="0"/>
              </w:rPr>
              <w:t xml:space="preserve"> (</w:t>
            </w:r>
            <w:proofErr w:type="spellStart"/>
            <w:r>
              <w:rPr>
                <w:rFonts w:cs="Arial"/>
                <w:b w:val="0"/>
              </w:rPr>
              <w:t>dBm</w:t>
            </w:r>
            <w:proofErr w:type="spellEnd"/>
            <w:r>
              <w:rPr>
                <w:rFonts w:cs="Arial"/>
                <w:b w:val="0"/>
              </w:rPr>
              <w:t>)</w:t>
            </w:r>
          </w:p>
        </w:tc>
      </w:tr>
      <w:tr w:rsidR="005D060A" w14:paraId="6AFE40EC" w14:textId="77777777" w:rsidTr="00C7202A">
        <w:trPr>
          <w:cantSplit/>
          <w:jc w:val="center"/>
        </w:trPr>
        <w:tc>
          <w:tcPr>
            <w:tcW w:w="2263" w:type="dxa"/>
            <w:vMerge w:val="restart"/>
            <w:vAlign w:val="center"/>
          </w:tcPr>
          <w:p w14:paraId="1A8B4BAF" w14:textId="77777777" w:rsidR="005D060A" w:rsidRDefault="005D060A" w:rsidP="005D060A">
            <w:pPr>
              <w:pStyle w:val="TAC"/>
            </w:pPr>
            <w:r>
              <w:rPr>
                <w:rFonts w:cs="Arial" w:hint="eastAsia"/>
                <w:lang w:val="en-US" w:eastAsia="zh-CN"/>
              </w:rPr>
              <w:t>10</w:t>
            </w:r>
          </w:p>
        </w:tc>
        <w:tc>
          <w:tcPr>
            <w:tcW w:w="1701" w:type="dxa"/>
            <w:tcBorders>
              <w:bottom w:val="single" w:sz="4" w:space="0" w:color="auto"/>
            </w:tcBorders>
          </w:tcPr>
          <w:p w14:paraId="6CE32694" w14:textId="77777777" w:rsidR="005D060A" w:rsidRDefault="005D060A" w:rsidP="005D060A">
            <w:pPr>
              <w:pStyle w:val="TAC"/>
            </w:pPr>
            <w:r>
              <w:rPr>
                <w:rFonts w:cs="Arial"/>
                <w:lang w:eastAsia="zh-CN"/>
              </w:rPr>
              <w:t>15</w:t>
            </w:r>
          </w:p>
        </w:tc>
        <w:tc>
          <w:tcPr>
            <w:tcW w:w="3119" w:type="dxa"/>
            <w:vAlign w:val="center"/>
          </w:tcPr>
          <w:p w14:paraId="614BE9D5" w14:textId="0C9951A8" w:rsidR="005D060A" w:rsidRDefault="005D060A" w:rsidP="005D060A">
            <w:pPr>
              <w:pStyle w:val="TAC"/>
            </w:pPr>
            <w:r w:rsidRPr="009A3DFA">
              <w:t>G-FR1-A1-12 (Note 2)</w:t>
            </w:r>
          </w:p>
        </w:tc>
        <w:tc>
          <w:tcPr>
            <w:tcW w:w="2546" w:type="dxa"/>
            <w:vAlign w:val="bottom"/>
          </w:tcPr>
          <w:p w14:paraId="38568A23" w14:textId="77777777" w:rsidR="005D060A" w:rsidRDefault="005D060A" w:rsidP="005D060A">
            <w:pPr>
              <w:pStyle w:val="TAC"/>
              <w:rPr>
                <w:rFonts w:cs="Arial"/>
                <w:lang w:eastAsia="zh-CN"/>
              </w:rPr>
            </w:pPr>
            <w:r>
              <w:rPr>
                <w:rFonts w:cs="Arial" w:hint="eastAsia"/>
                <w:lang w:val="en-US" w:eastAsia="zh-CN"/>
              </w:rPr>
              <w:t>-101.5</w:t>
            </w:r>
          </w:p>
        </w:tc>
      </w:tr>
      <w:tr w:rsidR="005D060A" w14:paraId="057CF9B8" w14:textId="77777777" w:rsidTr="00C7202A">
        <w:trPr>
          <w:cantSplit/>
          <w:jc w:val="center"/>
        </w:trPr>
        <w:tc>
          <w:tcPr>
            <w:tcW w:w="2263" w:type="dxa"/>
            <w:vMerge/>
            <w:vAlign w:val="center"/>
          </w:tcPr>
          <w:p w14:paraId="370D8044" w14:textId="77777777" w:rsidR="005D060A" w:rsidRDefault="005D060A" w:rsidP="005D060A">
            <w:pPr>
              <w:pStyle w:val="TAC"/>
            </w:pPr>
          </w:p>
        </w:tc>
        <w:tc>
          <w:tcPr>
            <w:tcW w:w="1701" w:type="dxa"/>
            <w:tcBorders>
              <w:top w:val="single" w:sz="4" w:space="0" w:color="auto"/>
            </w:tcBorders>
          </w:tcPr>
          <w:p w14:paraId="1BFE8526" w14:textId="77777777" w:rsidR="005D060A" w:rsidRDefault="005D060A" w:rsidP="005D060A">
            <w:pPr>
              <w:pStyle w:val="TAC"/>
            </w:pPr>
            <w:r>
              <w:rPr>
                <w:rFonts w:cs="Arial"/>
                <w:lang w:eastAsia="zh-CN"/>
              </w:rPr>
              <w:t>30</w:t>
            </w:r>
          </w:p>
        </w:tc>
        <w:tc>
          <w:tcPr>
            <w:tcW w:w="3119" w:type="dxa"/>
            <w:vAlign w:val="center"/>
          </w:tcPr>
          <w:p w14:paraId="0E46D17C" w14:textId="70DE5E70" w:rsidR="005D060A" w:rsidRDefault="005D060A" w:rsidP="005D060A">
            <w:pPr>
              <w:pStyle w:val="TAC"/>
            </w:pPr>
            <w:r w:rsidRPr="009A3DFA">
              <w:t>G-FR1-A1-</w:t>
            </w:r>
            <w:r w:rsidRPr="009A3DFA">
              <w:rPr>
                <w:rFonts w:hint="eastAsia"/>
              </w:rPr>
              <w:t>1</w:t>
            </w:r>
            <w:r w:rsidRPr="009A3DFA">
              <w:t>3 (Note 2)</w:t>
            </w:r>
          </w:p>
        </w:tc>
        <w:tc>
          <w:tcPr>
            <w:tcW w:w="2546" w:type="dxa"/>
            <w:vAlign w:val="bottom"/>
          </w:tcPr>
          <w:p w14:paraId="4DDF2AE2" w14:textId="77777777" w:rsidR="005D060A" w:rsidRDefault="005D060A" w:rsidP="005D060A">
            <w:pPr>
              <w:pStyle w:val="TAC"/>
              <w:rPr>
                <w:rFonts w:cs="Arial"/>
                <w:lang w:eastAsia="zh-CN"/>
              </w:rPr>
            </w:pPr>
            <w:r>
              <w:rPr>
                <w:rFonts w:cs="Arial" w:hint="eastAsia"/>
                <w:lang w:val="en-US" w:eastAsia="zh-CN"/>
              </w:rPr>
              <w:t>-99.2</w:t>
            </w:r>
          </w:p>
        </w:tc>
      </w:tr>
      <w:tr w:rsidR="005D060A" w14:paraId="73378C65" w14:textId="77777777" w:rsidTr="00C7202A">
        <w:trPr>
          <w:cantSplit/>
          <w:jc w:val="center"/>
        </w:trPr>
        <w:tc>
          <w:tcPr>
            <w:tcW w:w="2263" w:type="dxa"/>
            <w:vMerge/>
            <w:tcBorders>
              <w:bottom w:val="single" w:sz="4" w:space="0" w:color="auto"/>
            </w:tcBorders>
            <w:vAlign w:val="center"/>
          </w:tcPr>
          <w:p w14:paraId="2684C49D" w14:textId="77777777" w:rsidR="005D060A" w:rsidRDefault="005D060A" w:rsidP="005D060A">
            <w:pPr>
              <w:pStyle w:val="TAC"/>
            </w:pPr>
          </w:p>
        </w:tc>
        <w:tc>
          <w:tcPr>
            <w:tcW w:w="1701" w:type="dxa"/>
            <w:tcBorders>
              <w:top w:val="single" w:sz="4" w:space="0" w:color="auto"/>
            </w:tcBorders>
          </w:tcPr>
          <w:p w14:paraId="4E777A6D" w14:textId="77777777" w:rsidR="005D060A" w:rsidRDefault="005D060A" w:rsidP="005D060A">
            <w:pPr>
              <w:pStyle w:val="TAC"/>
              <w:rPr>
                <w:rFonts w:cs="Arial"/>
                <w:lang w:eastAsia="zh-CN"/>
              </w:rPr>
            </w:pPr>
            <w:r>
              <w:rPr>
                <w:rFonts w:cs="Arial"/>
                <w:lang w:eastAsia="zh-CN"/>
              </w:rPr>
              <w:t>60</w:t>
            </w:r>
          </w:p>
        </w:tc>
        <w:tc>
          <w:tcPr>
            <w:tcW w:w="3119" w:type="dxa"/>
            <w:vAlign w:val="center"/>
          </w:tcPr>
          <w:p w14:paraId="58A074B3" w14:textId="1DD9E8AC" w:rsidR="005D060A" w:rsidRDefault="005D060A" w:rsidP="005D060A">
            <w:pPr>
              <w:pStyle w:val="TAC"/>
              <w:rPr>
                <w:rFonts w:cs="Arial"/>
                <w:lang w:eastAsia="zh-CN"/>
              </w:rPr>
            </w:pPr>
            <w:r w:rsidRPr="009A3DFA">
              <w:t>G-FR1-A1-3 (Note 1, 3)</w:t>
            </w:r>
          </w:p>
        </w:tc>
        <w:tc>
          <w:tcPr>
            <w:tcW w:w="2546" w:type="dxa"/>
            <w:vAlign w:val="bottom"/>
          </w:tcPr>
          <w:p w14:paraId="1EA9CD59" w14:textId="77777777" w:rsidR="005D060A" w:rsidRPr="00A018CD" w:rsidRDefault="005D060A" w:rsidP="005D060A">
            <w:pPr>
              <w:pStyle w:val="TAC"/>
              <w:rPr>
                <w:rFonts w:cs="Arial"/>
                <w:szCs w:val="21"/>
                <w:lang w:val="en-US" w:eastAsia="zh-CN" w:bidi="ar"/>
              </w:rPr>
            </w:pPr>
            <w:r>
              <w:rPr>
                <w:rFonts w:cs="Arial" w:hint="eastAsia"/>
                <w:lang w:val="en-US" w:eastAsia="zh-CN"/>
              </w:rPr>
              <w:t>-92.4</w:t>
            </w:r>
          </w:p>
        </w:tc>
      </w:tr>
      <w:tr w:rsidR="005D060A" w14:paraId="7D3C2711" w14:textId="77777777" w:rsidTr="00C7202A">
        <w:trPr>
          <w:cantSplit/>
          <w:jc w:val="center"/>
        </w:trPr>
        <w:tc>
          <w:tcPr>
            <w:tcW w:w="2263" w:type="dxa"/>
            <w:vMerge w:val="restart"/>
            <w:vAlign w:val="center"/>
          </w:tcPr>
          <w:p w14:paraId="35120051" w14:textId="77777777" w:rsidR="005D060A" w:rsidRDefault="005D060A" w:rsidP="005D060A">
            <w:pPr>
              <w:pStyle w:val="TAC"/>
            </w:pPr>
            <w:r>
              <w:rPr>
                <w:rFonts w:cs="Arial" w:hint="eastAsia"/>
                <w:lang w:val="en-US" w:eastAsia="zh-CN"/>
              </w:rPr>
              <w:t>20</w:t>
            </w:r>
          </w:p>
        </w:tc>
        <w:tc>
          <w:tcPr>
            <w:tcW w:w="1701" w:type="dxa"/>
          </w:tcPr>
          <w:p w14:paraId="0EA3068F" w14:textId="77777777" w:rsidR="005D060A" w:rsidRDefault="005D060A" w:rsidP="005D060A">
            <w:pPr>
              <w:pStyle w:val="TAC"/>
            </w:pPr>
            <w:r>
              <w:rPr>
                <w:rFonts w:cs="Arial"/>
                <w:lang w:eastAsia="zh-CN"/>
              </w:rPr>
              <w:t>15</w:t>
            </w:r>
          </w:p>
        </w:tc>
        <w:tc>
          <w:tcPr>
            <w:tcW w:w="3119" w:type="dxa"/>
            <w:vAlign w:val="center"/>
          </w:tcPr>
          <w:p w14:paraId="1F3F5B57" w14:textId="4BBFDD3C" w:rsidR="005D060A" w:rsidRDefault="005D060A" w:rsidP="005D060A">
            <w:pPr>
              <w:pStyle w:val="TAC"/>
            </w:pPr>
            <w:r w:rsidRPr="009A3DFA">
              <w:t>G-FR1-A1-</w:t>
            </w:r>
            <w:r w:rsidRPr="009A3DFA">
              <w:rPr>
                <w:rFonts w:hint="eastAsia"/>
              </w:rPr>
              <w:t>1</w:t>
            </w:r>
            <w:r w:rsidRPr="009A3DFA">
              <w:t>4 (Note 2)</w:t>
            </w:r>
          </w:p>
        </w:tc>
        <w:tc>
          <w:tcPr>
            <w:tcW w:w="2546" w:type="dxa"/>
            <w:vAlign w:val="bottom"/>
          </w:tcPr>
          <w:p w14:paraId="5C9FE5B5" w14:textId="77777777" w:rsidR="005D060A" w:rsidRDefault="005D060A" w:rsidP="005D060A">
            <w:pPr>
              <w:pStyle w:val="TAC"/>
              <w:rPr>
                <w:rFonts w:cs="Arial"/>
                <w:lang w:eastAsia="zh-CN"/>
              </w:rPr>
            </w:pPr>
            <w:r>
              <w:rPr>
                <w:rFonts w:cs="Arial" w:hint="eastAsia"/>
                <w:lang w:val="en-US" w:eastAsia="zh-CN"/>
              </w:rPr>
              <w:t>-98.6</w:t>
            </w:r>
          </w:p>
        </w:tc>
      </w:tr>
      <w:tr w:rsidR="005D060A" w14:paraId="412D0B53" w14:textId="77777777" w:rsidTr="00C7202A">
        <w:trPr>
          <w:cantSplit/>
          <w:jc w:val="center"/>
        </w:trPr>
        <w:tc>
          <w:tcPr>
            <w:tcW w:w="2263" w:type="dxa"/>
            <w:vMerge/>
            <w:vAlign w:val="center"/>
          </w:tcPr>
          <w:p w14:paraId="07B3C0F9" w14:textId="77777777" w:rsidR="005D060A" w:rsidRDefault="005D060A" w:rsidP="005D060A">
            <w:pPr>
              <w:pStyle w:val="TAC"/>
            </w:pPr>
          </w:p>
        </w:tc>
        <w:tc>
          <w:tcPr>
            <w:tcW w:w="1701" w:type="dxa"/>
            <w:tcBorders>
              <w:bottom w:val="single" w:sz="4" w:space="0" w:color="auto"/>
            </w:tcBorders>
          </w:tcPr>
          <w:p w14:paraId="15FEC56F" w14:textId="77777777" w:rsidR="005D060A" w:rsidRDefault="005D060A" w:rsidP="005D060A">
            <w:pPr>
              <w:pStyle w:val="TAC"/>
            </w:pPr>
            <w:r>
              <w:rPr>
                <w:rFonts w:cs="Arial"/>
                <w:lang w:eastAsia="zh-CN"/>
              </w:rPr>
              <w:t>30</w:t>
            </w:r>
          </w:p>
        </w:tc>
        <w:tc>
          <w:tcPr>
            <w:tcW w:w="3119" w:type="dxa"/>
            <w:vAlign w:val="center"/>
          </w:tcPr>
          <w:p w14:paraId="69E8F6E8" w14:textId="1A971CF8" w:rsidR="005D060A" w:rsidRDefault="005D060A" w:rsidP="005D060A">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29551C57" w14:textId="77777777" w:rsidR="005D060A" w:rsidRDefault="005D060A" w:rsidP="005D060A">
            <w:pPr>
              <w:pStyle w:val="TAC"/>
              <w:rPr>
                <w:rFonts w:cs="Arial"/>
                <w:lang w:eastAsia="zh-CN"/>
              </w:rPr>
            </w:pPr>
            <w:r>
              <w:rPr>
                <w:rFonts w:cs="Arial" w:hint="eastAsia"/>
                <w:lang w:val="en-US" w:eastAsia="zh-CN"/>
              </w:rPr>
              <w:t>-95.6</w:t>
            </w:r>
          </w:p>
        </w:tc>
      </w:tr>
      <w:tr w:rsidR="005D060A" w14:paraId="0B7B6D79" w14:textId="77777777" w:rsidTr="00C7202A">
        <w:trPr>
          <w:cantSplit/>
          <w:jc w:val="center"/>
        </w:trPr>
        <w:tc>
          <w:tcPr>
            <w:tcW w:w="2263" w:type="dxa"/>
            <w:vMerge/>
            <w:tcBorders>
              <w:bottom w:val="single" w:sz="4" w:space="0" w:color="auto"/>
            </w:tcBorders>
            <w:vAlign w:val="center"/>
          </w:tcPr>
          <w:p w14:paraId="78184132" w14:textId="77777777" w:rsidR="005D060A" w:rsidRDefault="005D060A" w:rsidP="005D060A">
            <w:pPr>
              <w:pStyle w:val="TAC"/>
            </w:pPr>
          </w:p>
        </w:tc>
        <w:tc>
          <w:tcPr>
            <w:tcW w:w="1701" w:type="dxa"/>
            <w:tcBorders>
              <w:bottom w:val="single" w:sz="4" w:space="0" w:color="auto"/>
            </w:tcBorders>
          </w:tcPr>
          <w:p w14:paraId="558A1765" w14:textId="77777777" w:rsidR="005D060A" w:rsidRDefault="005D060A" w:rsidP="005D060A">
            <w:pPr>
              <w:pStyle w:val="TAC"/>
              <w:rPr>
                <w:rFonts w:cs="Arial"/>
                <w:lang w:eastAsia="zh-CN"/>
              </w:rPr>
            </w:pPr>
            <w:r>
              <w:rPr>
                <w:rFonts w:cs="Arial"/>
                <w:lang w:val="en-US" w:eastAsia="zh-CN"/>
              </w:rPr>
              <w:t>60</w:t>
            </w:r>
          </w:p>
        </w:tc>
        <w:tc>
          <w:tcPr>
            <w:tcW w:w="3119" w:type="dxa"/>
            <w:vAlign w:val="center"/>
          </w:tcPr>
          <w:p w14:paraId="2DB05DD3" w14:textId="323F053A" w:rsidR="005D060A" w:rsidRDefault="005D060A" w:rsidP="005D060A">
            <w:pPr>
              <w:pStyle w:val="TAC"/>
              <w:rPr>
                <w:rFonts w:cs="Arial"/>
                <w:lang w:eastAsia="zh-CN"/>
              </w:rPr>
            </w:pPr>
            <w:r w:rsidRPr="009A3DFA">
              <w:t>G-FR1-A1-6 (Note 1, 3)</w:t>
            </w:r>
          </w:p>
        </w:tc>
        <w:tc>
          <w:tcPr>
            <w:tcW w:w="2546" w:type="dxa"/>
            <w:vAlign w:val="bottom"/>
          </w:tcPr>
          <w:p w14:paraId="620C4337"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318F281B" w14:textId="77777777" w:rsidTr="00C7202A">
        <w:trPr>
          <w:cantSplit/>
          <w:jc w:val="center"/>
        </w:trPr>
        <w:tc>
          <w:tcPr>
            <w:tcW w:w="2263" w:type="dxa"/>
            <w:vMerge w:val="restart"/>
            <w:vAlign w:val="center"/>
          </w:tcPr>
          <w:p w14:paraId="1923824B" w14:textId="77777777" w:rsidR="005D060A" w:rsidRDefault="005D060A" w:rsidP="005D060A">
            <w:pPr>
              <w:pStyle w:val="TAC"/>
            </w:pPr>
            <w:r>
              <w:rPr>
                <w:rFonts w:cs="Arial" w:hint="eastAsia"/>
                <w:lang w:val="en-US" w:eastAsia="zh-CN"/>
              </w:rPr>
              <w:t>40</w:t>
            </w:r>
          </w:p>
        </w:tc>
        <w:tc>
          <w:tcPr>
            <w:tcW w:w="1701" w:type="dxa"/>
            <w:tcBorders>
              <w:bottom w:val="single" w:sz="4" w:space="0" w:color="auto"/>
            </w:tcBorders>
          </w:tcPr>
          <w:p w14:paraId="024A27BB" w14:textId="77777777" w:rsidR="005D060A" w:rsidRDefault="005D060A" w:rsidP="005D060A">
            <w:pPr>
              <w:pStyle w:val="TAC"/>
            </w:pPr>
            <w:r>
              <w:rPr>
                <w:rFonts w:cs="Arial"/>
                <w:lang w:eastAsia="zh-CN"/>
              </w:rPr>
              <w:t>15</w:t>
            </w:r>
          </w:p>
        </w:tc>
        <w:tc>
          <w:tcPr>
            <w:tcW w:w="3119" w:type="dxa"/>
            <w:vAlign w:val="center"/>
          </w:tcPr>
          <w:p w14:paraId="71E2D20D" w14:textId="36B83F36" w:rsidR="005D060A" w:rsidRDefault="005D060A" w:rsidP="005D060A">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25A12181" w14:textId="77777777" w:rsidR="005D060A" w:rsidRDefault="005D060A" w:rsidP="005D060A">
            <w:pPr>
              <w:pStyle w:val="TAC"/>
              <w:rPr>
                <w:rFonts w:cs="Arial"/>
                <w:lang w:eastAsia="zh-CN"/>
              </w:rPr>
            </w:pPr>
            <w:r>
              <w:rPr>
                <w:rFonts w:cs="Arial" w:hint="eastAsia"/>
                <w:lang w:val="en-US" w:eastAsia="zh-CN"/>
              </w:rPr>
              <w:t>-95.5</w:t>
            </w:r>
          </w:p>
        </w:tc>
      </w:tr>
      <w:tr w:rsidR="005D060A" w14:paraId="382B0F36" w14:textId="77777777" w:rsidTr="00C7202A">
        <w:trPr>
          <w:cantSplit/>
          <w:jc w:val="center"/>
        </w:trPr>
        <w:tc>
          <w:tcPr>
            <w:tcW w:w="2263" w:type="dxa"/>
            <w:vMerge/>
            <w:vAlign w:val="center"/>
          </w:tcPr>
          <w:p w14:paraId="5C027045" w14:textId="77777777" w:rsidR="005D060A" w:rsidRDefault="005D060A" w:rsidP="005D060A">
            <w:pPr>
              <w:pStyle w:val="TAC"/>
            </w:pPr>
          </w:p>
        </w:tc>
        <w:tc>
          <w:tcPr>
            <w:tcW w:w="1701" w:type="dxa"/>
            <w:tcBorders>
              <w:top w:val="single" w:sz="4" w:space="0" w:color="auto"/>
            </w:tcBorders>
          </w:tcPr>
          <w:p w14:paraId="6499E673" w14:textId="77777777" w:rsidR="005D060A" w:rsidRDefault="005D060A" w:rsidP="005D060A">
            <w:pPr>
              <w:pStyle w:val="TAC"/>
            </w:pPr>
            <w:r>
              <w:rPr>
                <w:rFonts w:cs="Arial"/>
                <w:lang w:eastAsia="zh-CN"/>
              </w:rPr>
              <w:t>30</w:t>
            </w:r>
          </w:p>
        </w:tc>
        <w:tc>
          <w:tcPr>
            <w:tcW w:w="3119" w:type="dxa"/>
            <w:vAlign w:val="center"/>
          </w:tcPr>
          <w:p w14:paraId="7F2AAC61" w14:textId="555DDCD9" w:rsidR="005D060A" w:rsidRDefault="005D060A" w:rsidP="005D060A">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232406F1" w14:textId="77777777" w:rsidR="005D060A" w:rsidRDefault="005D060A" w:rsidP="005D060A">
            <w:pPr>
              <w:pStyle w:val="TAC"/>
              <w:rPr>
                <w:rFonts w:cs="Arial"/>
                <w:lang w:eastAsia="zh-CN"/>
              </w:rPr>
            </w:pPr>
            <w:r>
              <w:rPr>
                <w:rFonts w:cs="Arial" w:hint="eastAsia"/>
                <w:lang w:val="en-US" w:eastAsia="zh-CN"/>
              </w:rPr>
              <w:t>-92.5</w:t>
            </w:r>
          </w:p>
        </w:tc>
      </w:tr>
      <w:tr w:rsidR="005D060A" w14:paraId="247DA647" w14:textId="77777777" w:rsidTr="00C7202A">
        <w:trPr>
          <w:cantSplit/>
          <w:jc w:val="center"/>
        </w:trPr>
        <w:tc>
          <w:tcPr>
            <w:tcW w:w="2263" w:type="dxa"/>
            <w:vMerge/>
            <w:vAlign w:val="center"/>
          </w:tcPr>
          <w:p w14:paraId="66F36547" w14:textId="77777777" w:rsidR="005D060A" w:rsidRDefault="005D060A" w:rsidP="005D060A">
            <w:pPr>
              <w:pStyle w:val="TAC"/>
            </w:pPr>
          </w:p>
        </w:tc>
        <w:tc>
          <w:tcPr>
            <w:tcW w:w="1701" w:type="dxa"/>
            <w:tcBorders>
              <w:top w:val="single" w:sz="4" w:space="0" w:color="auto"/>
            </w:tcBorders>
          </w:tcPr>
          <w:p w14:paraId="22814CC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556A5A89" w14:textId="0CEE4FB2" w:rsidR="005D060A" w:rsidRDefault="005D060A" w:rsidP="005D060A">
            <w:pPr>
              <w:pStyle w:val="TAC"/>
              <w:rPr>
                <w:rFonts w:cs="Arial"/>
                <w:lang w:eastAsia="zh-CN"/>
              </w:rPr>
            </w:pPr>
            <w:r w:rsidRPr="009A3DFA">
              <w:t>G-FR1-A1-6 (Note 1, 3)</w:t>
            </w:r>
          </w:p>
        </w:tc>
        <w:tc>
          <w:tcPr>
            <w:tcW w:w="2546" w:type="dxa"/>
            <w:vAlign w:val="bottom"/>
          </w:tcPr>
          <w:p w14:paraId="6C200C1D"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41651C6" w14:textId="77777777" w:rsidTr="00C7202A">
        <w:trPr>
          <w:cantSplit/>
          <w:jc w:val="center"/>
        </w:trPr>
        <w:tc>
          <w:tcPr>
            <w:tcW w:w="2263" w:type="dxa"/>
            <w:vMerge w:val="restart"/>
            <w:vAlign w:val="center"/>
          </w:tcPr>
          <w:p w14:paraId="0360C172" w14:textId="77777777" w:rsidR="005D060A" w:rsidRDefault="005D060A" w:rsidP="005D060A">
            <w:pPr>
              <w:pStyle w:val="TAC"/>
            </w:pPr>
            <w:r>
              <w:rPr>
                <w:rFonts w:cs="Arial" w:hint="eastAsia"/>
                <w:lang w:val="en-US" w:eastAsia="zh-CN"/>
              </w:rPr>
              <w:t>60</w:t>
            </w:r>
          </w:p>
        </w:tc>
        <w:tc>
          <w:tcPr>
            <w:tcW w:w="1701" w:type="dxa"/>
          </w:tcPr>
          <w:p w14:paraId="31E9E91D" w14:textId="77777777" w:rsidR="005D060A" w:rsidRDefault="005D060A" w:rsidP="005D060A">
            <w:pPr>
              <w:pStyle w:val="TAC"/>
            </w:pPr>
            <w:r>
              <w:rPr>
                <w:rFonts w:cs="Arial"/>
                <w:lang w:eastAsia="zh-CN"/>
              </w:rPr>
              <w:t>30</w:t>
            </w:r>
          </w:p>
        </w:tc>
        <w:tc>
          <w:tcPr>
            <w:tcW w:w="3119" w:type="dxa"/>
            <w:vAlign w:val="center"/>
          </w:tcPr>
          <w:p w14:paraId="75A0C7F0" w14:textId="2D74117E" w:rsidR="005D060A" w:rsidRDefault="005D060A" w:rsidP="005D060A">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34232A30" w14:textId="77777777" w:rsidR="005D060A" w:rsidRDefault="005D060A" w:rsidP="005D060A">
            <w:pPr>
              <w:pStyle w:val="TAC"/>
              <w:rPr>
                <w:rFonts w:cs="Arial"/>
                <w:lang w:eastAsia="zh-CN"/>
              </w:rPr>
            </w:pPr>
            <w:r>
              <w:rPr>
                <w:rFonts w:cs="Arial" w:hint="eastAsia"/>
                <w:lang w:val="en-US" w:eastAsia="zh-CN"/>
              </w:rPr>
              <w:t>-90.9</w:t>
            </w:r>
          </w:p>
        </w:tc>
      </w:tr>
      <w:tr w:rsidR="005D060A" w14:paraId="4BFB521F" w14:textId="77777777" w:rsidTr="00C7202A">
        <w:trPr>
          <w:cantSplit/>
          <w:jc w:val="center"/>
        </w:trPr>
        <w:tc>
          <w:tcPr>
            <w:tcW w:w="2263" w:type="dxa"/>
            <w:vMerge/>
            <w:vAlign w:val="center"/>
          </w:tcPr>
          <w:p w14:paraId="274BE6B5" w14:textId="77777777" w:rsidR="005D060A" w:rsidRDefault="005D060A" w:rsidP="005D060A">
            <w:pPr>
              <w:pStyle w:val="TAC"/>
              <w:rPr>
                <w:rFonts w:cs="Arial"/>
                <w:lang w:val="en-US" w:eastAsia="zh-CN"/>
              </w:rPr>
            </w:pPr>
          </w:p>
        </w:tc>
        <w:tc>
          <w:tcPr>
            <w:tcW w:w="1701" w:type="dxa"/>
          </w:tcPr>
          <w:p w14:paraId="25DE7610"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62640227" w14:textId="58CFE098" w:rsidR="005D060A" w:rsidRDefault="005D060A" w:rsidP="005D060A">
            <w:pPr>
              <w:pStyle w:val="TAC"/>
              <w:rPr>
                <w:rFonts w:cs="Arial"/>
                <w:lang w:eastAsia="zh-CN"/>
              </w:rPr>
            </w:pPr>
            <w:r w:rsidRPr="009A3DFA">
              <w:t>G-FR1-A1-6 (Note 1, 3)</w:t>
            </w:r>
          </w:p>
        </w:tc>
        <w:tc>
          <w:tcPr>
            <w:tcW w:w="2546" w:type="dxa"/>
            <w:vAlign w:val="bottom"/>
          </w:tcPr>
          <w:p w14:paraId="31B370CE"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8571E32" w14:textId="77777777" w:rsidTr="00C7202A">
        <w:trPr>
          <w:cantSplit/>
          <w:jc w:val="center"/>
        </w:trPr>
        <w:tc>
          <w:tcPr>
            <w:tcW w:w="2263" w:type="dxa"/>
            <w:vMerge w:val="restart"/>
            <w:vAlign w:val="center"/>
          </w:tcPr>
          <w:p w14:paraId="038A4D73" w14:textId="77777777" w:rsidR="005D060A" w:rsidRDefault="005D060A" w:rsidP="005D060A">
            <w:pPr>
              <w:pStyle w:val="TAC"/>
            </w:pPr>
            <w:r>
              <w:rPr>
                <w:rFonts w:cs="Arial" w:hint="eastAsia"/>
                <w:lang w:val="en-US" w:eastAsia="zh-CN"/>
              </w:rPr>
              <w:t>80</w:t>
            </w:r>
          </w:p>
        </w:tc>
        <w:tc>
          <w:tcPr>
            <w:tcW w:w="1701" w:type="dxa"/>
          </w:tcPr>
          <w:p w14:paraId="6BC9F49D" w14:textId="77777777" w:rsidR="005D060A" w:rsidRDefault="005D060A" w:rsidP="005D060A">
            <w:pPr>
              <w:pStyle w:val="TAC"/>
            </w:pPr>
            <w:r>
              <w:rPr>
                <w:rFonts w:cs="Arial"/>
                <w:lang w:eastAsia="zh-CN"/>
              </w:rPr>
              <w:t>30</w:t>
            </w:r>
          </w:p>
        </w:tc>
        <w:tc>
          <w:tcPr>
            <w:tcW w:w="3119" w:type="dxa"/>
            <w:vAlign w:val="center"/>
          </w:tcPr>
          <w:p w14:paraId="3DBA21F2" w14:textId="39E80E8C" w:rsidR="005D060A" w:rsidRDefault="005D060A" w:rsidP="005D060A">
            <w:pPr>
              <w:pStyle w:val="TAC"/>
              <w:rPr>
                <w:rFonts w:cs="Arial"/>
                <w:lang w:eastAsia="zh-CN"/>
              </w:rPr>
            </w:pPr>
            <w:r w:rsidRPr="009A3DFA">
              <w:t>G-FR1-A1-19 (Note 2)</w:t>
            </w:r>
          </w:p>
        </w:tc>
        <w:tc>
          <w:tcPr>
            <w:tcW w:w="2546" w:type="dxa"/>
            <w:vAlign w:val="bottom"/>
          </w:tcPr>
          <w:p w14:paraId="28B524F2" w14:textId="77777777" w:rsidR="005D060A" w:rsidRDefault="005D060A" w:rsidP="005D060A">
            <w:pPr>
              <w:pStyle w:val="TAC"/>
              <w:rPr>
                <w:rFonts w:cs="Arial"/>
                <w:lang w:eastAsia="zh-CN"/>
              </w:rPr>
            </w:pPr>
            <w:r>
              <w:rPr>
                <w:rFonts w:cs="Arial" w:hint="eastAsia"/>
                <w:lang w:val="en-US" w:eastAsia="zh-CN"/>
              </w:rPr>
              <w:t>-89.6</w:t>
            </w:r>
          </w:p>
        </w:tc>
      </w:tr>
      <w:tr w:rsidR="005D060A" w14:paraId="608D69F8" w14:textId="77777777" w:rsidTr="00C7202A">
        <w:trPr>
          <w:cantSplit/>
          <w:jc w:val="center"/>
        </w:trPr>
        <w:tc>
          <w:tcPr>
            <w:tcW w:w="2263" w:type="dxa"/>
            <w:vMerge/>
            <w:vAlign w:val="center"/>
          </w:tcPr>
          <w:p w14:paraId="512E4C8A" w14:textId="77777777" w:rsidR="005D060A" w:rsidRDefault="005D060A" w:rsidP="005D060A">
            <w:pPr>
              <w:pStyle w:val="TAC"/>
              <w:rPr>
                <w:rFonts w:cs="Arial"/>
                <w:lang w:val="en-US" w:eastAsia="zh-CN"/>
              </w:rPr>
            </w:pPr>
          </w:p>
        </w:tc>
        <w:tc>
          <w:tcPr>
            <w:tcW w:w="1701" w:type="dxa"/>
          </w:tcPr>
          <w:p w14:paraId="783B24F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10053773" w14:textId="1682D6D8" w:rsidR="005D060A" w:rsidRDefault="005D060A" w:rsidP="005D060A">
            <w:pPr>
              <w:pStyle w:val="TAC"/>
              <w:rPr>
                <w:rFonts w:cs="Arial"/>
                <w:lang w:eastAsia="zh-CN"/>
              </w:rPr>
            </w:pPr>
            <w:r w:rsidRPr="009A3DFA">
              <w:t>G-FR1-A1-6 (Note 1, 3)</w:t>
            </w:r>
          </w:p>
        </w:tc>
        <w:tc>
          <w:tcPr>
            <w:tcW w:w="2546" w:type="dxa"/>
            <w:vAlign w:val="bottom"/>
          </w:tcPr>
          <w:p w14:paraId="332D0108"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664763" w14:paraId="59DF74F0" w14:textId="77777777" w:rsidTr="00C7202A">
        <w:trPr>
          <w:cantSplit/>
          <w:jc w:val="center"/>
        </w:trPr>
        <w:tc>
          <w:tcPr>
            <w:tcW w:w="9629" w:type="dxa"/>
            <w:gridSpan w:val="4"/>
            <w:vAlign w:val="center"/>
          </w:tcPr>
          <w:p w14:paraId="2C2735AC" w14:textId="77777777" w:rsidR="00664763" w:rsidRDefault="00664763" w:rsidP="005D060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74FA4C5" w14:textId="2825ADB5" w:rsidR="005D060A" w:rsidRDefault="005D060A" w:rsidP="005D060A">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7742D482" w14:textId="008C225A" w:rsidR="005D060A" w:rsidRDefault="005D060A" w:rsidP="005D060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C9602D0" w14:textId="77777777" w:rsidR="00664763" w:rsidRDefault="00664763" w:rsidP="00664763"/>
    <w:p w14:paraId="52DD9A76" w14:textId="77777777" w:rsidR="00F124A6" w:rsidRDefault="00F124A6" w:rsidP="00F124A6">
      <w:pPr>
        <w:pStyle w:val="TH"/>
      </w:pPr>
      <w:r>
        <w:lastRenderedPageBreak/>
        <w:t>Table 7.2.</w:t>
      </w:r>
      <w:r>
        <w:rPr>
          <w:rFonts w:eastAsia="宋体" w:hint="eastAsia"/>
          <w:lang w:val="en-US" w:eastAsia="zh-CN"/>
        </w:rPr>
        <w:t>5</w:t>
      </w:r>
      <w:r>
        <w:t>-2</w:t>
      </w:r>
      <w:r>
        <w:rPr>
          <w:rFonts w:eastAsia="宋体" w:hint="eastAsia"/>
          <w:lang w:val="en-US" w:eastAsia="zh-CN"/>
        </w:rPr>
        <w:t>b</w:t>
      </w:r>
      <w:r>
        <w:t>: NR Medium Range BS reference sensitivity levels for band n</w:t>
      </w:r>
      <w:r>
        <w:rPr>
          <w:rFonts w:eastAsia="宋体" w:hint="eastAsia"/>
          <w:lang w:val="en-US" w:eastAsia="zh-CN"/>
        </w:rPr>
        <w:t>9</w:t>
      </w:r>
      <w:r>
        <w:t>6 and n102</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6DDC3C13" w14:textId="77777777" w:rsidTr="00C7202A">
        <w:trPr>
          <w:cantSplit/>
          <w:jc w:val="center"/>
        </w:trPr>
        <w:tc>
          <w:tcPr>
            <w:tcW w:w="2263" w:type="dxa"/>
            <w:tcBorders>
              <w:bottom w:val="single" w:sz="4" w:space="0" w:color="auto"/>
            </w:tcBorders>
          </w:tcPr>
          <w:p w14:paraId="034D3668"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42CE1CA" w14:textId="77777777" w:rsidR="00664763" w:rsidRDefault="00664763" w:rsidP="00C7202A">
            <w:pPr>
              <w:pStyle w:val="TAH"/>
            </w:pPr>
            <w:r>
              <w:rPr>
                <w:rFonts w:cs="Arial"/>
                <w:b w:val="0"/>
              </w:rPr>
              <w:t>Sub-carrier spacing (kHz)</w:t>
            </w:r>
          </w:p>
        </w:tc>
        <w:tc>
          <w:tcPr>
            <w:tcW w:w="3119" w:type="dxa"/>
          </w:tcPr>
          <w:p w14:paraId="08DECA18" w14:textId="77777777" w:rsidR="00664763" w:rsidRDefault="00664763" w:rsidP="00C7202A">
            <w:pPr>
              <w:pStyle w:val="TAH"/>
            </w:pPr>
            <w:r>
              <w:rPr>
                <w:rFonts w:cs="Arial"/>
                <w:b w:val="0"/>
              </w:rPr>
              <w:t>Reference measurement channel</w:t>
            </w:r>
          </w:p>
        </w:tc>
        <w:tc>
          <w:tcPr>
            <w:tcW w:w="2546" w:type="dxa"/>
          </w:tcPr>
          <w:p w14:paraId="65FBBEAD"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5CEE963" w14:textId="77777777" w:rsidR="00664763" w:rsidRDefault="00664763" w:rsidP="00C7202A">
            <w:pPr>
              <w:pStyle w:val="TAH"/>
            </w:pPr>
            <w:r>
              <w:rPr>
                <w:rFonts w:cs="Arial"/>
                <w:b w:val="0"/>
              </w:rPr>
              <w:t xml:space="preserve"> (</w:t>
            </w:r>
            <w:proofErr w:type="spellStart"/>
            <w:r>
              <w:rPr>
                <w:rFonts w:cs="Arial"/>
                <w:b w:val="0"/>
              </w:rPr>
              <w:t>dBm</w:t>
            </w:r>
            <w:proofErr w:type="spellEnd"/>
            <w:r>
              <w:rPr>
                <w:rFonts w:cs="Arial"/>
                <w:b w:val="0"/>
              </w:rPr>
              <w:t>)</w:t>
            </w:r>
          </w:p>
        </w:tc>
      </w:tr>
      <w:tr w:rsidR="00E025AF" w14:paraId="7ECF80A9" w14:textId="77777777" w:rsidTr="00C7202A">
        <w:trPr>
          <w:cantSplit/>
          <w:jc w:val="center"/>
        </w:trPr>
        <w:tc>
          <w:tcPr>
            <w:tcW w:w="2263" w:type="dxa"/>
            <w:vMerge w:val="restart"/>
            <w:vAlign w:val="center"/>
          </w:tcPr>
          <w:p w14:paraId="34F99F30" w14:textId="77777777" w:rsidR="00E025AF" w:rsidRDefault="00E025AF" w:rsidP="00E025AF">
            <w:pPr>
              <w:pStyle w:val="TAC"/>
            </w:pPr>
            <w:r>
              <w:rPr>
                <w:rFonts w:cs="Arial" w:hint="eastAsia"/>
                <w:lang w:val="en-US" w:eastAsia="zh-CN"/>
              </w:rPr>
              <w:t>20</w:t>
            </w:r>
          </w:p>
        </w:tc>
        <w:tc>
          <w:tcPr>
            <w:tcW w:w="1701" w:type="dxa"/>
          </w:tcPr>
          <w:p w14:paraId="675CB8B2" w14:textId="77777777" w:rsidR="00E025AF" w:rsidRDefault="00E025AF" w:rsidP="00E025AF">
            <w:pPr>
              <w:pStyle w:val="TAC"/>
            </w:pPr>
            <w:r>
              <w:rPr>
                <w:rFonts w:cs="Arial"/>
                <w:lang w:eastAsia="zh-CN"/>
              </w:rPr>
              <w:t>15</w:t>
            </w:r>
          </w:p>
        </w:tc>
        <w:tc>
          <w:tcPr>
            <w:tcW w:w="3119" w:type="dxa"/>
            <w:vAlign w:val="center"/>
          </w:tcPr>
          <w:p w14:paraId="6B2670B5" w14:textId="3478E8F9" w:rsidR="00E025AF" w:rsidRDefault="00E025AF" w:rsidP="00E025AF">
            <w:pPr>
              <w:pStyle w:val="TAC"/>
              <w:rPr>
                <w:rFonts w:cs="Arial"/>
                <w:lang w:eastAsia="zh-CN"/>
              </w:rPr>
            </w:pPr>
            <w:r w:rsidRPr="009A3DFA">
              <w:t>G-FR1-A1-</w:t>
            </w:r>
            <w:r w:rsidRPr="009A3DFA">
              <w:rPr>
                <w:rFonts w:hint="eastAsia"/>
              </w:rPr>
              <w:t>1</w:t>
            </w:r>
            <w:r w:rsidRPr="009A3DFA">
              <w:t>4 (Note 2)</w:t>
            </w:r>
          </w:p>
        </w:tc>
        <w:tc>
          <w:tcPr>
            <w:tcW w:w="2546" w:type="dxa"/>
            <w:vAlign w:val="bottom"/>
          </w:tcPr>
          <w:p w14:paraId="3CBECD1C" w14:textId="77777777" w:rsidR="00E025AF" w:rsidRPr="00A018CD" w:rsidRDefault="00E025AF" w:rsidP="00E025AF">
            <w:pPr>
              <w:pStyle w:val="TAC"/>
              <w:textAlignment w:val="top"/>
              <w:rPr>
                <w:rFonts w:cs="Arial"/>
                <w:lang w:val="en-US" w:eastAsia="zh-CN" w:bidi="ar"/>
              </w:rPr>
            </w:pPr>
            <w:r>
              <w:rPr>
                <w:rFonts w:cs="Arial" w:hint="eastAsia"/>
                <w:lang w:val="en-US" w:eastAsia="zh-CN"/>
              </w:rPr>
              <w:t>-97.6</w:t>
            </w:r>
          </w:p>
        </w:tc>
      </w:tr>
      <w:tr w:rsidR="00E025AF" w14:paraId="5B506E0B" w14:textId="77777777" w:rsidTr="00C7202A">
        <w:trPr>
          <w:cantSplit/>
          <w:jc w:val="center"/>
        </w:trPr>
        <w:tc>
          <w:tcPr>
            <w:tcW w:w="2263" w:type="dxa"/>
            <w:vMerge/>
            <w:vAlign w:val="center"/>
          </w:tcPr>
          <w:p w14:paraId="7987DD42" w14:textId="77777777" w:rsidR="00E025AF" w:rsidRDefault="00E025AF" w:rsidP="00E025AF">
            <w:pPr>
              <w:pStyle w:val="TAC"/>
            </w:pPr>
          </w:p>
        </w:tc>
        <w:tc>
          <w:tcPr>
            <w:tcW w:w="1701" w:type="dxa"/>
            <w:tcBorders>
              <w:bottom w:val="single" w:sz="4" w:space="0" w:color="auto"/>
            </w:tcBorders>
          </w:tcPr>
          <w:p w14:paraId="6C403592" w14:textId="77777777" w:rsidR="00E025AF" w:rsidRDefault="00E025AF" w:rsidP="00E025AF">
            <w:pPr>
              <w:pStyle w:val="TAC"/>
            </w:pPr>
            <w:r>
              <w:rPr>
                <w:rFonts w:cs="Arial"/>
                <w:lang w:eastAsia="zh-CN"/>
              </w:rPr>
              <w:t>30</w:t>
            </w:r>
          </w:p>
        </w:tc>
        <w:tc>
          <w:tcPr>
            <w:tcW w:w="3119" w:type="dxa"/>
            <w:vAlign w:val="center"/>
          </w:tcPr>
          <w:p w14:paraId="765400F8" w14:textId="1D8E5D65" w:rsidR="00E025AF" w:rsidRDefault="00E025AF" w:rsidP="00E025AF">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0FB62FB2" w14:textId="77777777" w:rsidR="00E025AF" w:rsidRPr="00A018CD" w:rsidRDefault="00E025AF" w:rsidP="00E025AF">
            <w:pPr>
              <w:pStyle w:val="TAC"/>
              <w:textAlignment w:val="top"/>
              <w:rPr>
                <w:rFonts w:cs="Arial"/>
                <w:lang w:val="en-US" w:eastAsia="zh-CN" w:bidi="ar"/>
              </w:rPr>
            </w:pPr>
            <w:r>
              <w:rPr>
                <w:rFonts w:cs="Arial" w:hint="eastAsia"/>
                <w:lang w:val="en-US" w:eastAsia="zh-CN"/>
              </w:rPr>
              <w:t>-94.6</w:t>
            </w:r>
          </w:p>
        </w:tc>
      </w:tr>
      <w:tr w:rsidR="00E025AF" w14:paraId="26B337B2" w14:textId="77777777" w:rsidTr="00C7202A">
        <w:trPr>
          <w:cantSplit/>
          <w:jc w:val="center"/>
        </w:trPr>
        <w:tc>
          <w:tcPr>
            <w:tcW w:w="2263" w:type="dxa"/>
            <w:vMerge/>
            <w:tcBorders>
              <w:bottom w:val="single" w:sz="4" w:space="0" w:color="auto"/>
            </w:tcBorders>
            <w:vAlign w:val="center"/>
          </w:tcPr>
          <w:p w14:paraId="379A868C" w14:textId="77777777" w:rsidR="00E025AF" w:rsidRDefault="00E025AF" w:rsidP="00E025AF">
            <w:pPr>
              <w:pStyle w:val="TAC"/>
            </w:pPr>
          </w:p>
        </w:tc>
        <w:tc>
          <w:tcPr>
            <w:tcW w:w="1701" w:type="dxa"/>
            <w:tcBorders>
              <w:bottom w:val="single" w:sz="4" w:space="0" w:color="auto"/>
            </w:tcBorders>
          </w:tcPr>
          <w:p w14:paraId="3E28679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2F1A4D84" w14:textId="79A1A35C" w:rsidR="00E025AF" w:rsidRDefault="00E025AF" w:rsidP="00E025AF">
            <w:pPr>
              <w:pStyle w:val="TAC"/>
              <w:rPr>
                <w:rFonts w:cs="Arial"/>
                <w:lang w:eastAsia="zh-CN"/>
              </w:rPr>
            </w:pPr>
            <w:r w:rsidRPr="009A3DFA">
              <w:t>G-FR1-A1-6 (Note 1, 3)</w:t>
            </w:r>
          </w:p>
        </w:tc>
        <w:tc>
          <w:tcPr>
            <w:tcW w:w="2546" w:type="dxa"/>
            <w:vAlign w:val="bottom"/>
          </w:tcPr>
          <w:p w14:paraId="1F1C9600"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5DAA0C2F" w14:textId="77777777" w:rsidTr="00C7202A">
        <w:trPr>
          <w:cantSplit/>
          <w:jc w:val="center"/>
        </w:trPr>
        <w:tc>
          <w:tcPr>
            <w:tcW w:w="2263" w:type="dxa"/>
            <w:vMerge w:val="restart"/>
            <w:vAlign w:val="center"/>
          </w:tcPr>
          <w:p w14:paraId="446C7C42"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10E7CC97" w14:textId="77777777" w:rsidR="00E025AF" w:rsidRDefault="00E025AF" w:rsidP="00E025AF">
            <w:pPr>
              <w:pStyle w:val="TAC"/>
            </w:pPr>
            <w:r>
              <w:rPr>
                <w:rFonts w:cs="Arial"/>
                <w:lang w:eastAsia="zh-CN"/>
              </w:rPr>
              <w:t>15</w:t>
            </w:r>
          </w:p>
        </w:tc>
        <w:tc>
          <w:tcPr>
            <w:tcW w:w="3119" w:type="dxa"/>
            <w:vAlign w:val="center"/>
          </w:tcPr>
          <w:p w14:paraId="27A083D0" w14:textId="4904FF0D" w:rsidR="00E025AF" w:rsidRDefault="00E025AF" w:rsidP="00E025AF">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53ED9CED" w14:textId="77777777" w:rsidR="00E025AF" w:rsidRPr="00A018CD" w:rsidRDefault="00E025AF" w:rsidP="00E025AF">
            <w:pPr>
              <w:pStyle w:val="TAC"/>
              <w:textAlignment w:val="top"/>
              <w:rPr>
                <w:rFonts w:cs="Arial"/>
                <w:lang w:val="en-US" w:eastAsia="zh-CN" w:bidi="ar"/>
              </w:rPr>
            </w:pPr>
            <w:r>
              <w:rPr>
                <w:rFonts w:cs="Arial" w:hint="eastAsia"/>
                <w:lang w:val="en-US" w:eastAsia="zh-CN"/>
              </w:rPr>
              <w:t>-94.5</w:t>
            </w:r>
          </w:p>
        </w:tc>
      </w:tr>
      <w:tr w:rsidR="00E025AF" w14:paraId="2034FF21" w14:textId="77777777" w:rsidTr="00C7202A">
        <w:trPr>
          <w:cantSplit/>
          <w:jc w:val="center"/>
        </w:trPr>
        <w:tc>
          <w:tcPr>
            <w:tcW w:w="2263" w:type="dxa"/>
            <w:vMerge/>
            <w:vAlign w:val="center"/>
          </w:tcPr>
          <w:p w14:paraId="5FA249FA" w14:textId="77777777" w:rsidR="00E025AF" w:rsidRDefault="00E025AF" w:rsidP="00E025AF">
            <w:pPr>
              <w:pStyle w:val="TAC"/>
            </w:pPr>
          </w:p>
        </w:tc>
        <w:tc>
          <w:tcPr>
            <w:tcW w:w="1701" w:type="dxa"/>
            <w:tcBorders>
              <w:top w:val="single" w:sz="4" w:space="0" w:color="auto"/>
            </w:tcBorders>
          </w:tcPr>
          <w:p w14:paraId="6FFCF307" w14:textId="77777777" w:rsidR="00E025AF" w:rsidRDefault="00E025AF" w:rsidP="00E025AF">
            <w:pPr>
              <w:pStyle w:val="TAC"/>
            </w:pPr>
            <w:r>
              <w:rPr>
                <w:rFonts w:cs="Arial"/>
                <w:lang w:eastAsia="zh-CN"/>
              </w:rPr>
              <w:t>30</w:t>
            </w:r>
          </w:p>
        </w:tc>
        <w:tc>
          <w:tcPr>
            <w:tcW w:w="3119" w:type="dxa"/>
            <w:vAlign w:val="center"/>
          </w:tcPr>
          <w:p w14:paraId="5604535F" w14:textId="5FB96EA9" w:rsidR="00E025AF" w:rsidRDefault="00E025AF" w:rsidP="00E025AF">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7EFF38DA" w14:textId="77777777" w:rsidR="00E025AF" w:rsidRPr="00A018CD" w:rsidRDefault="00E025AF" w:rsidP="00E025AF">
            <w:pPr>
              <w:pStyle w:val="TAC"/>
              <w:textAlignment w:val="top"/>
              <w:rPr>
                <w:rFonts w:cs="Arial"/>
                <w:lang w:val="en-US" w:eastAsia="zh-CN" w:bidi="ar"/>
              </w:rPr>
            </w:pPr>
            <w:r>
              <w:rPr>
                <w:rFonts w:cs="Arial" w:hint="eastAsia"/>
                <w:lang w:val="en-US" w:eastAsia="zh-CN"/>
              </w:rPr>
              <w:t>-91.5</w:t>
            </w:r>
          </w:p>
        </w:tc>
      </w:tr>
      <w:tr w:rsidR="00E025AF" w14:paraId="40BFCB81" w14:textId="77777777" w:rsidTr="00C7202A">
        <w:trPr>
          <w:cantSplit/>
          <w:jc w:val="center"/>
        </w:trPr>
        <w:tc>
          <w:tcPr>
            <w:tcW w:w="2263" w:type="dxa"/>
            <w:vMerge/>
            <w:vAlign w:val="center"/>
          </w:tcPr>
          <w:p w14:paraId="2C2C5940" w14:textId="77777777" w:rsidR="00E025AF" w:rsidRDefault="00E025AF" w:rsidP="00E025AF">
            <w:pPr>
              <w:pStyle w:val="TAC"/>
            </w:pPr>
          </w:p>
        </w:tc>
        <w:tc>
          <w:tcPr>
            <w:tcW w:w="1701" w:type="dxa"/>
            <w:tcBorders>
              <w:top w:val="single" w:sz="4" w:space="0" w:color="auto"/>
            </w:tcBorders>
          </w:tcPr>
          <w:p w14:paraId="3C68B1EF"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77EF4D2" w14:textId="67D73A89" w:rsidR="00E025AF" w:rsidRDefault="00E025AF" w:rsidP="00E025AF">
            <w:pPr>
              <w:pStyle w:val="TAC"/>
              <w:rPr>
                <w:rFonts w:cs="Arial"/>
                <w:lang w:eastAsia="zh-CN"/>
              </w:rPr>
            </w:pPr>
            <w:r w:rsidRPr="009A3DFA">
              <w:t>G-FR1-A1-6 (Note 1, 3)</w:t>
            </w:r>
          </w:p>
        </w:tc>
        <w:tc>
          <w:tcPr>
            <w:tcW w:w="2546" w:type="dxa"/>
            <w:vAlign w:val="bottom"/>
          </w:tcPr>
          <w:p w14:paraId="7C82CB57"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671520A4" w14:textId="77777777" w:rsidTr="00C7202A">
        <w:trPr>
          <w:cantSplit/>
          <w:jc w:val="center"/>
        </w:trPr>
        <w:tc>
          <w:tcPr>
            <w:tcW w:w="2263" w:type="dxa"/>
            <w:vMerge w:val="restart"/>
            <w:vAlign w:val="center"/>
          </w:tcPr>
          <w:p w14:paraId="18EEFA4B" w14:textId="77777777" w:rsidR="00E025AF" w:rsidRDefault="00E025AF" w:rsidP="00E025AF">
            <w:pPr>
              <w:pStyle w:val="TAC"/>
            </w:pPr>
            <w:r>
              <w:rPr>
                <w:rFonts w:cs="Arial" w:hint="eastAsia"/>
                <w:lang w:val="en-US" w:eastAsia="zh-CN"/>
              </w:rPr>
              <w:t>60</w:t>
            </w:r>
          </w:p>
        </w:tc>
        <w:tc>
          <w:tcPr>
            <w:tcW w:w="1701" w:type="dxa"/>
          </w:tcPr>
          <w:p w14:paraId="2304CE56" w14:textId="77777777" w:rsidR="00E025AF" w:rsidRDefault="00E025AF" w:rsidP="00E025AF">
            <w:pPr>
              <w:pStyle w:val="TAC"/>
            </w:pPr>
            <w:r>
              <w:rPr>
                <w:rFonts w:cs="Arial"/>
                <w:lang w:eastAsia="zh-CN"/>
              </w:rPr>
              <w:t>30</w:t>
            </w:r>
          </w:p>
        </w:tc>
        <w:tc>
          <w:tcPr>
            <w:tcW w:w="3119" w:type="dxa"/>
            <w:vAlign w:val="center"/>
          </w:tcPr>
          <w:p w14:paraId="0A6C90D6" w14:textId="46ED7E40" w:rsidR="00E025AF" w:rsidRDefault="00E025AF" w:rsidP="00E025AF">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01FD222F" w14:textId="77777777" w:rsidR="00E025AF" w:rsidRPr="00A018CD" w:rsidRDefault="00E025AF" w:rsidP="00E025AF">
            <w:pPr>
              <w:pStyle w:val="TAC"/>
              <w:textAlignment w:val="top"/>
              <w:rPr>
                <w:rFonts w:cs="Arial"/>
                <w:lang w:val="en-US" w:eastAsia="zh-CN" w:bidi="ar"/>
              </w:rPr>
            </w:pPr>
            <w:r>
              <w:rPr>
                <w:rFonts w:cs="Arial" w:hint="eastAsia"/>
                <w:lang w:val="en-US" w:eastAsia="zh-CN"/>
              </w:rPr>
              <w:t>-89.9</w:t>
            </w:r>
          </w:p>
        </w:tc>
      </w:tr>
      <w:tr w:rsidR="00E025AF" w14:paraId="466C838E" w14:textId="77777777" w:rsidTr="00C7202A">
        <w:trPr>
          <w:cantSplit/>
          <w:jc w:val="center"/>
        </w:trPr>
        <w:tc>
          <w:tcPr>
            <w:tcW w:w="2263" w:type="dxa"/>
            <w:vMerge/>
            <w:vAlign w:val="center"/>
          </w:tcPr>
          <w:p w14:paraId="30921CEE" w14:textId="77777777" w:rsidR="00E025AF" w:rsidRDefault="00E025AF" w:rsidP="00E025AF">
            <w:pPr>
              <w:pStyle w:val="TAC"/>
              <w:rPr>
                <w:rFonts w:cs="Arial"/>
                <w:lang w:val="en-US" w:eastAsia="zh-CN"/>
              </w:rPr>
            </w:pPr>
          </w:p>
        </w:tc>
        <w:tc>
          <w:tcPr>
            <w:tcW w:w="1701" w:type="dxa"/>
          </w:tcPr>
          <w:p w14:paraId="706CAFC6"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4A02C8E" w14:textId="201126FB" w:rsidR="00E025AF" w:rsidRDefault="00E025AF" w:rsidP="00E025AF">
            <w:pPr>
              <w:pStyle w:val="TAC"/>
              <w:rPr>
                <w:rFonts w:cs="Arial"/>
                <w:lang w:eastAsia="zh-CN"/>
              </w:rPr>
            </w:pPr>
            <w:r w:rsidRPr="009A3DFA">
              <w:t>G-FR1-A1-6 (Note 1, 3)</w:t>
            </w:r>
          </w:p>
        </w:tc>
        <w:tc>
          <w:tcPr>
            <w:tcW w:w="2546" w:type="dxa"/>
            <w:vAlign w:val="bottom"/>
          </w:tcPr>
          <w:p w14:paraId="5FD9ED2B"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4576146B" w14:textId="77777777" w:rsidTr="00C7202A">
        <w:trPr>
          <w:cantSplit/>
          <w:jc w:val="center"/>
        </w:trPr>
        <w:tc>
          <w:tcPr>
            <w:tcW w:w="2263" w:type="dxa"/>
            <w:vMerge w:val="restart"/>
            <w:vAlign w:val="center"/>
          </w:tcPr>
          <w:p w14:paraId="4BFFBEDE" w14:textId="77777777" w:rsidR="00E025AF" w:rsidRDefault="00E025AF" w:rsidP="00E025AF">
            <w:pPr>
              <w:pStyle w:val="TAC"/>
            </w:pPr>
            <w:r>
              <w:rPr>
                <w:rFonts w:cs="Arial" w:hint="eastAsia"/>
                <w:lang w:val="en-US" w:eastAsia="zh-CN"/>
              </w:rPr>
              <w:t>80</w:t>
            </w:r>
          </w:p>
        </w:tc>
        <w:tc>
          <w:tcPr>
            <w:tcW w:w="1701" w:type="dxa"/>
          </w:tcPr>
          <w:p w14:paraId="2D4A3426" w14:textId="77777777" w:rsidR="00E025AF" w:rsidRDefault="00E025AF" w:rsidP="00E025AF">
            <w:pPr>
              <w:pStyle w:val="TAC"/>
            </w:pPr>
            <w:r>
              <w:rPr>
                <w:rFonts w:cs="Arial"/>
                <w:lang w:eastAsia="zh-CN"/>
              </w:rPr>
              <w:t>30</w:t>
            </w:r>
          </w:p>
        </w:tc>
        <w:tc>
          <w:tcPr>
            <w:tcW w:w="3119" w:type="dxa"/>
            <w:vAlign w:val="center"/>
          </w:tcPr>
          <w:p w14:paraId="12BF660E" w14:textId="4D113AD5" w:rsidR="00E025AF" w:rsidRDefault="00E025AF" w:rsidP="00E025AF">
            <w:pPr>
              <w:pStyle w:val="TAC"/>
              <w:rPr>
                <w:rFonts w:cs="Arial"/>
                <w:lang w:eastAsia="zh-CN"/>
              </w:rPr>
            </w:pPr>
            <w:r w:rsidRPr="009A3DFA">
              <w:t>G-FR1-A1-19 (Note 2)</w:t>
            </w:r>
          </w:p>
        </w:tc>
        <w:tc>
          <w:tcPr>
            <w:tcW w:w="2546" w:type="dxa"/>
            <w:vAlign w:val="bottom"/>
          </w:tcPr>
          <w:p w14:paraId="53BAEF2B" w14:textId="77777777" w:rsidR="00E025AF" w:rsidRPr="00A018CD" w:rsidRDefault="00E025AF" w:rsidP="00E025AF">
            <w:pPr>
              <w:pStyle w:val="TAC"/>
              <w:textAlignment w:val="top"/>
              <w:rPr>
                <w:rFonts w:cs="Arial"/>
                <w:lang w:val="en-US" w:eastAsia="zh-CN" w:bidi="ar"/>
              </w:rPr>
            </w:pPr>
            <w:r>
              <w:rPr>
                <w:rFonts w:cs="Arial" w:hint="eastAsia"/>
                <w:lang w:val="en-US" w:eastAsia="zh-CN"/>
              </w:rPr>
              <w:t>-88.6</w:t>
            </w:r>
          </w:p>
        </w:tc>
      </w:tr>
      <w:tr w:rsidR="00E025AF" w14:paraId="2EC1CAC9" w14:textId="77777777" w:rsidTr="00C7202A">
        <w:trPr>
          <w:cantSplit/>
          <w:jc w:val="center"/>
        </w:trPr>
        <w:tc>
          <w:tcPr>
            <w:tcW w:w="2263" w:type="dxa"/>
            <w:vMerge/>
            <w:vAlign w:val="center"/>
          </w:tcPr>
          <w:p w14:paraId="5DFA37DE" w14:textId="77777777" w:rsidR="00E025AF" w:rsidRDefault="00E025AF" w:rsidP="00E025AF">
            <w:pPr>
              <w:pStyle w:val="TAC"/>
              <w:rPr>
                <w:rFonts w:cs="Arial"/>
                <w:lang w:val="en-US" w:eastAsia="zh-CN"/>
              </w:rPr>
            </w:pPr>
          </w:p>
        </w:tc>
        <w:tc>
          <w:tcPr>
            <w:tcW w:w="1701" w:type="dxa"/>
          </w:tcPr>
          <w:p w14:paraId="633E282C"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629808BB" w14:textId="290ADA71" w:rsidR="00E025AF" w:rsidRDefault="00E025AF" w:rsidP="00E025AF">
            <w:pPr>
              <w:pStyle w:val="TAC"/>
              <w:rPr>
                <w:rFonts w:cs="Arial"/>
                <w:lang w:eastAsia="zh-CN"/>
              </w:rPr>
            </w:pPr>
            <w:r w:rsidRPr="009A3DFA">
              <w:t>G-FR1-A1-6 (Note 1, 3)</w:t>
            </w:r>
          </w:p>
        </w:tc>
        <w:tc>
          <w:tcPr>
            <w:tcW w:w="2546" w:type="dxa"/>
            <w:vAlign w:val="bottom"/>
          </w:tcPr>
          <w:p w14:paraId="7D93EB96"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664763" w14:paraId="676D33B9" w14:textId="77777777" w:rsidTr="00C7202A">
        <w:trPr>
          <w:cantSplit/>
          <w:jc w:val="center"/>
        </w:trPr>
        <w:tc>
          <w:tcPr>
            <w:tcW w:w="9629" w:type="dxa"/>
            <w:gridSpan w:val="4"/>
            <w:vAlign w:val="center"/>
          </w:tcPr>
          <w:p w14:paraId="5B8D4D12"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006F244" w14:textId="2BB4921E"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56D29363" w14:textId="46FE6398" w:rsidR="00664763" w:rsidRDefault="00E025AF" w:rsidP="00C7202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3663C96" w14:textId="77777777" w:rsidR="00664763" w:rsidRDefault="00664763" w:rsidP="00664763">
      <w:pPr>
        <w:rPr>
          <w:ins w:id="676" w:author="CATT" w:date="2022-04-24T19:13:00Z"/>
          <w:rFonts w:eastAsiaTheme="minorEastAsia"/>
          <w:lang w:eastAsia="zh-CN"/>
        </w:rPr>
      </w:pPr>
    </w:p>
    <w:p w14:paraId="4763716D" w14:textId="152C11CF" w:rsidR="006A7BF7" w:rsidRDefault="006A7BF7" w:rsidP="006A7BF7">
      <w:pPr>
        <w:pStyle w:val="TH"/>
        <w:rPr>
          <w:ins w:id="677" w:author="CATT" w:date="2022-04-24T19:13:00Z"/>
          <w:rFonts w:eastAsia="宋体"/>
          <w:lang w:val="en-US" w:eastAsia="zh-CN"/>
        </w:rPr>
      </w:pPr>
      <w:ins w:id="678" w:author="CATT" w:date="2022-04-24T19:13:00Z">
        <w:r>
          <w:t>Table 7.2.</w:t>
        </w:r>
        <w:r>
          <w:rPr>
            <w:rFonts w:eastAsiaTheme="minorEastAsia" w:hint="eastAsia"/>
            <w:lang w:eastAsia="zh-CN"/>
          </w:rPr>
          <w:t>5</w:t>
        </w:r>
        <w:r>
          <w:t>-2</w:t>
        </w:r>
        <w:r>
          <w:rPr>
            <w:rFonts w:eastAsia="宋体" w:hint="eastAsia"/>
            <w:lang w:val="en-US" w:eastAsia="zh-CN"/>
          </w:rPr>
          <w:t>c</w:t>
        </w:r>
        <w:r>
          <w:t xml:space="preserve">: NR </w:t>
        </w:r>
        <w:r>
          <w:rPr>
            <w:lang w:eastAsia="zh-CN"/>
          </w:rPr>
          <w:t xml:space="preserve">Medium Range </w:t>
        </w:r>
        <w:r>
          <w:t>BS reference sensitivity levels</w:t>
        </w:r>
        <w:r>
          <w:rPr>
            <w:rFonts w:eastAsia="宋体" w:hint="eastAsia"/>
            <w:lang w:val="en-US" w:eastAsia="zh-CN"/>
          </w:rPr>
          <w:t xml:space="preserve"> for [n104]</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6A7BF7" w14:paraId="5A61DC07" w14:textId="77777777" w:rsidTr="00DD6B01">
        <w:trPr>
          <w:cantSplit/>
          <w:jc w:val="center"/>
          <w:ins w:id="679" w:author="CATT" w:date="2022-04-24T19:13:00Z"/>
        </w:trPr>
        <w:tc>
          <w:tcPr>
            <w:tcW w:w="2263" w:type="dxa"/>
            <w:tcBorders>
              <w:bottom w:val="single" w:sz="4" w:space="0" w:color="auto"/>
            </w:tcBorders>
          </w:tcPr>
          <w:p w14:paraId="4D033325" w14:textId="77777777" w:rsidR="006A7BF7" w:rsidRDefault="006A7BF7" w:rsidP="00DD6B01">
            <w:pPr>
              <w:pStyle w:val="TAH"/>
              <w:rPr>
                <w:ins w:id="680" w:author="CATT" w:date="2022-04-24T19:13:00Z"/>
              </w:rPr>
            </w:pPr>
            <w:ins w:id="681" w:author="CATT" w:date="2022-04-24T19:13:00Z">
              <w:r>
                <w:rPr>
                  <w:rFonts w:cs="Arial"/>
                  <w:i/>
                </w:rPr>
                <w:t>BS channel bandwidth</w:t>
              </w:r>
              <w:r>
                <w:rPr>
                  <w:rFonts w:cs="Arial"/>
                </w:rPr>
                <w:t xml:space="preserve"> (MHz)</w:t>
              </w:r>
            </w:ins>
          </w:p>
        </w:tc>
        <w:tc>
          <w:tcPr>
            <w:tcW w:w="1701" w:type="dxa"/>
            <w:tcBorders>
              <w:bottom w:val="single" w:sz="4" w:space="0" w:color="auto"/>
            </w:tcBorders>
          </w:tcPr>
          <w:p w14:paraId="0ECDF666" w14:textId="77777777" w:rsidR="006A7BF7" w:rsidRDefault="006A7BF7" w:rsidP="00DD6B01">
            <w:pPr>
              <w:pStyle w:val="TAH"/>
              <w:rPr>
                <w:ins w:id="682" w:author="CATT" w:date="2022-04-24T19:13:00Z"/>
              </w:rPr>
            </w:pPr>
            <w:ins w:id="683" w:author="CATT" w:date="2022-04-24T19:13:00Z">
              <w:r>
                <w:rPr>
                  <w:rFonts w:cs="Arial"/>
                </w:rPr>
                <w:t>Sub-carrier spacing (kHz)</w:t>
              </w:r>
            </w:ins>
          </w:p>
        </w:tc>
        <w:tc>
          <w:tcPr>
            <w:tcW w:w="3119" w:type="dxa"/>
          </w:tcPr>
          <w:p w14:paraId="0E72665F" w14:textId="77777777" w:rsidR="006A7BF7" w:rsidRDefault="006A7BF7" w:rsidP="00DD6B01">
            <w:pPr>
              <w:pStyle w:val="TAH"/>
              <w:rPr>
                <w:ins w:id="684" w:author="CATT" w:date="2022-04-24T19:13:00Z"/>
                <w:rFonts w:cs="Arial"/>
              </w:rPr>
            </w:pPr>
            <w:ins w:id="685" w:author="CATT" w:date="2022-04-24T19:13:00Z">
              <w:r>
                <w:rPr>
                  <w:rFonts w:cs="Arial"/>
                </w:rPr>
                <w:t>Reference measurement channel</w:t>
              </w:r>
            </w:ins>
          </w:p>
          <w:p w14:paraId="55CE10A5" w14:textId="77777777" w:rsidR="006A7BF7" w:rsidRDefault="006A7BF7" w:rsidP="00DD6B01">
            <w:pPr>
              <w:pStyle w:val="TAH"/>
              <w:rPr>
                <w:ins w:id="686" w:author="CATT" w:date="2022-04-24T19:13:00Z"/>
              </w:rPr>
            </w:pPr>
            <w:ins w:id="687" w:author="CATT" w:date="2022-04-24T19:13:00Z">
              <w:r>
                <w:rPr>
                  <w:rFonts w:cs="Arial"/>
                </w:rPr>
                <w:t>(Note 5)</w:t>
              </w:r>
            </w:ins>
          </w:p>
        </w:tc>
        <w:tc>
          <w:tcPr>
            <w:tcW w:w="2546" w:type="dxa"/>
          </w:tcPr>
          <w:p w14:paraId="5D616461" w14:textId="77777777" w:rsidR="006A7BF7" w:rsidRDefault="006A7BF7" w:rsidP="00DD6B01">
            <w:pPr>
              <w:pStyle w:val="TAH"/>
              <w:rPr>
                <w:ins w:id="688" w:author="CATT" w:date="2022-04-24T19:13:00Z"/>
                <w:rFonts w:cs="Arial"/>
              </w:rPr>
            </w:pPr>
            <w:ins w:id="689" w:author="CATT" w:date="2022-04-24T19:13:00Z">
              <w:r>
                <w:rPr>
                  <w:rFonts w:cs="Arial"/>
                </w:rPr>
                <w:t xml:space="preserve">Reference sensitivity power level, </w:t>
              </w:r>
              <w:r>
                <w:t>P</w:t>
              </w:r>
              <w:r>
                <w:rPr>
                  <w:vertAlign w:val="subscript"/>
                </w:rPr>
                <w:t>REFSENS</w:t>
              </w:r>
            </w:ins>
          </w:p>
          <w:p w14:paraId="7C54C04A" w14:textId="77777777" w:rsidR="006A7BF7" w:rsidRDefault="006A7BF7" w:rsidP="00DD6B01">
            <w:pPr>
              <w:pStyle w:val="TAH"/>
              <w:rPr>
                <w:ins w:id="690" w:author="CATT" w:date="2022-04-24T19:13:00Z"/>
              </w:rPr>
            </w:pPr>
            <w:ins w:id="691" w:author="CATT" w:date="2022-04-24T19:13:00Z">
              <w:r>
                <w:rPr>
                  <w:rFonts w:cs="Arial"/>
                </w:rPr>
                <w:t xml:space="preserve"> (</w:t>
              </w:r>
              <w:proofErr w:type="spellStart"/>
              <w:r>
                <w:rPr>
                  <w:rFonts w:cs="Arial"/>
                </w:rPr>
                <w:t>dBm</w:t>
              </w:r>
              <w:proofErr w:type="spellEnd"/>
              <w:r>
                <w:rPr>
                  <w:rFonts w:cs="Arial"/>
                </w:rPr>
                <w:t>)</w:t>
              </w:r>
            </w:ins>
          </w:p>
        </w:tc>
      </w:tr>
      <w:tr w:rsidR="006A7BF7" w14:paraId="5BD65391" w14:textId="77777777" w:rsidTr="00DD6B01">
        <w:trPr>
          <w:cantSplit/>
          <w:jc w:val="center"/>
          <w:ins w:id="692" w:author="CATT" w:date="2022-04-24T19:13:00Z"/>
        </w:trPr>
        <w:tc>
          <w:tcPr>
            <w:tcW w:w="2263" w:type="dxa"/>
            <w:tcBorders>
              <w:bottom w:val="nil"/>
            </w:tcBorders>
            <w:vAlign w:val="center"/>
          </w:tcPr>
          <w:p w14:paraId="7742F033" w14:textId="77777777" w:rsidR="006A7BF7" w:rsidRDefault="006A7BF7" w:rsidP="00DD6B01">
            <w:pPr>
              <w:pStyle w:val="TAC"/>
              <w:rPr>
                <w:ins w:id="693" w:author="CATT" w:date="2022-04-24T19:13:00Z"/>
              </w:rPr>
            </w:pPr>
            <w:ins w:id="694" w:author="CATT" w:date="2022-04-24T19:13:00Z">
              <w:r>
                <w:rPr>
                  <w:rFonts w:cs="Arial"/>
                </w:rPr>
                <w:t xml:space="preserve">20,  30, 40,  50 </w:t>
              </w:r>
            </w:ins>
          </w:p>
        </w:tc>
        <w:tc>
          <w:tcPr>
            <w:tcW w:w="1701" w:type="dxa"/>
            <w:tcBorders>
              <w:bottom w:val="nil"/>
            </w:tcBorders>
          </w:tcPr>
          <w:p w14:paraId="5E05D7CD" w14:textId="77777777" w:rsidR="006A7BF7" w:rsidRDefault="006A7BF7" w:rsidP="00DD6B01">
            <w:pPr>
              <w:pStyle w:val="TAC"/>
              <w:rPr>
                <w:ins w:id="695" w:author="CATT" w:date="2022-04-24T19:13:00Z"/>
              </w:rPr>
            </w:pPr>
            <w:ins w:id="696" w:author="CATT" w:date="2022-04-24T19:13:00Z">
              <w:r>
                <w:rPr>
                  <w:rFonts w:cs="Arial"/>
                  <w:lang w:eastAsia="zh-CN"/>
                </w:rPr>
                <w:t>15</w:t>
              </w:r>
            </w:ins>
          </w:p>
        </w:tc>
        <w:tc>
          <w:tcPr>
            <w:tcW w:w="3119" w:type="dxa"/>
            <w:vAlign w:val="center"/>
          </w:tcPr>
          <w:p w14:paraId="2134B64E" w14:textId="77777777" w:rsidR="006A7BF7" w:rsidRDefault="006A7BF7" w:rsidP="00DD6B01">
            <w:pPr>
              <w:pStyle w:val="TAC"/>
              <w:rPr>
                <w:ins w:id="697" w:author="CATT" w:date="2022-04-24T19:13:00Z"/>
                <w:rFonts w:cs="Arial"/>
                <w:lang w:eastAsia="zh-CN"/>
              </w:rPr>
            </w:pPr>
            <w:ins w:id="698" w:author="CATT" w:date="2022-04-24T19:13: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14:paraId="7E429836" w14:textId="759D25F4" w:rsidR="006A7BF7" w:rsidRPr="006A7BF7" w:rsidRDefault="006A7BF7" w:rsidP="00DD6B01">
            <w:pPr>
              <w:pStyle w:val="TAC"/>
              <w:rPr>
                <w:ins w:id="699" w:author="CATT" w:date="2022-04-24T19:13:00Z"/>
                <w:rFonts w:eastAsiaTheme="minorEastAsia" w:cs="Arial"/>
                <w:lang w:eastAsia="zh-CN"/>
                <w:rPrChange w:id="700" w:author="CATT" w:date="2022-04-24T19:15:00Z">
                  <w:rPr>
                    <w:ins w:id="701" w:author="CATT" w:date="2022-04-24T19:13:00Z"/>
                    <w:rFonts w:cs="Arial"/>
                    <w:lang w:eastAsia="zh-CN"/>
                  </w:rPr>
                </w:rPrChange>
              </w:rPr>
            </w:pPr>
            <w:ins w:id="702" w:author="CATT" w:date="2022-04-24T19:13:00Z">
              <w:r>
                <w:rPr>
                  <w:rFonts w:cs="Arial"/>
                  <w:lang w:eastAsia="zh-CN"/>
                </w:rPr>
                <w:t xml:space="preserve"> -</w:t>
              </w:r>
              <w:r>
                <w:rPr>
                  <w:rFonts w:cs="Arial" w:hint="eastAsia"/>
                  <w:lang w:val="en-US" w:eastAsia="zh-CN"/>
                </w:rPr>
                <w:t>8</w:t>
              </w:r>
            </w:ins>
            <w:ins w:id="703" w:author="CATT" w:date="2022-04-24T19:15:00Z">
              <w:r>
                <w:rPr>
                  <w:rFonts w:eastAsiaTheme="minorEastAsia" w:cs="Arial" w:hint="eastAsia"/>
                  <w:lang w:val="en-US" w:eastAsia="zh-CN"/>
                </w:rPr>
                <w:t>7</w:t>
              </w:r>
            </w:ins>
            <w:ins w:id="704" w:author="CATT" w:date="2022-04-24T19:13:00Z">
              <w:r>
                <w:rPr>
                  <w:rFonts w:cs="Arial"/>
                  <w:lang w:eastAsia="zh-CN"/>
                </w:rPr>
                <w:t>.</w:t>
              </w:r>
            </w:ins>
            <w:ins w:id="705" w:author="CATT" w:date="2022-04-24T19:15:00Z">
              <w:r>
                <w:rPr>
                  <w:rFonts w:eastAsiaTheme="minorEastAsia" w:cs="Arial" w:hint="eastAsia"/>
                  <w:lang w:eastAsia="zh-CN"/>
                </w:rPr>
                <w:t>8</w:t>
              </w:r>
            </w:ins>
          </w:p>
        </w:tc>
      </w:tr>
      <w:tr w:rsidR="006A7BF7" w14:paraId="02B7FB1D" w14:textId="77777777" w:rsidTr="00DD6B01">
        <w:trPr>
          <w:cantSplit/>
          <w:jc w:val="center"/>
          <w:ins w:id="706" w:author="CATT" w:date="2022-04-24T19:13:00Z"/>
        </w:trPr>
        <w:tc>
          <w:tcPr>
            <w:tcW w:w="2263" w:type="dxa"/>
            <w:vAlign w:val="center"/>
          </w:tcPr>
          <w:p w14:paraId="4850B692" w14:textId="77777777" w:rsidR="006A7BF7" w:rsidRDefault="006A7BF7" w:rsidP="00DD6B01">
            <w:pPr>
              <w:pStyle w:val="TAC"/>
              <w:rPr>
                <w:ins w:id="707" w:author="CATT" w:date="2022-04-24T19:13:00Z"/>
              </w:rPr>
            </w:pPr>
            <w:ins w:id="708" w:author="CATT" w:date="2022-04-24T19:13:00Z">
              <w:r>
                <w:rPr>
                  <w:rFonts w:cs="Arial"/>
                </w:rPr>
                <w:t xml:space="preserve">20,  30, 40,  50, 60, 70, 80, 90, 100 </w:t>
              </w:r>
            </w:ins>
          </w:p>
        </w:tc>
        <w:tc>
          <w:tcPr>
            <w:tcW w:w="1701" w:type="dxa"/>
          </w:tcPr>
          <w:p w14:paraId="5B78D129" w14:textId="77777777" w:rsidR="006A7BF7" w:rsidRDefault="006A7BF7" w:rsidP="00DD6B01">
            <w:pPr>
              <w:pStyle w:val="TAC"/>
              <w:rPr>
                <w:ins w:id="709" w:author="CATT" w:date="2022-04-24T19:13:00Z"/>
              </w:rPr>
            </w:pPr>
            <w:ins w:id="710" w:author="CATT" w:date="2022-04-24T19:13:00Z">
              <w:r>
                <w:rPr>
                  <w:rFonts w:cs="Arial"/>
                  <w:lang w:eastAsia="zh-CN"/>
                </w:rPr>
                <w:t>30</w:t>
              </w:r>
            </w:ins>
          </w:p>
        </w:tc>
        <w:tc>
          <w:tcPr>
            <w:tcW w:w="3119" w:type="dxa"/>
            <w:vAlign w:val="center"/>
          </w:tcPr>
          <w:p w14:paraId="44FCEEBB" w14:textId="77777777" w:rsidR="006A7BF7" w:rsidRDefault="006A7BF7" w:rsidP="00DD6B01">
            <w:pPr>
              <w:pStyle w:val="TAC"/>
              <w:rPr>
                <w:ins w:id="711" w:author="CATT" w:date="2022-04-24T19:13:00Z"/>
                <w:rFonts w:cs="Arial"/>
                <w:lang w:eastAsia="zh-CN"/>
              </w:rPr>
            </w:pPr>
            <w:ins w:id="712" w:author="CATT" w:date="2022-04-24T19:13: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14:paraId="365F57CC" w14:textId="5DB0EEAC" w:rsidR="006A7BF7" w:rsidRDefault="006A7BF7" w:rsidP="006A7BF7">
            <w:pPr>
              <w:pStyle w:val="TAC"/>
              <w:rPr>
                <w:ins w:id="713" w:author="CATT" w:date="2022-04-24T19:13:00Z"/>
                <w:rFonts w:cs="Arial"/>
                <w:lang w:eastAsia="zh-CN"/>
              </w:rPr>
            </w:pPr>
            <w:ins w:id="714" w:author="CATT" w:date="2022-04-24T19:13:00Z">
              <w:r>
                <w:rPr>
                  <w:rFonts w:cs="Arial"/>
                  <w:lang w:eastAsia="zh-CN"/>
                </w:rPr>
                <w:t xml:space="preserve"> -</w:t>
              </w:r>
              <w:r>
                <w:rPr>
                  <w:rFonts w:cs="Arial" w:hint="eastAsia"/>
                  <w:lang w:val="en-US" w:eastAsia="zh-CN"/>
                </w:rPr>
                <w:t>8</w:t>
              </w:r>
            </w:ins>
            <w:ins w:id="715" w:author="CATT" w:date="2022-04-24T19:15:00Z">
              <w:r>
                <w:rPr>
                  <w:rFonts w:eastAsiaTheme="minorEastAsia" w:cs="Arial" w:hint="eastAsia"/>
                  <w:lang w:val="en-US" w:eastAsia="zh-CN"/>
                </w:rPr>
                <w:t>8</w:t>
              </w:r>
            </w:ins>
            <w:ins w:id="716" w:author="CATT" w:date="2022-04-24T19:13:00Z">
              <w:r>
                <w:rPr>
                  <w:rFonts w:cs="Arial"/>
                  <w:lang w:eastAsia="zh-CN"/>
                </w:rPr>
                <w:t>.</w:t>
              </w:r>
            </w:ins>
            <w:ins w:id="717" w:author="CATT" w:date="2022-04-24T19:15:00Z">
              <w:r>
                <w:rPr>
                  <w:rFonts w:eastAsiaTheme="minorEastAsia" w:cs="Arial" w:hint="eastAsia"/>
                  <w:lang w:eastAsia="zh-CN"/>
                </w:rPr>
                <w:t>1</w:t>
              </w:r>
            </w:ins>
          </w:p>
        </w:tc>
      </w:tr>
      <w:tr w:rsidR="006A7BF7" w14:paraId="02528931" w14:textId="77777777" w:rsidTr="00DD6B01">
        <w:trPr>
          <w:cantSplit/>
          <w:jc w:val="center"/>
          <w:ins w:id="718" w:author="CATT" w:date="2022-04-24T19:13:00Z"/>
        </w:trPr>
        <w:tc>
          <w:tcPr>
            <w:tcW w:w="2263" w:type="dxa"/>
            <w:vAlign w:val="center"/>
          </w:tcPr>
          <w:p w14:paraId="67293E61" w14:textId="77777777" w:rsidR="006A7BF7" w:rsidRDefault="006A7BF7" w:rsidP="00DD6B01">
            <w:pPr>
              <w:pStyle w:val="TAC"/>
              <w:rPr>
                <w:ins w:id="719" w:author="CATT" w:date="2022-04-24T19:13:00Z"/>
              </w:rPr>
            </w:pPr>
            <w:ins w:id="720" w:author="CATT" w:date="2022-04-24T19:13:00Z">
              <w:r>
                <w:rPr>
                  <w:rFonts w:cs="Arial"/>
                </w:rPr>
                <w:t xml:space="preserve">20,  30, 40, 50, 60, 70, 80, 90, 100 </w:t>
              </w:r>
            </w:ins>
          </w:p>
        </w:tc>
        <w:tc>
          <w:tcPr>
            <w:tcW w:w="1701" w:type="dxa"/>
          </w:tcPr>
          <w:p w14:paraId="344B0DF2" w14:textId="77777777" w:rsidR="006A7BF7" w:rsidRDefault="006A7BF7" w:rsidP="00DD6B01">
            <w:pPr>
              <w:pStyle w:val="TAC"/>
              <w:rPr>
                <w:ins w:id="721" w:author="CATT" w:date="2022-04-24T19:13:00Z"/>
              </w:rPr>
            </w:pPr>
            <w:ins w:id="722" w:author="CATT" w:date="2022-04-24T19:13:00Z">
              <w:r>
                <w:rPr>
                  <w:rFonts w:cs="Arial"/>
                  <w:lang w:eastAsia="zh-CN"/>
                </w:rPr>
                <w:t>60</w:t>
              </w:r>
            </w:ins>
          </w:p>
        </w:tc>
        <w:tc>
          <w:tcPr>
            <w:tcW w:w="3119" w:type="dxa"/>
            <w:vAlign w:val="center"/>
          </w:tcPr>
          <w:p w14:paraId="3E62CD50" w14:textId="77777777" w:rsidR="006A7BF7" w:rsidRDefault="006A7BF7" w:rsidP="00DD6B01">
            <w:pPr>
              <w:pStyle w:val="TAC"/>
              <w:rPr>
                <w:ins w:id="723" w:author="CATT" w:date="2022-04-24T19:13:00Z"/>
                <w:rFonts w:cs="Arial"/>
                <w:lang w:eastAsia="zh-CN"/>
              </w:rPr>
            </w:pPr>
            <w:ins w:id="724" w:author="CATT" w:date="2022-04-24T19:13: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14:paraId="6F6B4C14" w14:textId="7828026D" w:rsidR="006A7BF7" w:rsidRDefault="006A7BF7" w:rsidP="006A7BF7">
            <w:pPr>
              <w:pStyle w:val="TAC"/>
              <w:rPr>
                <w:ins w:id="725" w:author="CATT" w:date="2022-04-24T19:13:00Z"/>
                <w:rFonts w:cs="Arial"/>
                <w:lang w:eastAsia="zh-CN"/>
              </w:rPr>
            </w:pPr>
            <w:ins w:id="726" w:author="CATT" w:date="2022-04-24T19:13:00Z">
              <w:r>
                <w:rPr>
                  <w:rFonts w:cs="Arial"/>
                  <w:lang w:eastAsia="zh-CN"/>
                </w:rPr>
                <w:t xml:space="preserve"> -</w:t>
              </w:r>
              <w:r>
                <w:rPr>
                  <w:rFonts w:cs="Arial" w:hint="eastAsia"/>
                  <w:lang w:val="en-US" w:eastAsia="zh-CN"/>
                </w:rPr>
                <w:t>8</w:t>
              </w:r>
            </w:ins>
            <w:ins w:id="727" w:author="CATT" w:date="2022-04-24T19:15:00Z">
              <w:r>
                <w:rPr>
                  <w:rFonts w:eastAsiaTheme="minorEastAsia" w:cs="Arial" w:hint="eastAsia"/>
                  <w:lang w:val="en-US" w:eastAsia="zh-CN"/>
                </w:rPr>
                <w:t>8</w:t>
              </w:r>
            </w:ins>
            <w:ins w:id="728" w:author="CATT" w:date="2022-04-24T19:13:00Z">
              <w:r>
                <w:rPr>
                  <w:rFonts w:cs="Arial"/>
                  <w:lang w:eastAsia="zh-CN"/>
                </w:rPr>
                <w:t>.</w:t>
              </w:r>
            </w:ins>
            <w:ins w:id="729" w:author="CATT" w:date="2022-04-24T19:15:00Z">
              <w:r>
                <w:rPr>
                  <w:rFonts w:eastAsiaTheme="minorEastAsia" w:cs="Arial" w:hint="eastAsia"/>
                  <w:lang w:eastAsia="zh-CN"/>
                </w:rPr>
                <w:t>2</w:t>
              </w:r>
            </w:ins>
          </w:p>
        </w:tc>
      </w:tr>
      <w:tr w:rsidR="006A7BF7" w14:paraId="78B2145C" w14:textId="77777777" w:rsidTr="00DD6B01">
        <w:trPr>
          <w:cantSplit/>
          <w:jc w:val="center"/>
          <w:ins w:id="730" w:author="CATT" w:date="2022-04-24T19:13:00Z"/>
        </w:trPr>
        <w:tc>
          <w:tcPr>
            <w:tcW w:w="9629" w:type="dxa"/>
            <w:gridSpan w:val="4"/>
            <w:vAlign w:val="center"/>
          </w:tcPr>
          <w:p w14:paraId="3365BBE6" w14:textId="77777777" w:rsidR="006A7BF7" w:rsidRDefault="006A7BF7" w:rsidP="00DD6B01">
            <w:pPr>
              <w:pStyle w:val="TAC"/>
              <w:ind w:left="851" w:hanging="851"/>
              <w:jc w:val="left"/>
              <w:rPr>
                <w:ins w:id="731" w:author="CATT" w:date="2022-04-24T19:13:00Z"/>
                <w:rFonts w:cs="Arial"/>
                <w:lang w:eastAsia="ko-KR"/>
              </w:rPr>
            </w:pPr>
            <w:ins w:id="732" w:author="CATT" w:date="2022-04-24T19:1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60E628A4" w14:textId="77777777" w:rsidR="006A7BF7" w:rsidRDefault="006A7BF7" w:rsidP="00DD6B01">
            <w:pPr>
              <w:pStyle w:val="TAN"/>
              <w:rPr>
                <w:ins w:id="733" w:author="CATT" w:date="2022-04-24T19:13:00Z"/>
                <w:lang w:val="en-US" w:eastAsia="zh-CN"/>
              </w:rPr>
            </w:pPr>
          </w:p>
        </w:tc>
      </w:tr>
    </w:tbl>
    <w:p w14:paraId="7D1C728C" w14:textId="77777777" w:rsidR="006A7BF7" w:rsidRPr="006A7BF7" w:rsidRDefault="006A7BF7" w:rsidP="00664763">
      <w:pPr>
        <w:rPr>
          <w:rFonts w:eastAsiaTheme="minorEastAsia"/>
          <w:lang w:eastAsia="zh-CN"/>
          <w:rPrChange w:id="734" w:author="CATT" w:date="2022-04-24T19:13:00Z">
            <w:rPr/>
          </w:rPrChange>
        </w:rPr>
      </w:pPr>
    </w:p>
    <w:p w14:paraId="02C5BA6D" w14:textId="3AA8C14A" w:rsidR="003C27AE" w:rsidRPr="008C3753" w:rsidRDefault="003C27AE" w:rsidP="003C27AE">
      <w:pPr>
        <w:pStyle w:val="TH"/>
      </w:pPr>
      <w:bookmarkStart w:id="735" w:name="OLE_LINK319"/>
      <w:bookmarkStart w:id="736" w:name="OLE_LINK320"/>
      <w:r w:rsidRPr="008C3753">
        <w:lastRenderedPageBreak/>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0F3327BF" w14:textId="77777777" w:rsidTr="005445D0">
        <w:trPr>
          <w:trHeight w:val="279"/>
          <w:jc w:val="center"/>
        </w:trPr>
        <w:tc>
          <w:tcPr>
            <w:tcW w:w="1607" w:type="dxa"/>
            <w:tcBorders>
              <w:bottom w:val="nil"/>
            </w:tcBorders>
            <w:vAlign w:val="center"/>
          </w:tcPr>
          <w:p w14:paraId="21C60F7B" w14:textId="77777777" w:rsidR="00664763" w:rsidRPr="008C3753" w:rsidRDefault="00664763" w:rsidP="00664763">
            <w:pPr>
              <w:pStyle w:val="TAH"/>
            </w:pPr>
            <w:r w:rsidRPr="008C3753">
              <w:rPr>
                <w:rFonts w:cs="Arial"/>
                <w:i/>
              </w:rPr>
              <w:t>BS channel</w:t>
            </w:r>
          </w:p>
        </w:tc>
        <w:tc>
          <w:tcPr>
            <w:tcW w:w="1310" w:type="dxa"/>
            <w:tcBorders>
              <w:bottom w:val="nil"/>
            </w:tcBorders>
          </w:tcPr>
          <w:p w14:paraId="464C98FB"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0395B0FA" w14:textId="23238F86" w:rsidR="00664763" w:rsidRPr="008C3753" w:rsidRDefault="00664763" w:rsidP="00664763">
            <w:pPr>
              <w:pStyle w:val="TAH"/>
              <w:rPr>
                <w:lang w:eastAsia="zh-CN"/>
              </w:rPr>
            </w:pPr>
            <w:r>
              <w:rPr>
                <w:rFonts w:cs="Arial"/>
              </w:rPr>
              <w:t>Reference</w:t>
            </w:r>
          </w:p>
        </w:tc>
        <w:tc>
          <w:tcPr>
            <w:tcW w:w="4571" w:type="dxa"/>
            <w:gridSpan w:val="3"/>
          </w:tcPr>
          <w:p w14:paraId="20B3077E"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w:t>
            </w:r>
            <w:proofErr w:type="spellStart"/>
            <w:r w:rsidRPr="008C3753">
              <w:rPr>
                <w:rFonts w:cs="Arial"/>
              </w:rPr>
              <w:t>dBm</w:t>
            </w:r>
            <w:proofErr w:type="spellEnd"/>
            <w:r w:rsidRPr="008C3753">
              <w:rPr>
                <w:rFonts w:cs="Arial"/>
              </w:rPr>
              <w:t>)</w:t>
            </w:r>
          </w:p>
        </w:tc>
      </w:tr>
      <w:tr w:rsidR="00664763" w:rsidRPr="008C3753" w14:paraId="007B8903" w14:textId="77777777" w:rsidTr="005445D0">
        <w:trPr>
          <w:trHeight w:val="279"/>
          <w:jc w:val="center"/>
        </w:trPr>
        <w:tc>
          <w:tcPr>
            <w:tcW w:w="1607" w:type="dxa"/>
            <w:tcBorders>
              <w:top w:val="nil"/>
              <w:bottom w:val="single" w:sz="4" w:space="0" w:color="auto"/>
            </w:tcBorders>
            <w:vAlign w:val="center"/>
          </w:tcPr>
          <w:p w14:paraId="38887BFD"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67097C30"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E1828F5" w14:textId="77777777" w:rsidR="00664763" w:rsidRDefault="00664763" w:rsidP="00664763">
            <w:pPr>
              <w:pStyle w:val="TAH"/>
              <w:rPr>
                <w:rFonts w:cs="Arial"/>
              </w:rPr>
            </w:pPr>
            <w:r>
              <w:rPr>
                <w:rFonts w:cs="Arial"/>
              </w:rPr>
              <w:t>measurement channel</w:t>
            </w:r>
          </w:p>
          <w:p w14:paraId="71EE3120" w14:textId="5FE82C79" w:rsidR="00664763" w:rsidRPr="008C3753" w:rsidRDefault="00664763" w:rsidP="00664763">
            <w:pPr>
              <w:pStyle w:val="TAH"/>
              <w:rPr>
                <w:lang w:eastAsia="zh-CN"/>
              </w:rPr>
            </w:pPr>
            <w:r>
              <w:rPr>
                <w:rFonts w:hint="eastAsia"/>
                <w:lang w:val="en-US" w:eastAsia="zh-CN"/>
              </w:rPr>
              <w:t>(</w:t>
            </w:r>
            <w:r>
              <w:rPr>
                <w:lang w:eastAsia="zh-CN"/>
              </w:rPr>
              <w:t>N</w:t>
            </w:r>
            <w:proofErr w:type="spellStart"/>
            <w:r>
              <w:rPr>
                <w:rFonts w:hint="eastAsia"/>
                <w:lang w:val="en-US" w:eastAsia="zh-CN"/>
              </w:rPr>
              <w:t>ote</w:t>
            </w:r>
            <w:proofErr w:type="spellEnd"/>
            <w:r>
              <w:rPr>
                <w:lang w:eastAsia="zh-CN"/>
              </w:rPr>
              <w:t xml:space="preserve"> 5</w:t>
            </w:r>
            <w:r>
              <w:rPr>
                <w:rFonts w:hint="eastAsia"/>
                <w:lang w:val="en-US" w:eastAsia="zh-CN"/>
              </w:rPr>
              <w:t>)</w:t>
            </w:r>
          </w:p>
        </w:tc>
        <w:tc>
          <w:tcPr>
            <w:tcW w:w="1418" w:type="dxa"/>
            <w:vAlign w:val="center"/>
          </w:tcPr>
          <w:p w14:paraId="59DF83D9" w14:textId="77777777" w:rsidR="00664763" w:rsidRPr="008C3753" w:rsidRDefault="00664763" w:rsidP="00664763">
            <w:pPr>
              <w:pStyle w:val="TAH"/>
              <w:rPr>
                <w:lang w:eastAsia="zh-CN"/>
              </w:rPr>
            </w:pPr>
            <w:r w:rsidRPr="008C3753">
              <w:rPr>
                <w:lang w:eastAsia="ja-JP"/>
              </w:rPr>
              <w:t>f ≤ 3.0 GHz</w:t>
            </w:r>
          </w:p>
        </w:tc>
        <w:tc>
          <w:tcPr>
            <w:tcW w:w="1418" w:type="dxa"/>
            <w:vAlign w:val="center"/>
          </w:tcPr>
          <w:p w14:paraId="6ED1F2F9" w14:textId="77777777" w:rsidR="00664763" w:rsidRPr="008C3753" w:rsidRDefault="00664763" w:rsidP="00664763">
            <w:pPr>
              <w:pStyle w:val="TAH"/>
              <w:rPr>
                <w:lang w:eastAsia="zh-CN"/>
              </w:rPr>
            </w:pPr>
            <w:r w:rsidRPr="008C3753">
              <w:rPr>
                <w:lang w:eastAsia="ja-JP"/>
              </w:rPr>
              <w:t>3.0 GHz &lt; f ≤ 4.2 GHz</w:t>
            </w:r>
          </w:p>
        </w:tc>
        <w:tc>
          <w:tcPr>
            <w:tcW w:w="1735" w:type="dxa"/>
            <w:vAlign w:val="center"/>
          </w:tcPr>
          <w:p w14:paraId="07631DD1" w14:textId="77777777" w:rsidR="00664763" w:rsidRPr="008C3753" w:rsidRDefault="00664763" w:rsidP="00664763">
            <w:pPr>
              <w:pStyle w:val="TAH"/>
              <w:rPr>
                <w:lang w:eastAsia="zh-CN"/>
              </w:rPr>
            </w:pPr>
            <w:r w:rsidRPr="008C3753">
              <w:rPr>
                <w:lang w:eastAsia="ja-JP"/>
              </w:rPr>
              <w:t>4.2 GHz &lt; f ≤ 6.0 GHz</w:t>
            </w:r>
          </w:p>
        </w:tc>
      </w:tr>
      <w:tr w:rsidR="005445D0" w:rsidRPr="008C3753" w14:paraId="148D2593" w14:textId="77777777" w:rsidTr="005445D0">
        <w:trPr>
          <w:trHeight w:val="279"/>
          <w:jc w:val="center"/>
        </w:trPr>
        <w:tc>
          <w:tcPr>
            <w:tcW w:w="1607" w:type="dxa"/>
            <w:tcBorders>
              <w:bottom w:val="nil"/>
            </w:tcBorders>
            <w:vAlign w:val="center"/>
          </w:tcPr>
          <w:p w14:paraId="1E43E067" w14:textId="5996AC50" w:rsidR="005445D0" w:rsidRPr="008C3753" w:rsidRDefault="005445D0" w:rsidP="005445D0">
            <w:pPr>
              <w:pStyle w:val="TAC"/>
              <w:rPr>
                <w:rFonts w:cs="Arial"/>
              </w:rPr>
            </w:pPr>
            <w:r w:rsidRPr="008C3753">
              <w:rPr>
                <w:rFonts w:cs="Arial"/>
              </w:rPr>
              <w:t>5, 10, 15</w:t>
            </w:r>
          </w:p>
        </w:tc>
        <w:tc>
          <w:tcPr>
            <w:tcW w:w="1310" w:type="dxa"/>
            <w:tcBorders>
              <w:bottom w:val="nil"/>
            </w:tcBorders>
            <w:vAlign w:val="center"/>
          </w:tcPr>
          <w:p w14:paraId="2D049E9F" w14:textId="08F4D3E1" w:rsidR="005445D0" w:rsidRPr="008C3753" w:rsidRDefault="005445D0" w:rsidP="005445D0">
            <w:pPr>
              <w:pStyle w:val="TAC"/>
              <w:rPr>
                <w:rFonts w:cs="Arial"/>
                <w:lang w:eastAsia="zh-CN"/>
              </w:rPr>
            </w:pPr>
            <w:r w:rsidRPr="008C3753">
              <w:rPr>
                <w:rFonts w:cs="Arial"/>
                <w:lang w:eastAsia="zh-CN"/>
              </w:rPr>
              <w:t>15</w:t>
            </w:r>
          </w:p>
        </w:tc>
        <w:tc>
          <w:tcPr>
            <w:tcW w:w="2143" w:type="dxa"/>
            <w:vAlign w:val="center"/>
          </w:tcPr>
          <w:p w14:paraId="2545F884" w14:textId="33710A46" w:rsidR="005445D0" w:rsidRPr="008C3753" w:rsidRDefault="005445D0" w:rsidP="005445D0">
            <w:pPr>
              <w:pStyle w:val="TAC"/>
              <w:rPr>
                <w:rFonts w:cs="Arial"/>
                <w:lang w:eastAsia="zh-CN"/>
              </w:rPr>
            </w:pPr>
            <w:r w:rsidRPr="008C3753">
              <w:rPr>
                <w:rFonts w:cs="Arial"/>
                <w:lang w:eastAsia="zh-CN"/>
              </w:rPr>
              <w:t>G-FR1-A1-1 (Note 1)</w:t>
            </w:r>
          </w:p>
        </w:tc>
        <w:tc>
          <w:tcPr>
            <w:tcW w:w="1418" w:type="dxa"/>
            <w:vAlign w:val="center"/>
          </w:tcPr>
          <w:p w14:paraId="085BAB5F" w14:textId="12A3E75D" w:rsidR="005445D0" w:rsidRPr="008C3753" w:rsidRDefault="005445D0" w:rsidP="005445D0">
            <w:pPr>
              <w:pStyle w:val="TAC"/>
              <w:rPr>
                <w:rFonts w:cs="Arial"/>
                <w:lang w:eastAsia="zh-CN"/>
              </w:rPr>
            </w:pPr>
            <w:r w:rsidRPr="008C3753">
              <w:rPr>
                <w:rFonts w:cs="Arial"/>
                <w:lang w:eastAsia="zh-CN"/>
              </w:rPr>
              <w:t>-93</w:t>
            </w:r>
          </w:p>
        </w:tc>
        <w:tc>
          <w:tcPr>
            <w:tcW w:w="1418" w:type="dxa"/>
            <w:vAlign w:val="center"/>
          </w:tcPr>
          <w:p w14:paraId="3FCA1B50" w14:textId="34EF9CA6" w:rsidR="005445D0" w:rsidRPr="008C3753" w:rsidRDefault="005445D0" w:rsidP="005445D0">
            <w:pPr>
              <w:pStyle w:val="TAC"/>
              <w:rPr>
                <w:rFonts w:cs="Arial"/>
                <w:lang w:eastAsia="zh-CN"/>
              </w:rPr>
            </w:pPr>
            <w:r w:rsidRPr="008C3753">
              <w:rPr>
                <w:rFonts w:cs="Arial"/>
                <w:lang w:eastAsia="zh-CN"/>
              </w:rPr>
              <w:t>-92.7</w:t>
            </w:r>
          </w:p>
        </w:tc>
        <w:tc>
          <w:tcPr>
            <w:tcW w:w="1735" w:type="dxa"/>
            <w:vAlign w:val="center"/>
          </w:tcPr>
          <w:p w14:paraId="4786AC4F" w14:textId="6759592E" w:rsidR="005445D0" w:rsidRPr="008C3753" w:rsidRDefault="005445D0" w:rsidP="005445D0">
            <w:pPr>
              <w:pStyle w:val="TAC"/>
              <w:rPr>
                <w:rFonts w:cs="Arial"/>
                <w:lang w:eastAsia="zh-CN"/>
              </w:rPr>
            </w:pPr>
            <w:r w:rsidRPr="008C3753">
              <w:rPr>
                <w:rFonts w:cs="Arial"/>
                <w:lang w:eastAsia="zh-CN"/>
              </w:rPr>
              <w:t>-92.5</w:t>
            </w:r>
          </w:p>
        </w:tc>
      </w:tr>
      <w:tr w:rsidR="005445D0" w:rsidRPr="008C3753" w14:paraId="3804112D" w14:textId="77777777" w:rsidTr="005445D0">
        <w:trPr>
          <w:trHeight w:val="279"/>
          <w:jc w:val="center"/>
        </w:trPr>
        <w:tc>
          <w:tcPr>
            <w:tcW w:w="1607" w:type="dxa"/>
            <w:tcBorders>
              <w:top w:val="nil"/>
            </w:tcBorders>
            <w:vAlign w:val="center"/>
          </w:tcPr>
          <w:p w14:paraId="05E727D6" w14:textId="77777777" w:rsidR="005445D0" w:rsidRPr="008C3753" w:rsidRDefault="005445D0" w:rsidP="005445D0">
            <w:pPr>
              <w:pStyle w:val="TAC"/>
              <w:rPr>
                <w:rFonts w:cs="Arial"/>
              </w:rPr>
            </w:pPr>
          </w:p>
        </w:tc>
        <w:tc>
          <w:tcPr>
            <w:tcW w:w="1310" w:type="dxa"/>
            <w:tcBorders>
              <w:top w:val="nil"/>
            </w:tcBorders>
            <w:vAlign w:val="center"/>
          </w:tcPr>
          <w:p w14:paraId="0FEFEF66" w14:textId="77777777" w:rsidR="005445D0" w:rsidRPr="008C3753" w:rsidRDefault="005445D0" w:rsidP="005445D0">
            <w:pPr>
              <w:pStyle w:val="TAC"/>
              <w:rPr>
                <w:rFonts w:cs="Arial"/>
                <w:lang w:eastAsia="zh-CN"/>
              </w:rPr>
            </w:pPr>
          </w:p>
        </w:tc>
        <w:tc>
          <w:tcPr>
            <w:tcW w:w="2143" w:type="dxa"/>
            <w:vAlign w:val="center"/>
          </w:tcPr>
          <w:p w14:paraId="02BFC771" w14:textId="69BF217C" w:rsidR="005445D0" w:rsidRPr="008C3753" w:rsidRDefault="005445D0" w:rsidP="005445D0">
            <w:pPr>
              <w:pStyle w:val="TAC"/>
              <w:rPr>
                <w:rFonts w:cs="Arial"/>
                <w:lang w:eastAsia="zh-CN"/>
              </w:rPr>
            </w:pPr>
            <w:r w:rsidRPr="008C3753">
              <w:rPr>
                <w:rFonts w:cs="Arial"/>
                <w:lang w:eastAsia="zh-CN"/>
              </w:rPr>
              <w:t>G-FR1-A1-10 (Note 3)</w:t>
            </w:r>
          </w:p>
        </w:tc>
        <w:tc>
          <w:tcPr>
            <w:tcW w:w="1418" w:type="dxa"/>
            <w:vAlign w:val="center"/>
          </w:tcPr>
          <w:p w14:paraId="1252F40C" w14:textId="647481D7" w:rsidR="005445D0" w:rsidRPr="008C3753" w:rsidRDefault="005445D0" w:rsidP="005445D0">
            <w:pPr>
              <w:pStyle w:val="TAC"/>
              <w:rPr>
                <w:rFonts w:cs="Arial"/>
                <w:lang w:eastAsia="zh-CN"/>
              </w:rPr>
            </w:pPr>
            <w:r w:rsidRPr="008C3753">
              <w:rPr>
                <w:rFonts w:cs="Arial"/>
                <w:lang w:eastAsia="zh-CN"/>
              </w:rPr>
              <w:t>-93 (Note 2)</w:t>
            </w:r>
          </w:p>
        </w:tc>
        <w:tc>
          <w:tcPr>
            <w:tcW w:w="1418" w:type="dxa"/>
            <w:vAlign w:val="center"/>
          </w:tcPr>
          <w:p w14:paraId="13693A78" w14:textId="64A5EF3E" w:rsidR="005445D0" w:rsidRPr="008C3753" w:rsidRDefault="005445D0" w:rsidP="005445D0">
            <w:pPr>
              <w:pStyle w:val="TAC"/>
              <w:rPr>
                <w:rFonts w:cs="Arial"/>
                <w:lang w:eastAsia="zh-CN"/>
              </w:rPr>
            </w:pPr>
            <w:r w:rsidRPr="008C3753">
              <w:rPr>
                <w:rFonts w:cs="Arial"/>
                <w:lang w:eastAsia="zh-CN"/>
              </w:rPr>
              <w:t>-92.7 (Note 2)</w:t>
            </w:r>
          </w:p>
        </w:tc>
        <w:tc>
          <w:tcPr>
            <w:tcW w:w="1735" w:type="dxa"/>
            <w:vAlign w:val="center"/>
          </w:tcPr>
          <w:p w14:paraId="46F4CA5C" w14:textId="4CD80B11" w:rsidR="005445D0" w:rsidRPr="008C3753" w:rsidRDefault="005445D0" w:rsidP="005445D0">
            <w:pPr>
              <w:pStyle w:val="TAC"/>
              <w:rPr>
                <w:rFonts w:cs="Arial"/>
                <w:lang w:eastAsia="zh-CN"/>
              </w:rPr>
            </w:pPr>
            <w:r w:rsidRPr="008C3753">
              <w:rPr>
                <w:rFonts w:cs="Arial"/>
                <w:lang w:eastAsia="zh-CN"/>
              </w:rPr>
              <w:t>-92.5 (Note 2)</w:t>
            </w:r>
          </w:p>
        </w:tc>
      </w:tr>
      <w:tr w:rsidR="005445D0" w:rsidRPr="008C3753" w14:paraId="6991AC1B" w14:textId="77777777" w:rsidTr="005445D0">
        <w:trPr>
          <w:trHeight w:val="279"/>
          <w:jc w:val="center"/>
        </w:trPr>
        <w:tc>
          <w:tcPr>
            <w:tcW w:w="1607" w:type="dxa"/>
            <w:vAlign w:val="center"/>
          </w:tcPr>
          <w:p w14:paraId="0F13B874" w14:textId="0562EEDD" w:rsidR="005445D0" w:rsidRPr="008C3753" w:rsidRDefault="005445D0" w:rsidP="005445D0">
            <w:pPr>
              <w:pStyle w:val="TAC"/>
              <w:rPr>
                <w:rFonts w:cs="Arial"/>
              </w:rPr>
            </w:pPr>
            <w:r w:rsidRPr="008C3753">
              <w:rPr>
                <w:rFonts w:cs="Arial"/>
              </w:rPr>
              <w:t>10, 15</w:t>
            </w:r>
          </w:p>
        </w:tc>
        <w:tc>
          <w:tcPr>
            <w:tcW w:w="1310" w:type="dxa"/>
            <w:vAlign w:val="center"/>
          </w:tcPr>
          <w:p w14:paraId="0297EA19" w14:textId="46BF3723" w:rsidR="005445D0" w:rsidRPr="008C3753" w:rsidRDefault="005445D0" w:rsidP="005445D0">
            <w:pPr>
              <w:pStyle w:val="TAC"/>
              <w:rPr>
                <w:rFonts w:cs="Arial"/>
                <w:lang w:eastAsia="zh-CN"/>
              </w:rPr>
            </w:pPr>
            <w:r w:rsidRPr="008C3753">
              <w:rPr>
                <w:rFonts w:cs="Arial"/>
                <w:lang w:eastAsia="zh-CN"/>
              </w:rPr>
              <w:t>30</w:t>
            </w:r>
          </w:p>
        </w:tc>
        <w:tc>
          <w:tcPr>
            <w:tcW w:w="2143" w:type="dxa"/>
            <w:vAlign w:val="center"/>
          </w:tcPr>
          <w:p w14:paraId="18FC7E27" w14:textId="30B31DBF" w:rsidR="005445D0" w:rsidRPr="008C3753" w:rsidRDefault="005445D0" w:rsidP="005445D0">
            <w:pPr>
              <w:pStyle w:val="TAC"/>
              <w:rPr>
                <w:rFonts w:cs="Arial"/>
                <w:lang w:val="fr-FR" w:eastAsia="zh-CN"/>
              </w:rPr>
            </w:pPr>
            <w:r w:rsidRPr="008C3753">
              <w:rPr>
                <w:rFonts w:cs="Arial"/>
                <w:lang w:eastAsia="zh-CN"/>
              </w:rPr>
              <w:t>G-FR1-A1-2 (Note 1)</w:t>
            </w:r>
          </w:p>
        </w:tc>
        <w:tc>
          <w:tcPr>
            <w:tcW w:w="1418" w:type="dxa"/>
            <w:vAlign w:val="center"/>
          </w:tcPr>
          <w:p w14:paraId="29805312" w14:textId="6288EEAB" w:rsidR="005445D0" w:rsidRPr="008C3753" w:rsidRDefault="005445D0" w:rsidP="005445D0">
            <w:pPr>
              <w:pStyle w:val="TAC"/>
              <w:rPr>
                <w:rFonts w:cs="Arial"/>
                <w:lang w:val="fr-FR" w:eastAsia="zh-CN"/>
              </w:rPr>
            </w:pPr>
            <w:r w:rsidRPr="008C3753">
              <w:rPr>
                <w:rFonts w:cs="Arial"/>
                <w:lang w:eastAsia="zh-CN"/>
              </w:rPr>
              <w:t>-93.1</w:t>
            </w:r>
          </w:p>
        </w:tc>
        <w:tc>
          <w:tcPr>
            <w:tcW w:w="1418" w:type="dxa"/>
            <w:vAlign w:val="center"/>
          </w:tcPr>
          <w:p w14:paraId="3AFFAD29" w14:textId="3A38FE7F" w:rsidR="005445D0" w:rsidRPr="008C3753" w:rsidRDefault="005445D0" w:rsidP="005445D0">
            <w:pPr>
              <w:pStyle w:val="TAC"/>
              <w:rPr>
                <w:rFonts w:cs="Arial"/>
                <w:lang w:val="fr-FR" w:eastAsia="zh-CN"/>
              </w:rPr>
            </w:pPr>
            <w:r w:rsidRPr="008C3753">
              <w:rPr>
                <w:rFonts w:cs="Arial"/>
                <w:lang w:eastAsia="zh-CN"/>
              </w:rPr>
              <w:t>-92.8</w:t>
            </w:r>
          </w:p>
        </w:tc>
        <w:tc>
          <w:tcPr>
            <w:tcW w:w="1735" w:type="dxa"/>
            <w:vAlign w:val="center"/>
          </w:tcPr>
          <w:p w14:paraId="7DA2CCA4" w14:textId="378828F3" w:rsidR="005445D0" w:rsidRPr="008C3753" w:rsidRDefault="005445D0" w:rsidP="005445D0">
            <w:pPr>
              <w:pStyle w:val="TAC"/>
              <w:rPr>
                <w:rFonts w:cs="Arial"/>
                <w:lang w:val="fr-FR" w:eastAsia="zh-CN"/>
              </w:rPr>
            </w:pPr>
            <w:r w:rsidRPr="008C3753">
              <w:rPr>
                <w:rFonts w:cs="Arial"/>
                <w:lang w:eastAsia="zh-CN"/>
              </w:rPr>
              <w:t>-92.6</w:t>
            </w:r>
          </w:p>
        </w:tc>
      </w:tr>
      <w:tr w:rsidR="005445D0" w:rsidRPr="008C3753" w14:paraId="7C4BB7E3" w14:textId="77777777" w:rsidTr="005445D0">
        <w:trPr>
          <w:trHeight w:val="279"/>
          <w:jc w:val="center"/>
        </w:trPr>
        <w:tc>
          <w:tcPr>
            <w:tcW w:w="1607" w:type="dxa"/>
            <w:tcBorders>
              <w:bottom w:val="single" w:sz="4" w:space="0" w:color="auto"/>
            </w:tcBorders>
            <w:vAlign w:val="center"/>
          </w:tcPr>
          <w:p w14:paraId="148483D1" w14:textId="7D97D1CF" w:rsidR="005445D0" w:rsidRPr="008C3753" w:rsidRDefault="005445D0" w:rsidP="005445D0">
            <w:pPr>
              <w:pStyle w:val="TAC"/>
              <w:rPr>
                <w:rFonts w:cs="Arial"/>
              </w:rPr>
            </w:pPr>
            <w:r w:rsidRPr="008C3753">
              <w:rPr>
                <w:rFonts w:cs="Arial"/>
              </w:rPr>
              <w:t>10, 15</w:t>
            </w:r>
          </w:p>
        </w:tc>
        <w:tc>
          <w:tcPr>
            <w:tcW w:w="1310" w:type="dxa"/>
            <w:tcBorders>
              <w:bottom w:val="single" w:sz="4" w:space="0" w:color="auto"/>
            </w:tcBorders>
            <w:vAlign w:val="center"/>
          </w:tcPr>
          <w:p w14:paraId="3AC1B401" w14:textId="4458E2BE" w:rsidR="005445D0" w:rsidRPr="008C3753" w:rsidRDefault="005445D0" w:rsidP="005445D0">
            <w:pPr>
              <w:pStyle w:val="TAC"/>
              <w:rPr>
                <w:rFonts w:cs="Arial"/>
                <w:lang w:eastAsia="zh-CN"/>
              </w:rPr>
            </w:pPr>
            <w:r w:rsidRPr="008C3753">
              <w:rPr>
                <w:rFonts w:cs="Arial"/>
                <w:lang w:eastAsia="zh-CN"/>
              </w:rPr>
              <w:t>60</w:t>
            </w:r>
          </w:p>
        </w:tc>
        <w:tc>
          <w:tcPr>
            <w:tcW w:w="2143" w:type="dxa"/>
            <w:vAlign w:val="center"/>
          </w:tcPr>
          <w:p w14:paraId="3423645A" w14:textId="20FF6645" w:rsidR="005445D0" w:rsidRPr="008C3753" w:rsidRDefault="005445D0" w:rsidP="005445D0">
            <w:pPr>
              <w:pStyle w:val="TAC"/>
              <w:rPr>
                <w:rFonts w:cs="Arial"/>
                <w:lang w:eastAsia="zh-CN"/>
              </w:rPr>
            </w:pPr>
            <w:r w:rsidRPr="008C3753">
              <w:rPr>
                <w:rFonts w:cs="Arial"/>
                <w:lang w:eastAsia="zh-CN"/>
              </w:rPr>
              <w:t>G-FR1-A1-3 (Note 1)</w:t>
            </w:r>
          </w:p>
        </w:tc>
        <w:tc>
          <w:tcPr>
            <w:tcW w:w="1418" w:type="dxa"/>
            <w:vAlign w:val="center"/>
          </w:tcPr>
          <w:p w14:paraId="4CCDB04E" w14:textId="01033758" w:rsidR="005445D0" w:rsidRPr="008C3753" w:rsidRDefault="005445D0" w:rsidP="005445D0">
            <w:pPr>
              <w:pStyle w:val="TAC"/>
              <w:rPr>
                <w:rFonts w:cs="Arial"/>
                <w:lang w:eastAsia="zh-CN"/>
              </w:rPr>
            </w:pPr>
            <w:r w:rsidRPr="008C3753">
              <w:rPr>
                <w:rFonts w:cs="Arial"/>
                <w:lang w:eastAsia="zh-CN"/>
              </w:rPr>
              <w:t>-90.2</w:t>
            </w:r>
          </w:p>
        </w:tc>
        <w:tc>
          <w:tcPr>
            <w:tcW w:w="1418" w:type="dxa"/>
            <w:vAlign w:val="center"/>
          </w:tcPr>
          <w:p w14:paraId="09F1717D" w14:textId="736EC903" w:rsidR="005445D0" w:rsidRPr="008C3753" w:rsidRDefault="005445D0" w:rsidP="005445D0">
            <w:pPr>
              <w:pStyle w:val="TAC"/>
              <w:rPr>
                <w:rFonts w:cs="Arial"/>
                <w:lang w:eastAsia="zh-CN"/>
              </w:rPr>
            </w:pPr>
            <w:r w:rsidRPr="008C3753">
              <w:rPr>
                <w:rFonts w:cs="Arial"/>
                <w:lang w:eastAsia="zh-CN"/>
              </w:rPr>
              <w:t>-89.9</w:t>
            </w:r>
          </w:p>
        </w:tc>
        <w:tc>
          <w:tcPr>
            <w:tcW w:w="1735" w:type="dxa"/>
            <w:vAlign w:val="center"/>
          </w:tcPr>
          <w:p w14:paraId="0E9B7106" w14:textId="7C227212" w:rsidR="005445D0" w:rsidRPr="008C3753" w:rsidRDefault="005445D0" w:rsidP="005445D0">
            <w:pPr>
              <w:pStyle w:val="TAC"/>
              <w:rPr>
                <w:rFonts w:cs="Arial"/>
                <w:lang w:eastAsia="zh-CN"/>
              </w:rPr>
            </w:pPr>
            <w:r w:rsidRPr="008C3753">
              <w:rPr>
                <w:rFonts w:cs="Arial"/>
                <w:lang w:eastAsia="zh-CN"/>
              </w:rPr>
              <w:t>-89.7</w:t>
            </w:r>
          </w:p>
        </w:tc>
      </w:tr>
      <w:tr w:rsidR="008473F1" w:rsidRPr="008C3753" w14:paraId="1A953513"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7FDA6EF4" w14:textId="520003F2" w:rsidR="008473F1" w:rsidRPr="008C3753" w:rsidRDefault="008473F1" w:rsidP="008473F1">
            <w:pPr>
              <w:pStyle w:val="TAC"/>
              <w:rPr>
                <w:rFonts w:cs="Arial"/>
              </w:rPr>
            </w:pPr>
            <w:r w:rsidRPr="005E212E">
              <w:rPr>
                <w:rFonts w:cs="Arial"/>
              </w:rPr>
              <w:t>20, 25, 30, 35, 40, 45,</w:t>
            </w:r>
          </w:p>
        </w:tc>
        <w:tc>
          <w:tcPr>
            <w:tcW w:w="1310" w:type="dxa"/>
            <w:tcBorders>
              <w:bottom w:val="nil"/>
            </w:tcBorders>
            <w:vAlign w:val="center"/>
          </w:tcPr>
          <w:p w14:paraId="79DF91A1" w14:textId="378FB5F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0E2CB99" w14:textId="1F45BF45"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67A954AB" w14:textId="51C7866B" w:rsidR="008473F1" w:rsidRPr="008C3753" w:rsidRDefault="008473F1" w:rsidP="008473F1">
            <w:pPr>
              <w:pStyle w:val="TAC"/>
              <w:rPr>
                <w:rFonts w:cs="Arial"/>
                <w:lang w:eastAsia="zh-CN"/>
              </w:rPr>
            </w:pPr>
            <w:r w:rsidRPr="008C3753">
              <w:rPr>
                <w:rFonts w:cs="Arial"/>
                <w:lang w:eastAsia="zh-CN"/>
              </w:rPr>
              <w:t>-86.6</w:t>
            </w:r>
          </w:p>
        </w:tc>
        <w:tc>
          <w:tcPr>
            <w:tcW w:w="1418" w:type="dxa"/>
            <w:vAlign w:val="center"/>
          </w:tcPr>
          <w:p w14:paraId="662204C7" w14:textId="6E7C943B" w:rsidR="008473F1" w:rsidRPr="008C3753" w:rsidRDefault="008473F1" w:rsidP="008473F1">
            <w:pPr>
              <w:pStyle w:val="TAC"/>
              <w:rPr>
                <w:rFonts w:cs="Arial"/>
                <w:lang w:eastAsia="zh-CN"/>
              </w:rPr>
            </w:pPr>
            <w:r w:rsidRPr="008C3753">
              <w:rPr>
                <w:rFonts w:cs="Arial"/>
                <w:lang w:eastAsia="zh-CN"/>
              </w:rPr>
              <w:t>-86.3</w:t>
            </w:r>
          </w:p>
        </w:tc>
        <w:tc>
          <w:tcPr>
            <w:tcW w:w="1735" w:type="dxa"/>
            <w:vAlign w:val="center"/>
          </w:tcPr>
          <w:p w14:paraId="421E2C45" w14:textId="3C4F81B6" w:rsidR="008473F1" w:rsidRPr="008C3753" w:rsidRDefault="008473F1" w:rsidP="008473F1">
            <w:pPr>
              <w:pStyle w:val="TAC"/>
              <w:rPr>
                <w:rFonts w:cs="Arial"/>
                <w:lang w:eastAsia="zh-CN"/>
              </w:rPr>
            </w:pPr>
            <w:r w:rsidRPr="008C3753">
              <w:rPr>
                <w:rFonts w:cs="Arial"/>
                <w:lang w:eastAsia="zh-CN"/>
              </w:rPr>
              <w:t>-86.1</w:t>
            </w:r>
          </w:p>
        </w:tc>
      </w:tr>
      <w:tr w:rsidR="008473F1" w:rsidRPr="008C3753" w14:paraId="22B7F4EE"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6921E3DB" w14:textId="65E214CB"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542F2D1D" w14:textId="77777777" w:rsidR="008473F1" w:rsidRPr="008C3753" w:rsidRDefault="008473F1" w:rsidP="008473F1">
            <w:pPr>
              <w:pStyle w:val="TAC"/>
              <w:rPr>
                <w:rFonts w:cs="Arial"/>
                <w:lang w:eastAsia="zh-CN"/>
              </w:rPr>
            </w:pPr>
          </w:p>
        </w:tc>
        <w:tc>
          <w:tcPr>
            <w:tcW w:w="2143" w:type="dxa"/>
            <w:vAlign w:val="center"/>
          </w:tcPr>
          <w:p w14:paraId="30E2823C" w14:textId="512FFAB5"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7CAB0352" w14:textId="38B1D88E" w:rsidR="008473F1" w:rsidRPr="008C3753" w:rsidRDefault="008473F1" w:rsidP="008473F1">
            <w:pPr>
              <w:pStyle w:val="TAC"/>
              <w:rPr>
                <w:rFonts w:cs="Arial"/>
                <w:lang w:eastAsia="zh-CN"/>
              </w:rPr>
            </w:pPr>
            <w:r w:rsidRPr="008C3753">
              <w:rPr>
                <w:rFonts w:cs="Arial"/>
                <w:lang w:eastAsia="zh-CN"/>
              </w:rPr>
              <w:t>-86.6 (Note 2)</w:t>
            </w:r>
          </w:p>
        </w:tc>
        <w:tc>
          <w:tcPr>
            <w:tcW w:w="1418" w:type="dxa"/>
            <w:vAlign w:val="center"/>
          </w:tcPr>
          <w:p w14:paraId="47AB6496" w14:textId="19CDA185" w:rsidR="008473F1" w:rsidRPr="008C3753" w:rsidRDefault="008473F1" w:rsidP="008473F1">
            <w:pPr>
              <w:pStyle w:val="TAC"/>
              <w:rPr>
                <w:rFonts w:cs="Arial"/>
                <w:lang w:eastAsia="zh-CN"/>
              </w:rPr>
            </w:pPr>
            <w:r w:rsidRPr="008C3753">
              <w:rPr>
                <w:rFonts w:cs="Arial"/>
                <w:lang w:eastAsia="zh-CN"/>
              </w:rPr>
              <w:t>-86.3 (Note 2)</w:t>
            </w:r>
          </w:p>
        </w:tc>
        <w:tc>
          <w:tcPr>
            <w:tcW w:w="1735" w:type="dxa"/>
            <w:vAlign w:val="center"/>
          </w:tcPr>
          <w:p w14:paraId="153EBBD1" w14:textId="00BA2E4E" w:rsidR="008473F1" w:rsidRPr="008C3753" w:rsidRDefault="008473F1" w:rsidP="008473F1">
            <w:pPr>
              <w:pStyle w:val="TAC"/>
              <w:rPr>
                <w:rFonts w:cs="Arial"/>
                <w:lang w:eastAsia="zh-CN"/>
              </w:rPr>
            </w:pPr>
            <w:r w:rsidRPr="008C3753">
              <w:rPr>
                <w:rFonts w:cs="Arial"/>
                <w:lang w:eastAsia="zh-CN"/>
              </w:rPr>
              <w:t>-86.1 (Note 2)</w:t>
            </w:r>
          </w:p>
        </w:tc>
      </w:tr>
      <w:tr w:rsidR="008473F1" w:rsidRPr="008C3753" w14:paraId="3760BD51"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063C0430" w14:textId="3DD9FD90"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7961FB" w14:textId="6C1738A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16B0AB09" w14:textId="51E45309"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129E2B60" w14:textId="3F5269FE" w:rsidR="008473F1" w:rsidRPr="008C3753" w:rsidRDefault="008473F1" w:rsidP="008473F1">
            <w:pPr>
              <w:pStyle w:val="TAC"/>
              <w:rPr>
                <w:rFonts w:cs="Arial"/>
                <w:lang w:eastAsia="zh-CN"/>
              </w:rPr>
            </w:pPr>
            <w:r w:rsidRPr="008C3753">
              <w:rPr>
                <w:rFonts w:cs="Arial"/>
                <w:lang w:eastAsia="zh-CN"/>
              </w:rPr>
              <w:t>-86.9</w:t>
            </w:r>
          </w:p>
        </w:tc>
        <w:tc>
          <w:tcPr>
            <w:tcW w:w="1418" w:type="dxa"/>
            <w:vAlign w:val="center"/>
          </w:tcPr>
          <w:p w14:paraId="58F2B0B4" w14:textId="57B91A6D" w:rsidR="008473F1" w:rsidRPr="008C3753" w:rsidRDefault="008473F1" w:rsidP="008473F1">
            <w:pPr>
              <w:pStyle w:val="TAC"/>
              <w:rPr>
                <w:rFonts w:cs="Arial"/>
                <w:lang w:eastAsia="zh-CN"/>
              </w:rPr>
            </w:pPr>
            <w:r w:rsidRPr="008C3753">
              <w:rPr>
                <w:rFonts w:cs="Arial"/>
                <w:lang w:eastAsia="zh-CN"/>
              </w:rPr>
              <w:t>-86.6</w:t>
            </w:r>
          </w:p>
        </w:tc>
        <w:tc>
          <w:tcPr>
            <w:tcW w:w="1735" w:type="dxa"/>
            <w:vAlign w:val="center"/>
          </w:tcPr>
          <w:p w14:paraId="7171D762" w14:textId="7337A9AD" w:rsidR="008473F1" w:rsidRPr="008C3753" w:rsidRDefault="008473F1" w:rsidP="008473F1">
            <w:pPr>
              <w:pStyle w:val="TAC"/>
              <w:rPr>
                <w:rFonts w:cs="Arial"/>
                <w:lang w:eastAsia="zh-CN"/>
              </w:rPr>
            </w:pPr>
            <w:r w:rsidRPr="008C3753">
              <w:rPr>
                <w:rFonts w:cs="Arial"/>
                <w:lang w:eastAsia="zh-CN"/>
              </w:rPr>
              <w:t>-86.4</w:t>
            </w:r>
          </w:p>
        </w:tc>
      </w:tr>
      <w:tr w:rsidR="008473F1" w:rsidRPr="008C3753" w14:paraId="5C858C73"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54BA9DD" w14:textId="56941C6F"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12C04A2C" w14:textId="63837DC8"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75EA2703" w14:textId="467D5918"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32E7A4AA" w14:textId="51CFB5B9" w:rsidR="008473F1" w:rsidRPr="008C3753" w:rsidRDefault="008473F1" w:rsidP="008473F1">
            <w:pPr>
              <w:pStyle w:val="TAC"/>
              <w:rPr>
                <w:rFonts w:cs="Arial"/>
                <w:lang w:eastAsia="zh-CN"/>
              </w:rPr>
            </w:pPr>
            <w:r w:rsidRPr="008C3753">
              <w:rPr>
                <w:rFonts w:cs="Arial"/>
                <w:lang w:eastAsia="zh-CN"/>
              </w:rPr>
              <w:t>-87</w:t>
            </w:r>
          </w:p>
        </w:tc>
        <w:tc>
          <w:tcPr>
            <w:tcW w:w="1418" w:type="dxa"/>
            <w:vAlign w:val="center"/>
          </w:tcPr>
          <w:p w14:paraId="7BA4C9EC" w14:textId="287B6967" w:rsidR="008473F1" w:rsidRPr="008C3753" w:rsidRDefault="008473F1" w:rsidP="008473F1">
            <w:pPr>
              <w:pStyle w:val="TAC"/>
              <w:rPr>
                <w:rFonts w:cs="Arial"/>
                <w:lang w:eastAsia="zh-CN"/>
              </w:rPr>
            </w:pPr>
            <w:r w:rsidRPr="008C3753">
              <w:rPr>
                <w:rFonts w:cs="Arial"/>
                <w:lang w:eastAsia="zh-CN"/>
              </w:rPr>
              <w:t>-86.7</w:t>
            </w:r>
          </w:p>
        </w:tc>
        <w:tc>
          <w:tcPr>
            <w:tcW w:w="1735" w:type="dxa"/>
            <w:vAlign w:val="center"/>
          </w:tcPr>
          <w:p w14:paraId="7BE35D77" w14:textId="21875D2D" w:rsidR="008473F1" w:rsidRPr="008C3753" w:rsidRDefault="008473F1" w:rsidP="008473F1">
            <w:pPr>
              <w:pStyle w:val="TAC"/>
              <w:rPr>
                <w:rFonts w:cs="Arial"/>
                <w:lang w:eastAsia="zh-CN"/>
              </w:rPr>
            </w:pPr>
            <w:r w:rsidRPr="008C3753">
              <w:rPr>
                <w:rFonts w:cs="Arial"/>
                <w:lang w:eastAsia="zh-CN"/>
              </w:rPr>
              <w:t>-86.5</w:t>
            </w:r>
          </w:p>
        </w:tc>
      </w:tr>
      <w:tr w:rsidR="005445D0" w:rsidRPr="008C3753" w14:paraId="1E867F24" w14:textId="77777777" w:rsidTr="005445D0">
        <w:trPr>
          <w:trHeight w:val="279"/>
          <w:jc w:val="center"/>
        </w:trPr>
        <w:tc>
          <w:tcPr>
            <w:tcW w:w="9631" w:type="dxa"/>
            <w:gridSpan w:val="6"/>
          </w:tcPr>
          <w:p w14:paraId="19B9443F" w14:textId="77777777" w:rsidR="00F124A6" w:rsidRPr="008C3753" w:rsidRDefault="00F124A6" w:rsidP="00F124A6">
            <w:pPr>
              <w:pStyle w:val="TAN"/>
              <w:rPr>
                <w:rFonts w:cs="Arial"/>
                <w:lang w:eastAsia="ko-KR"/>
              </w:rPr>
            </w:pPr>
            <w:r w:rsidRPr="008C3753">
              <w:rPr>
                <w:rFonts w:cs="Arial"/>
              </w:rPr>
              <w:t>N</w:t>
            </w:r>
            <w:r>
              <w:rPr>
                <w:rFonts w:cs="Arial"/>
              </w:rPr>
              <w:t>ote</w:t>
            </w:r>
            <w:r w:rsidRPr="008C3753">
              <w:rPr>
                <w:rFonts w:cs="Arial"/>
              </w:rPr>
              <w:t xml:space="preserv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737BECE4" w14:textId="77777777" w:rsidR="00F124A6" w:rsidRPr="008C3753" w:rsidRDefault="00F124A6" w:rsidP="00F124A6">
            <w:pPr>
              <w:pStyle w:val="TAN"/>
              <w:rPr>
                <w:rFonts w:cs="v5.0.0"/>
                <w:lang w:eastAsia="zh-CN"/>
              </w:rPr>
            </w:pPr>
            <w:r w:rsidRPr="008C3753">
              <w:t>N</w:t>
            </w:r>
            <w:r>
              <w:t>ote</w:t>
            </w:r>
            <w:r w:rsidRPr="008C3753">
              <w:t xml:space="preserve"> 2:</w:t>
            </w:r>
            <w:r w:rsidRPr="008C3753">
              <w:tab/>
            </w:r>
            <w:r w:rsidRPr="008C3753">
              <w:rPr>
                <w:lang w:eastAsia="zh-CN"/>
              </w:rPr>
              <w:t xml:space="preserve">The requirements apply to </w:t>
            </w:r>
            <w:r w:rsidRPr="008C3753">
              <w:rPr>
                <w:rFonts w:cs="v4.2.0"/>
              </w:rPr>
              <w:t xml:space="preserve">BS that supports </w:t>
            </w:r>
            <w:r w:rsidRPr="008C3753">
              <w:rPr>
                <w:rFonts w:cs="v5.0.0"/>
              </w:rPr>
              <w:t>NB-</w:t>
            </w:r>
            <w:proofErr w:type="spellStart"/>
            <w:r w:rsidRPr="008C3753">
              <w:rPr>
                <w:rFonts w:cs="v5.0.0"/>
              </w:rPr>
              <w:t>IoT</w:t>
            </w:r>
            <w:proofErr w:type="spellEnd"/>
            <w:r w:rsidRPr="008C3753">
              <w:rPr>
                <w:rFonts w:cs="v5.0.0"/>
              </w:rPr>
              <w:t xml:space="preserve"> operation in NR in-band</w:t>
            </w:r>
            <w:r w:rsidRPr="008C3753">
              <w:rPr>
                <w:rFonts w:cs="v5.0.0"/>
                <w:lang w:eastAsia="zh-CN"/>
              </w:rPr>
              <w:t>.</w:t>
            </w:r>
          </w:p>
          <w:p w14:paraId="743BD605" w14:textId="77777777" w:rsidR="00F124A6" w:rsidRPr="008C3753" w:rsidRDefault="00F124A6" w:rsidP="00F124A6">
            <w:pPr>
              <w:pStyle w:val="TAN"/>
            </w:pPr>
            <w:r w:rsidRPr="008C3753">
              <w:rPr>
                <w:rFonts w:cs="v5.0.0"/>
                <w:lang w:eastAsia="zh-CN"/>
              </w:rPr>
              <w:t>N</w:t>
            </w:r>
            <w:r>
              <w:rPr>
                <w:rFonts w:cs="v5.0.0"/>
                <w:lang w:eastAsia="zh-CN"/>
              </w:rPr>
              <w:t>ote</w:t>
            </w:r>
            <w:r w:rsidRPr="008C3753">
              <w:rPr>
                <w:rFonts w:cs="v5.0.0"/>
                <w:lang w:eastAsia="zh-CN"/>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G-FR1-A1-1 mapped to disjoint frequency ranges with a width of 25 resource blocks each.</w:t>
            </w:r>
          </w:p>
          <w:p w14:paraId="368E6CF0" w14:textId="77777777" w:rsidR="00F124A6" w:rsidRDefault="00F124A6" w:rsidP="00F124A6">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G-FR1-A1-4 mapped to disjoint frequency ranges with a width of 106 resource blocks each.</w:t>
            </w:r>
          </w:p>
          <w:p w14:paraId="0A69F91D" w14:textId="4DD549D2" w:rsidR="00664763" w:rsidRPr="008C3753" w:rsidRDefault="00F124A6" w:rsidP="00F124A6">
            <w:pPr>
              <w:pStyle w:val="TAN"/>
              <w:rPr>
                <w:lang w:eastAsia="zh-CN"/>
              </w:rPr>
            </w:pPr>
            <w:r>
              <w:rPr>
                <w:lang w:eastAsia="zh-CN"/>
              </w:rPr>
              <w:t>Note 5:</w:t>
            </w:r>
            <w:r w:rsidRPr="008C3753">
              <w:tab/>
            </w:r>
            <w:r>
              <w:t>T</w:t>
            </w:r>
            <w:r>
              <w:rPr>
                <w:lang w:eastAsia="zh-CN"/>
              </w:rPr>
              <w:t>hese reference measurement channels are not applied for band n46, n96 and n102.</w:t>
            </w:r>
          </w:p>
        </w:tc>
      </w:tr>
    </w:tbl>
    <w:p w14:paraId="28C844FF" w14:textId="51DC46A1" w:rsidR="005445D0" w:rsidRDefault="005445D0" w:rsidP="005445D0"/>
    <w:p w14:paraId="47AA92E8" w14:textId="77777777" w:rsidR="00664763" w:rsidRDefault="00664763" w:rsidP="00664763">
      <w:pPr>
        <w:pStyle w:val="TH"/>
      </w:pPr>
      <w:r>
        <w:t>Table 7.2.</w:t>
      </w:r>
      <w:r>
        <w:rPr>
          <w:rFonts w:eastAsia="宋体" w:hint="eastAsia"/>
          <w:lang w:val="en-US" w:eastAsia="zh-CN"/>
        </w:rPr>
        <w:t>5</w:t>
      </w:r>
      <w:r>
        <w:t>-3a: NR Local Area BS reference sensitivity levels for band n46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022C47E5" w14:textId="77777777" w:rsidTr="00C7202A">
        <w:trPr>
          <w:cantSplit/>
          <w:jc w:val="center"/>
        </w:trPr>
        <w:tc>
          <w:tcPr>
            <w:tcW w:w="2263" w:type="dxa"/>
            <w:tcBorders>
              <w:bottom w:val="single" w:sz="4" w:space="0" w:color="auto"/>
            </w:tcBorders>
          </w:tcPr>
          <w:p w14:paraId="75D2ADBD"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E60153C" w14:textId="77777777" w:rsidR="00664763" w:rsidRDefault="00664763" w:rsidP="00C7202A">
            <w:pPr>
              <w:pStyle w:val="TAH"/>
            </w:pPr>
            <w:r>
              <w:rPr>
                <w:rFonts w:cs="Arial"/>
                <w:b w:val="0"/>
              </w:rPr>
              <w:t>Sub-carrier spacing (kHz)</w:t>
            </w:r>
          </w:p>
        </w:tc>
        <w:tc>
          <w:tcPr>
            <w:tcW w:w="3119" w:type="dxa"/>
          </w:tcPr>
          <w:p w14:paraId="371B7617" w14:textId="77777777" w:rsidR="00664763" w:rsidRDefault="00664763" w:rsidP="00C7202A">
            <w:pPr>
              <w:pStyle w:val="TAH"/>
            </w:pPr>
            <w:r>
              <w:rPr>
                <w:rFonts w:cs="Arial"/>
                <w:b w:val="0"/>
              </w:rPr>
              <w:t>Reference measurement channel</w:t>
            </w:r>
          </w:p>
        </w:tc>
        <w:tc>
          <w:tcPr>
            <w:tcW w:w="2546" w:type="dxa"/>
          </w:tcPr>
          <w:p w14:paraId="338E1B4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DB98B92" w14:textId="77777777" w:rsidR="00664763" w:rsidRDefault="00664763" w:rsidP="00C7202A">
            <w:pPr>
              <w:pStyle w:val="TAH"/>
            </w:pPr>
            <w:r>
              <w:rPr>
                <w:rFonts w:cs="Arial"/>
                <w:b w:val="0"/>
              </w:rPr>
              <w:t xml:space="preserve"> (</w:t>
            </w:r>
            <w:proofErr w:type="spellStart"/>
            <w:r>
              <w:rPr>
                <w:rFonts w:cs="Arial"/>
                <w:b w:val="0"/>
              </w:rPr>
              <w:t>dBm</w:t>
            </w:r>
            <w:proofErr w:type="spellEnd"/>
            <w:r>
              <w:rPr>
                <w:rFonts w:cs="Arial"/>
                <w:b w:val="0"/>
              </w:rPr>
              <w:t>)</w:t>
            </w:r>
          </w:p>
        </w:tc>
      </w:tr>
      <w:tr w:rsidR="00E025AF" w14:paraId="6F68BADF" w14:textId="77777777" w:rsidTr="00C7202A">
        <w:trPr>
          <w:cantSplit/>
          <w:jc w:val="center"/>
        </w:trPr>
        <w:tc>
          <w:tcPr>
            <w:tcW w:w="2263" w:type="dxa"/>
            <w:tcBorders>
              <w:bottom w:val="nil"/>
            </w:tcBorders>
            <w:vAlign w:val="center"/>
          </w:tcPr>
          <w:p w14:paraId="77CEC65F" w14:textId="77777777" w:rsidR="00E025AF" w:rsidRDefault="00E025AF" w:rsidP="00E025AF">
            <w:pPr>
              <w:pStyle w:val="TAC"/>
            </w:pPr>
            <w:r>
              <w:rPr>
                <w:rFonts w:cs="Arial" w:hint="eastAsia"/>
                <w:lang w:val="en-US" w:eastAsia="zh-CN"/>
              </w:rPr>
              <w:t>10</w:t>
            </w:r>
          </w:p>
        </w:tc>
        <w:tc>
          <w:tcPr>
            <w:tcW w:w="1701" w:type="dxa"/>
            <w:tcBorders>
              <w:bottom w:val="single" w:sz="4" w:space="0" w:color="auto"/>
            </w:tcBorders>
          </w:tcPr>
          <w:p w14:paraId="529D34D5" w14:textId="77777777" w:rsidR="00E025AF" w:rsidRDefault="00E025AF" w:rsidP="00E025AF">
            <w:pPr>
              <w:pStyle w:val="TAC"/>
            </w:pPr>
            <w:r>
              <w:rPr>
                <w:rFonts w:cs="Arial"/>
                <w:lang w:eastAsia="zh-CN"/>
              </w:rPr>
              <w:t>15</w:t>
            </w:r>
          </w:p>
        </w:tc>
        <w:tc>
          <w:tcPr>
            <w:tcW w:w="3119" w:type="dxa"/>
            <w:vAlign w:val="center"/>
          </w:tcPr>
          <w:p w14:paraId="7400A5C5" w14:textId="206AEB75" w:rsidR="00E025AF" w:rsidRDefault="00E025AF" w:rsidP="00E025AF">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14:paraId="57E460F7" w14:textId="77777777" w:rsidR="00E025AF" w:rsidRPr="00A018CD" w:rsidRDefault="00E025AF" w:rsidP="00E025AF">
            <w:pPr>
              <w:pStyle w:val="TAC"/>
              <w:textAlignment w:val="bottom"/>
              <w:rPr>
                <w:rFonts w:cs="Arial"/>
                <w:lang w:val="en-US" w:eastAsia="zh-CN"/>
              </w:rPr>
            </w:pPr>
            <w:r>
              <w:rPr>
                <w:rFonts w:cs="Arial" w:hint="eastAsia"/>
                <w:lang w:val="en-US" w:eastAsia="zh-CN"/>
              </w:rPr>
              <w:t>-98.5</w:t>
            </w:r>
          </w:p>
        </w:tc>
      </w:tr>
      <w:tr w:rsidR="00E025AF" w14:paraId="3003A4C3" w14:textId="77777777" w:rsidTr="00C7202A">
        <w:trPr>
          <w:cantSplit/>
          <w:jc w:val="center"/>
        </w:trPr>
        <w:tc>
          <w:tcPr>
            <w:tcW w:w="2263" w:type="dxa"/>
            <w:tcBorders>
              <w:top w:val="nil"/>
              <w:bottom w:val="nil"/>
            </w:tcBorders>
            <w:vAlign w:val="center"/>
          </w:tcPr>
          <w:p w14:paraId="1FD5E05E" w14:textId="77777777" w:rsidR="00E025AF" w:rsidRDefault="00E025AF" w:rsidP="00E025AF">
            <w:pPr>
              <w:pStyle w:val="TAC"/>
            </w:pPr>
          </w:p>
        </w:tc>
        <w:tc>
          <w:tcPr>
            <w:tcW w:w="1701" w:type="dxa"/>
            <w:tcBorders>
              <w:top w:val="single" w:sz="4" w:space="0" w:color="auto"/>
            </w:tcBorders>
          </w:tcPr>
          <w:p w14:paraId="6B0D4A97" w14:textId="77777777" w:rsidR="00E025AF" w:rsidRDefault="00E025AF" w:rsidP="00E025AF">
            <w:pPr>
              <w:pStyle w:val="TAC"/>
            </w:pPr>
            <w:r>
              <w:rPr>
                <w:rFonts w:cs="Arial"/>
                <w:lang w:eastAsia="zh-CN"/>
              </w:rPr>
              <w:t>30</w:t>
            </w:r>
          </w:p>
        </w:tc>
        <w:tc>
          <w:tcPr>
            <w:tcW w:w="3119" w:type="dxa"/>
            <w:vAlign w:val="center"/>
          </w:tcPr>
          <w:p w14:paraId="77F377E4" w14:textId="40D7A924" w:rsidR="00E025AF" w:rsidRDefault="00E025AF" w:rsidP="00E025AF">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14:paraId="524B5B8A" w14:textId="77777777" w:rsidR="00E025AF" w:rsidRPr="00A018CD" w:rsidRDefault="00E025AF" w:rsidP="00E025AF">
            <w:pPr>
              <w:pStyle w:val="TAC"/>
              <w:textAlignment w:val="bottom"/>
              <w:rPr>
                <w:rFonts w:cs="Arial"/>
                <w:lang w:val="en-US" w:eastAsia="zh-CN"/>
              </w:rPr>
            </w:pPr>
            <w:r>
              <w:rPr>
                <w:rFonts w:cs="Arial" w:hint="eastAsia"/>
                <w:lang w:val="en-US" w:eastAsia="zh-CN"/>
              </w:rPr>
              <w:t>-96.2</w:t>
            </w:r>
          </w:p>
        </w:tc>
      </w:tr>
      <w:tr w:rsidR="00E025AF" w14:paraId="534BAC4F" w14:textId="77777777" w:rsidTr="00C7202A">
        <w:trPr>
          <w:cantSplit/>
          <w:jc w:val="center"/>
        </w:trPr>
        <w:tc>
          <w:tcPr>
            <w:tcW w:w="2263" w:type="dxa"/>
            <w:tcBorders>
              <w:top w:val="nil"/>
              <w:bottom w:val="single" w:sz="4" w:space="0" w:color="auto"/>
            </w:tcBorders>
            <w:vAlign w:val="center"/>
          </w:tcPr>
          <w:p w14:paraId="16D48856"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727F0742"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0E465BC7" w14:textId="2C80A86A" w:rsidR="00E025AF" w:rsidRDefault="00E025AF" w:rsidP="00E025AF">
            <w:pPr>
              <w:pStyle w:val="TAC"/>
              <w:rPr>
                <w:rFonts w:cs="Arial"/>
                <w:lang w:val="en-US" w:eastAsia="zh-CN"/>
              </w:rPr>
            </w:pPr>
            <w:r>
              <w:rPr>
                <w:lang w:val="en-US" w:eastAsia="zh-CN"/>
              </w:rPr>
              <w:t>G-FR1-A1-3 (</w:t>
            </w:r>
            <w:r w:rsidRPr="00BF7D53">
              <w:rPr>
                <w:lang w:val="en-US" w:eastAsia="zh-CN"/>
              </w:rPr>
              <w:t>Note</w:t>
            </w:r>
            <w:r>
              <w:rPr>
                <w:lang w:val="en-US" w:eastAsia="zh-CN"/>
              </w:rPr>
              <w:t xml:space="preserve"> 1, 3)</w:t>
            </w:r>
          </w:p>
        </w:tc>
        <w:tc>
          <w:tcPr>
            <w:tcW w:w="2546" w:type="dxa"/>
            <w:vAlign w:val="bottom"/>
          </w:tcPr>
          <w:p w14:paraId="3C3B8AE1" w14:textId="77777777" w:rsidR="00E025AF" w:rsidRPr="00E36A6A" w:rsidRDefault="00E025AF" w:rsidP="00E025AF">
            <w:pPr>
              <w:pStyle w:val="TAC"/>
              <w:textAlignment w:val="top"/>
              <w:rPr>
                <w:rFonts w:cs="Arial"/>
                <w:lang w:val="en-US" w:eastAsia="zh-CN"/>
              </w:rPr>
            </w:pPr>
            <w:r>
              <w:rPr>
                <w:rFonts w:cs="Arial" w:hint="eastAsia"/>
                <w:lang w:val="en-US" w:eastAsia="zh-CN"/>
              </w:rPr>
              <w:t>-89.4</w:t>
            </w:r>
          </w:p>
        </w:tc>
      </w:tr>
      <w:tr w:rsidR="00E025AF" w14:paraId="462A8B18" w14:textId="77777777" w:rsidTr="00C7202A">
        <w:trPr>
          <w:cantSplit/>
          <w:jc w:val="center"/>
        </w:trPr>
        <w:tc>
          <w:tcPr>
            <w:tcW w:w="2263" w:type="dxa"/>
            <w:tcBorders>
              <w:bottom w:val="nil"/>
            </w:tcBorders>
            <w:vAlign w:val="center"/>
          </w:tcPr>
          <w:p w14:paraId="191E32FC" w14:textId="77777777" w:rsidR="00E025AF" w:rsidRDefault="00E025AF" w:rsidP="00E025AF">
            <w:pPr>
              <w:pStyle w:val="TAC"/>
            </w:pPr>
            <w:r>
              <w:rPr>
                <w:rFonts w:cs="Arial" w:hint="eastAsia"/>
                <w:lang w:val="en-US" w:eastAsia="zh-CN"/>
              </w:rPr>
              <w:t>20</w:t>
            </w:r>
          </w:p>
        </w:tc>
        <w:tc>
          <w:tcPr>
            <w:tcW w:w="1701" w:type="dxa"/>
          </w:tcPr>
          <w:p w14:paraId="3696B0AF" w14:textId="77777777" w:rsidR="00E025AF" w:rsidRDefault="00E025AF" w:rsidP="00E025AF">
            <w:pPr>
              <w:pStyle w:val="TAC"/>
            </w:pPr>
            <w:r>
              <w:rPr>
                <w:rFonts w:cs="Arial"/>
                <w:lang w:eastAsia="zh-CN"/>
              </w:rPr>
              <w:t>15</w:t>
            </w:r>
          </w:p>
        </w:tc>
        <w:tc>
          <w:tcPr>
            <w:tcW w:w="3119" w:type="dxa"/>
            <w:vAlign w:val="center"/>
          </w:tcPr>
          <w:p w14:paraId="4E04F9D2" w14:textId="5EC9B848"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2FF0DBBC" w14:textId="77777777" w:rsidR="00E025AF" w:rsidRPr="00A018CD" w:rsidRDefault="00E025AF" w:rsidP="00E025AF">
            <w:pPr>
              <w:pStyle w:val="TAC"/>
              <w:textAlignment w:val="bottom"/>
              <w:rPr>
                <w:rFonts w:cs="Arial"/>
                <w:lang w:val="en-US" w:eastAsia="zh-CN"/>
              </w:rPr>
            </w:pPr>
            <w:r>
              <w:rPr>
                <w:rFonts w:cs="Arial" w:hint="eastAsia"/>
                <w:lang w:val="en-US" w:eastAsia="zh-CN"/>
              </w:rPr>
              <w:t>-95.6</w:t>
            </w:r>
          </w:p>
        </w:tc>
      </w:tr>
      <w:tr w:rsidR="00E025AF" w14:paraId="7390B4F1" w14:textId="77777777" w:rsidTr="00C7202A">
        <w:trPr>
          <w:cantSplit/>
          <w:jc w:val="center"/>
        </w:trPr>
        <w:tc>
          <w:tcPr>
            <w:tcW w:w="2263" w:type="dxa"/>
            <w:tcBorders>
              <w:top w:val="nil"/>
              <w:bottom w:val="nil"/>
            </w:tcBorders>
            <w:vAlign w:val="center"/>
          </w:tcPr>
          <w:p w14:paraId="692702B7" w14:textId="77777777" w:rsidR="00E025AF" w:rsidRDefault="00E025AF" w:rsidP="00E025AF">
            <w:pPr>
              <w:pStyle w:val="TAC"/>
            </w:pPr>
          </w:p>
        </w:tc>
        <w:tc>
          <w:tcPr>
            <w:tcW w:w="1701" w:type="dxa"/>
            <w:tcBorders>
              <w:bottom w:val="single" w:sz="4" w:space="0" w:color="auto"/>
            </w:tcBorders>
          </w:tcPr>
          <w:p w14:paraId="18A00F02" w14:textId="77777777" w:rsidR="00E025AF" w:rsidRDefault="00E025AF" w:rsidP="00E025AF">
            <w:pPr>
              <w:pStyle w:val="TAC"/>
            </w:pPr>
            <w:r>
              <w:rPr>
                <w:rFonts w:cs="Arial"/>
                <w:lang w:eastAsia="zh-CN"/>
              </w:rPr>
              <w:t>30</w:t>
            </w:r>
          </w:p>
        </w:tc>
        <w:tc>
          <w:tcPr>
            <w:tcW w:w="3119" w:type="dxa"/>
            <w:vAlign w:val="center"/>
          </w:tcPr>
          <w:p w14:paraId="4F6C821D" w14:textId="7BAF90D2"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10C869D4" w14:textId="77777777" w:rsidR="00E025AF" w:rsidRPr="00A018CD" w:rsidRDefault="00E025AF" w:rsidP="00E025AF">
            <w:pPr>
              <w:pStyle w:val="TAC"/>
              <w:textAlignment w:val="bottom"/>
              <w:rPr>
                <w:rFonts w:cs="Arial"/>
                <w:lang w:val="en-US" w:eastAsia="zh-CN"/>
              </w:rPr>
            </w:pPr>
            <w:r>
              <w:rPr>
                <w:rFonts w:cs="Arial" w:hint="eastAsia"/>
                <w:lang w:val="en-US" w:eastAsia="zh-CN"/>
              </w:rPr>
              <w:t>-92.6</w:t>
            </w:r>
          </w:p>
        </w:tc>
      </w:tr>
      <w:tr w:rsidR="00E025AF" w14:paraId="1FDE6893" w14:textId="77777777" w:rsidTr="00C7202A">
        <w:trPr>
          <w:cantSplit/>
          <w:jc w:val="center"/>
        </w:trPr>
        <w:tc>
          <w:tcPr>
            <w:tcW w:w="2263" w:type="dxa"/>
            <w:tcBorders>
              <w:top w:val="nil"/>
              <w:bottom w:val="single" w:sz="4" w:space="0" w:color="auto"/>
            </w:tcBorders>
            <w:shd w:val="clear" w:color="auto" w:fill="auto"/>
            <w:vAlign w:val="center"/>
          </w:tcPr>
          <w:p w14:paraId="117A73F8" w14:textId="77777777" w:rsidR="00E025AF" w:rsidRDefault="00E025AF" w:rsidP="00E025AF">
            <w:pPr>
              <w:keepNext/>
              <w:keepLines/>
              <w:spacing w:after="0"/>
              <w:jc w:val="center"/>
              <w:rPr>
                <w:rFonts w:ascii="Arial" w:hAnsi="Arial"/>
                <w:sz w:val="18"/>
              </w:rPr>
            </w:pPr>
          </w:p>
        </w:tc>
        <w:tc>
          <w:tcPr>
            <w:tcW w:w="1701" w:type="dxa"/>
            <w:tcBorders>
              <w:bottom w:val="single" w:sz="4" w:space="0" w:color="auto"/>
            </w:tcBorders>
          </w:tcPr>
          <w:p w14:paraId="21BFB2A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235AE66" w14:textId="1953D35C"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07050F3"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236A161C" w14:textId="77777777" w:rsidTr="00C7202A">
        <w:trPr>
          <w:cantSplit/>
          <w:jc w:val="center"/>
        </w:trPr>
        <w:tc>
          <w:tcPr>
            <w:tcW w:w="2263" w:type="dxa"/>
            <w:tcBorders>
              <w:bottom w:val="nil"/>
            </w:tcBorders>
            <w:vAlign w:val="center"/>
          </w:tcPr>
          <w:p w14:paraId="325E9144"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70F7AA94" w14:textId="77777777" w:rsidR="00E025AF" w:rsidRDefault="00E025AF" w:rsidP="00E025AF">
            <w:pPr>
              <w:pStyle w:val="TAC"/>
            </w:pPr>
            <w:r>
              <w:rPr>
                <w:rFonts w:cs="Arial"/>
                <w:lang w:eastAsia="zh-CN"/>
              </w:rPr>
              <w:t>15</w:t>
            </w:r>
          </w:p>
        </w:tc>
        <w:tc>
          <w:tcPr>
            <w:tcW w:w="3119" w:type="dxa"/>
            <w:vAlign w:val="center"/>
          </w:tcPr>
          <w:p w14:paraId="6857D78A" w14:textId="3FE028B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14:paraId="0CF4B901" w14:textId="77777777" w:rsidR="00E025AF" w:rsidRPr="00A018CD" w:rsidRDefault="00E025AF" w:rsidP="00E025AF">
            <w:pPr>
              <w:pStyle w:val="TAC"/>
              <w:textAlignment w:val="bottom"/>
              <w:rPr>
                <w:rFonts w:cs="Arial"/>
                <w:lang w:val="en-US" w:eastAsia="zh-CN"/>
              </w:rPr>
            </w:pPr>
            <w:r>
              <w:rPr>
                <w:rFonts w:cs="Arial" w:hint="eastAsia"/>
                <w:lang w:val="en-US" w:eastAsia="zh-CN"/>
              </w:rPr>
              <w:t>-92.5</w:t>
            </w:r>
          </w:p>
        </w:tc>
      </w:tr>
      <w:tr w:rsidR="00E025AF" w14:paraId="2555CFEB" w14:textId="77777777" w:rsidTr="00C7202A">
        <w:trPr>
          <w:cantSplit/>
          <w:jc w:val="center"/>
        </w:trPr>
        <w:tc>
          <w:tcPr>
            <w:tcW w:w="2263" w:type="dxa"/>
            <w:tcBorders>
              <w:top w:val="nil"/>
              <w:bottom w:val="nil"/>
            </w:tcBorders>
            <w:vAlign w:val="center"/>
          </w:tcPr>
          <w:p w14:paraId="37DEF33C" w14:textId="77777777" w:rsidR="00E025AF" w:rsidRDefault="00E025AF" w:rsidP="00E025AF">
            <w:pPr>
              <w:pStyle w:val="TAC"/>
            </w:pPr>
          </w:p>
        </w:tc>
        <w:tc>
          <w:tcPr>
            <w:tcW w:w="1701" w:type="dxa"/>
            <w:tcBorders>
              <w:top w:val="single" w:sz="4" w:space="0" w:color="auto"/>
            </w:tcBorders>
          </w:tcPr>
          <w:p w14:paraId="7F260E13" w14:textId="77777777" w:rsidR="00E025AF" w:rsidRDefault="00E025AF" w:rsidP="00E025AF">
            <w:pPr>
              <w:pStyle w:val="TAC"/>
            </w:pPr>
            <w:r>
              <w:rPr>
                <w:rFonts w:cs="Arial"/>
                <w:lang w:eastAsia="zh-CN"/>
              </w:rPr>
              <w:t>30</w:t>
            </w:r>
          </w:p>
        </w:tc>
        <w:tc>
          <w:tcPr>
            <w:tcW w:w="3119" w:type="dxa"/>
            <w:vAlign w:val="center"/>
          </w:tcPr>
          <w:p w14:paraId="71F6E177" w14:textId="1585F7F4"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27348818" w14:textId="77777777" w:rsidR="00E025AF" w:rsidRPr="00A018CD" w:rsidRDefault="00E025AF" w:rsidP="00E025AF">
            <w:pPr>
              <w:pStyle w:val="TAC"/>
              <w:textAlignment w:val="bottom"/>
              <w:rPr>
                <w:rFonts w:cs="Arial"/>
                <w:lang w:val="en-US" w:eastAsia="zh-CN"/>
              </w:rPr>
            </w:pPr>
            <w:r>
              <w:rPr>
                <w:rFonts w:cs="Arial" w:hint="eastAsia"/>
                <w:lang w:val="en-US" w:eastAsia="zh-CN"/>
              </w:rPr>
              <w:t>-89.5</w:t>
            </w:r>
          </w:p>
        </w:tc>
      </w:tr>
      <w:tr w:rsidR="00E025AF" w14:paraId="2DD132AE" w14:textId="77777777" w:rsidTr="00C7202A">
        <w:trPr>
          <w:cantSplit/>
          <w:jc w:val="center"/>
        </w:trPr>
        <w:tc>
          <w:tcPr>
            <w:tcW w:w="2263" w:type="dxa"/>
            <w:tcBorders>
              <w:top w:val="nil"/>
            </w:tcBorders>
            <w:vAlign w:val="center"/>
          </w:tcPr>
          <w:p w14:paraId="681643FC"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393AFDA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2722BB9A" w14:textId="4F860376"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A83D00B"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6ABF2D7C" w14:textId="77777777" w:rsidTr="00C7202A">
        <w:trPr>
          <w:cantSplit/>
          <w:jc w:val="center"/>
        </w:trPr>
        <w:tc>
          <w:tcPr>
            <w:tcW w:w="2263" w:type="dxa"/>
            <w:tcBorders>
              <w:bottom w:val="nil"/>
            </w:tcBorders>
            <w:vAlign w:val="center"/>
          </w:tcPr>
          <w:p w14:paraId="4D91FA47" w14:textId="77777777" w:rsidR="00E025AF" w:rsidRDefault="00E025AF" w:rsidP="00E025AF">
            <w:pPr>
              <w:pStyle w:val="TAC"/>
            </w:pPr>
            <w:r>
              <w:rPr>
                <w:rFonts w:cs="Arial" w:hint="eastAsia"/>
                <w:lang w:val="en-US" w:eastAsia="zh-CN"/>
              </w:rPr>
              <w:t>60</w:t>
            </w:r>
          </w:p>
        </w:tc>
        <w:tc>
          <w:tcPr>
            <w:tcW w:w="1701" w:type="dxa"/>
          </w:tcPr>
          <w:p w14:paraId="743B510E" w14:textId="77777777" w:rsidR="00E025AF" w:rsidRDefault="00E025AF" w:rsidP="00E025AF">
            <w:pPr>
              <w:pStyle w:val="TAC"/>
            </w:pPr>
            <w:r>
              <w:rPr>
                <w:rFonts w:cs="Arial"/>
                <w:lang w:eastAsia="zh-CN"/>
              </w:rPr>
              <w:t>30</w:t>
            </w:r>
          </w:p>
        </w:tc>
        <w:tc>
          <w:tcPr>
            <w:tcW w:w="3119" w:type="dxa"/>
            <w:vAlign w:val="center"/>
          </w:tcPr>
          <w:p w14:paraId="22A16911" w14:textId="633FAC1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25488912" w14:textId="77777777" w:rsidR="00E025AF" w:rsidRPr="00A018CD" w:rsidRDefault="00E025AF" w:rsidP="00E025AF">
            <w:pPr>
              <w:pStyle w:val="TAC"/>
              <w:textAlignment w:val="bottom"/>
              <w:rPr>
                <w:rFonts w:cs="Arial"/>
                <w:lang w:val="en-US" w:eastAsia="zh-CN"/>
              </w:rPr>
            </w:pPr>
            <w:r>
              <w:rPr>
                <w:rFonts w:cs="Arial" w:hint="eastAsia"/>
                <w:lang w:val="en-US" w:eastAsia="zh-CN"/>
              </w:rPr>
              <w:t>-87.9</w:t>
            </w:r>
          </w:p>
        </w:tc>
      </w:tr>
      <w:tr w:rsidR="00E025AF" w14:paraId="29D4579F" w14:textId="77777777" w:rsidTr="00C7202A">
        <w:trPr>
          <w:cantSplit/>
          <w:jc w:val="center"/>
        </w:trPr>
        <w:tc>
          <w:tcPr>
            <w:tcW w:w="2263" w:type="dxa"/>
            <w:tcBorders>
              <w:top w:val="nil"/>
            </w:tcBorders>
            <w:shd w:val="clear" w:color="auto" w:fill="auto"/>
            <w:vAlign w:val="center"/>
          </w:tcPr>
          <w:p w14:paraId="4340E5DB"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2BBEED6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6A6895E" w14:textId="1CB8FF17"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4DF0CC24"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0EDF34C2" w14:textId="77777777" w:rsidTr="00C7202A">
        <w:trPr>
          <w:cantSplit/>
          <w:jc w:val="center"/>
        </w:trPr>
        <w:tc>
          <w:tcPr>
            <w:tcW w:w="2263" w:type="dxa"/>
            <w:tcBorders>
              <w:bottom w:val="nil"/>
            </w:tcBorders>
            <w:vAlign w:val="center"/>
          </w:tcPr>
          <w:p w14:paraId="523240BC" w14:textId="77777777" w:rsidR="00E025AF" w:rsidRDefault="00E025AF" w:rsidP="00E025AF">
            <w:pPr>
              <w:pStyle w:val="TAC"/>
            </w:pPr>
            <w:r>
              <w:rPr>
                <w:rFonts w:cs="Arial" w:hint="eastAsia"/>
                <w:lang w:val="en-US" w:eastAsia="zh-CN"/>
              </w:rPr>
              <w:t>80</w:t>
            </w:r>
          </w:p>
        </w:tc>
        <w:tc>
          <w:tcPr>
            <w:tcW w:w="1701" w:type="dxa"/>
          </w:tcPr>
          <w:p w14:paraId="6CEA3B32" w14:textId="77777777" w:rsidR="00E025AF" w:rsidRDefault="00E025AF" w:rsidP="00E025AF">
            <w:pPr>
              <w:pStyle w:val="TAC"/>
            </w:pPr>
            <w:r>
              <w:rPr>
                <w:rFonts w:cs="Arial"/>
                <w:lang w:eastAsia="zh-CN"/>
              </w:rPr>
              <w:t>30</w:t>
            </w:r>
          </w:p>
        </w:tc>
        <w:tc>
          <w:tcPr>
            <w:tcW w:w="3119" w:type="dxa"/>
            <w:vAlign w:val="center"/>
          </w:tcPr>
          <w:p w14:paraId="70EDD144" w14:textId="001ED2F3"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6E821151" w14:textId="77777777" w:rsidR="00E025AF" w:rsidRPr="00A018CD" w:rsidRDefault="00E025AF" w:rsidP="00E025AF">
            <w:pPr>
              <w:pStyle w:val="TAC"/>
              <w:textAlignment w:val="bottom"/>
              <w:rPr>
                <w:rFonts w:cs="Arial"/>
                <w:lang w:val="en-US" w:eastAsia="zh-CN"/>
              </w:rPr>
            </w:pPr>
            <w:r>
              <w:rPr>
                <w:rFonts w:cs="Arial" w:hint="eastAsia"/>
                <w:lang w:val="en-US" w:eastAsia="zh-CN"/>
              </w:rPr>
              <w:t>-86.6</w:t>
            </w:r>
          </w:p>
        </w:tc>
      </w:tr>
      <w:tr w:rsidR="00E025AF" w14:paraId="21C8541A" w14:textId="77777777" w:rsidTr="00C7202A">
        <w:trPr>
          <w:cantSplit/>
          <w:jc w:val="center"/>
        </w:trPr>
        <w:tc>
          <w:tcPr>
            <w:tcW w:w="2263" w:type="dxa"/>
            <w:tcBorders>
              <w:top w:val="nil"/>
            </w:tcBorders>
            <w:vAlign w:val="center"/>
          </w:tcPr>
          <w:p w14:paraId="23F7B259" w14:textId="77777777" w:rsidR="00E025AF" w:rsidRDefault="00E025AF" w:rsidP="00E025AF">
            <w:pPr>
              <w:pStyle w:val="TAC"/>
              <w:rPr>
                <w:rFonts w:cs="Arial"/>
                <w:lang w:val="en-US" w:eastAsia="zh-CN"/>
              </w:rPr>
            </w:pPr>
          </w:p>
        </w:tc>
        <w:tc>
          <w:tcPr>
            <w:tcW w:w="1701" w:type="dxa"/>
          </w:tcPr>
          <w:p w14:paraId="7081B8D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3B9C7535" w14:textId="398F7398"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7C494426"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664763" w14:paraId="262FE92E" w14:textId="77777777" w:rsidTr="00C7202A">
        <w:trPr>
          <w:cantSplit/>
          <w:jc w:val="center"/>
        </w:trPr>
        <w:tc>
          <w:tcPr>
            <w:tcW w:w="9629" w:type="dxa"/>
            <w:gridSpan w:val="4"/>
            <w:vAlign w:val="center"/>
          </w:tcPr>
          <w:p w14:paraId="1D4F2B4F" w14:textId="77777777" w:rsidR="00664763" w:rsidRDefault="00664763" w:rsidP="00C7202A">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F63A271" w14:textId="45D580CD"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13D4294" w14:textId="7C5B7A20"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proofErr w:type="gramStart"/>
            <w:r>
              <w:rPr>
                <w:lang w:val="en-US" w:eastAsia="zh-CN"/>
              </w:rPr>
              <w:t>.</w:t>
            </w:r>
            <w:r w:rsidR="00664763">
              <w:rPr>
                <w:rFonts w:cs="Arial"/>
                <w:lang w:eastAsia="ko-KR"/>
              </w:rPr>
              <w:t>.</w:t>
            </w:r>
            <w:proofErr w:type="gramEnd"/>
          </w:p>
        </w:tc>
      </w:tr>
    </w:tbl>
    <w:p w14:paraId="17115325" w14:textId="77777777" w:rsidR="00664763" w:rsidRDefault="00664763" w:rsidP="00664763"/>
    <w:p w14:paraId="1E12E257" w14:textId="77777777" w:rsidR="0057557B" w:rsidRDefault="0057557B" w:rsidP="0057557B">
      <w:pPr>
        <w:pStyle w:val="TH"/>
        <w:rPr>
          <w:rFonts w:eastAsiaTheme="minorEastAsia"/>
          <w:lang w:val="en-US" w:eastAsia="zh-CN"/>
        </w:rPr>
      </w:pPr>
      <w:r>
        <w:lastRenderedPageBreak/>
        <w:t>Table 7.2.</w:t>
      </w:r>
      <w:r>
        <w:rPr>
          <w:rFonts w:eastAsia="宋体" w:hint="eastAsia"/>
          <w:lang w:val="en-US" w:eastAsia="zh-CN"/>
        </w:rPr>
        <w:t>5</w:t>
      </w:r>
      <w:r>
        <w:t>-3b: NR Local Area BS reference sensitivity levels for band n96 and n102</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53109CE6" w14:textId="77777777" w:rsidTr="00C7202A">
        <w:trPr>
          <w:cantSplit/>
          <w:jc w:val="center"/>
        </w:trPr>
        <w:tc>
          <w:tcPr>
            <w:tcW w:w="2263" w:type="dxa"/>
            <w:tcBorders>
              <w:bottom w:val="single" w:sz="4" w:space="0" w:color="auto"/>
            </w:tcBorders>
          </w:tcPr>
          <w:p w14:paraId="7BAA75AC"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571372A" w14:textId="77777777" w:rsidR="00664763" w:rsidRDefault="00664763" w:rsidP="00C7202A">
            <w:pPr>
              <w:pStyle w:val="TAH"/>
            </w:pPr>
            <w:r>
              <w:rPr>
                <w:rFonts w:cs="Arial"/>
                <w:b w:val="0"/>
              </w:rPr>
              <w:t>Sub-carrier spacing (kHz)</w:t>
            </w:r>
          </w:p>
        </w:tc>
        <w:tc>
          <w:tcPr>
            <w:tcW w:w="3119" w:type="dxa"/>
          </w:tcPr>
          <w:p w14:paraId="735E293C" w14:textId="77777777" w:rsidR="00664763" w:rsidRDefault="00664763" w:rsidP="00C7202A">
            <w:pPr>
              <w:pStyle w:val="TAH"/>
            </w:pPr>
            <w:r>
              <w:rPr>
                <w:rFonts w:cs="Arial"/>
                <w:b w:val="0"/>
              </w:rPr>
              <w:t>Reference measurement channel</w:t>
            </w:r>
          </w:p>
        </w:tc>
        <w:tc>
          <w:tcPr>
            <w:tcW w:w="2546" w:type="dxa"/>
          </w:tcPr>
          <w:p w14:paraId="7E60E0F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5A3AC29" w14:textId="77777777" w:rsidR="00664763" w:rsidRDefault="00664763" w:rsidP="00C7202A">
            <w:pPr>
              <w:pStyle w:val="TAH"/>
            </w:pPr>
            <w:r>
              <w:rPr>
                <w:rFonts w:cs="Arial"/>
                <w:b w:val="0"/>
              </w:rPr>
              <w:t xml:space="preserve"> (</w:t>
            </w:r>
            <w:proofErr w:type="spellStart"/>
            <w:r>
              <w:rPr>
                <w:rFonts w:cs="Arial"/>
                <w:b w:val="0"/>
              </w:rPr>
              <w:t>dBm</w:t>
            </w:r>
            <w:proofErr w:type="spellEnd"/>
            <w:r>
              <w:rPr>
                <w:rFonts w:cs="Arial"/>
                <w:b w:val="0"/>
              </w:rPr>
              <w:t>)</w:t>
            </w:r>
          </w:p>
        </w:tc>
      </w:tr>
      <w:tr w:rsidR="00E025AF" w14:paraId="7BAED263" w14:textId="77777777" w:rsidTr="00C7202A">
        <w:trPr>
          <w:cantSplit/>
          <w:jc w:val="center"/>
        </w:trPr>
        <w:tc>
          <w:tcPr>
            <w:tcW w:w="2263" w:type="dxa"/>
            <w:tcBorders>
              <w:bottom w:val="nil"/>
            </w:tcBorders>
            <w:vAlign w:val="center"/>
          </w:tcPr>
          <w:p w14:paraId="3F6014FF" w14:textId="77777777" w:rsidR="00E025AF" w:rsidRDefault="00E025AF" w:rsidP="00E025AF">
            <w:pPr>
              <w:pStyle w:val="TAC"/>
            </w:pPr>
            <w:r>
              <w:rPr>
                <w:rFonts w:cs="Arial" w:hint="eastAsia"/>
                <w:lang w:val="en-US" w:eastAsia="zh-CN"/>
              </w:rPr>
              <w:t>20</w:t>
            </w:r>
          </w:p>
        </w:tc>
        <w:tc>
          <w:tcPr>
            <w:tcW w:w="1701" w:type="dxa"/>
            <w:tcBorders>
              <w:bottom w:val="single" w:sz="4" w:space="0" w:color="auto"/>
            </w:tcBorders>
          </w:tcPr>
          <w:p w14:paraId="641254A0" w14:textId="77777777" w:rsidR="00E025AF" w:rsidRDefault="00E025AF" w:rsidP="00E025AF">
            <w:pPr>
              <w:pStyle w:val="TAC"/>
            </w:pPr>
            <w:r>
              <w:rPr>
                <w:rFonts w:cs="Arial"/>
                <w:lang w:eastAsia="zh-CN"/>
              </w:rPr>
              <w:t>15</w:t>
            </w:r>
          </w:p>
        </w:tc>
        <w:tc>
          <w:tcPr>
            <w:tcW w:w="3119" w:type="dxa"/>
            <w:vAlign w:val="center"/>
          </w:tcPr>
          <w:p w14:paraId="2E455DBC" w14:textId="2ABB03ED"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3629C672" w14:textId="77777777" w:rsidR="00E025AF" w:rsidRPr="00A018CD" w:rsidRDefault="00E025AF" w:rsidP="00E025AF">
            <w:pPr>
              <w:pStyle w:val="TAC"/>
              <w:textAlignment w:val="bottom"/>
              <w:rPr>
                <w:rFonts w:cs="Arial"/>
                <w:lang w:val="en-US" w:eastAsia="zh-CN"/>
              </w:rPr>
            </w:pPr>
            <w:r w:rsidRPr="00A018CD">
              <w:rPr>
                <w:rFonts w:cs="Arial"/>
                <w:lang w:val="en-US" w:eastAsia="zh-CN"/>
              </w:rPr>
              <w:t>-94.6</w:t>
            </w:r>
          </w:p>
        </w:tc>
      </w:tr>
      <w:tr w:rsidR="00E025AF" w14:paraId="1B923AB7" w14:textId="77777777" w:rsidTr="00C7202A">
        <w:trPr>
          <w:cantSplit/>
          <w:jc w:val="center"/>
        </w:trPr>
        <w:tc>
          <w:tcPr>
            <w:tcW w:w="2263" w:type="dxa"/>
            <w:tcBorders>
              <w:top w:val="nil"/>
              <w:bottom w:val="nil"/>
            </w:tcBorders>
            <w:vAlign w:val="center"/>
          </w:tcPr>
          <w:p w14:paraId="7CCA0B09" w14:textId="77777777" w:rsidR="00E025AF" w:rsidRDefault="00E025AF" w:rsidP="00E025AF">
            <w:pPr>
              <w:pStyle w:val="TAC"/>
            </w:pPr>
          </w:p>
        </w:tc>
        <w:tc>
          <w:tcPr>
            <w:tcW w:w="1701" w:type="dxa"/>
            <w:tcBorders>
              <w:top w:val="single" w:sz="4" w:space="0" w:color="auto"/>
            </w:tcBorders>
          </w:tcPr>
          <w:p w14:paraId="6E1647D6" w14:textId="77777777" w:rsidR="00E025AF" w:rsidRDefault="00E025AF" w:rsidP="00E025AF">
            <w:pPr>
              <w:pStyle w:val="TAC"/>
            </w:pPr>
            <w:r>
              <w:rPr>
                <w:rFonts w:cs="Arial"/>
                <w:lang w:eastAsia="zh-CN"/>
              </w:rPr>
              <w:t>30</w:t>
            </w:r>
          </w:p>
        </w:tc>
        <w:tc>
          <w:tcPr>
            <w:tcW w:w="3119" w:type="dxa"/>
            <w:vAlign w:val="center"/>
          </w:tcPr>
          <w:p w14:paraId="67CEC869" w14:textId="63927190" w:rsidR="00E025AF" w:rsidRDefault="00E025AF" w:rsidP="00E025AF">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02EB651A" w14:textId="77777777" w:rsidR="00E025AF" w:rsidRPr="00A018CD" w:rsidRDefault="00E025AF" w:rsidP="00E025AF">
            <w:pPr>
              <w:pStyle w:val="TAC"/>
              <w:textAlignment w:val="bottom"/>
              <w:rPr>
                <w:rFonts w:cs="Arial"/>
                <w:lang w:val="en-US" w:eastAsia="zh-CN"/>
              </w:rPr>
            </w:pPr>
            <w:r w:rsidRPr="00A018CD">
              <w:rPr>
                <w:rFonts w:cs="Arial"/>
                <w:lang w:val="en-US" w:eastAsia="zh-CN"/>
              </w:rPr>
              <w:t>-91.6</w:t>
            </w:r>
          </w:p>
        </w:tc>
      </w:tr>
      <w:tr w:rsidR="00E025AF" w14:paraId="07E8D4BC" w14:textId="77777777" w:rsidTr="00C7202A">
        <w:trPr>
          <w:cantSplit/>
          <w:jc w:val="center"/>
        </w:trPr>
        <w:tc>
          <w:tcPr>
            <w:tcW w:w="2263" w:type="dxa"/>
            <w:tcBorders>
              <w:top w:val="nil"/>
            </w:tcBorders>
            <w:vAlign w:val="center"/>
          </w:tcPr>
          <w:p w14:paraId="53E32EA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4D81F25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0D3BEC59" w14:textId="041B92AF" w:rsidR="00E025AF" w:rsidRDefault="00E025AF" w:rsidP="00E025AF">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14:paraId="4EE6D0E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419EA052" w14:textId="77777777" w:rsidTr="00C7202A">
        <w:trPr>
          <w:cantSplit/>
          <w:jc w:val="center"/>
        </w:trPr>
        <w:tc>
          <w:tcPr>
            <w:tcW w:w="2263" w:type="dxa"/>
            <w:tcBorders>
              <w:bottom w:val="nil"/>
            </w:tcBorders>
            <w:vAlign w:val="center"/>
          </w:tcPr>
          <w:p w14:paraId="0A35E739"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50F42EA7" w14:textId="77777777" w:rsidR="00E025AF" w:rsidRDefault="00E025AF" w:rsidP="00E025AF">
            <w:pPr>
              <w:pStyle w:val="TAC"/>
            </w:pPr>
            <w:r>
              <w:rPr>
                <w:rFonts w:cs="Arial"/>
                <w:lang w:eastAsia="zh-CN"/>
              </w:rPr>
              <w:t>15</w:t>
            </w:r>
          </w:p>
        </w:tc>
        <w:tc>
          <w:tcPr>
            <w:tcW w:w="3119" w:type="dxa"/>
            <w:vAlign w:val="center"/>
          </w:tcPr>
          <w:p w14:paraId="42AE984E" w14:textId="30D6F03C"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sidRPr="00674EF6">
              <w:rPr>
                <w:lang w:val="en-US" w:eastAsia="zh-CN"/>
              </w:rPr>
              <w:t>Note</w:t>
            </w:r>
            <w:r>
              <w:rPr>
                <w:lang w:val="en-US" w:eastAsia="zh-CN"/>
              </w:rPr>
              <w:t xml:space="preserve"> 2)</w:t>
            </w:r>
          </w:p>
        </w:tc>
        <w:tc>
          <w:tcPr>
            <w:tcW w:w="2546" w:type="dxa"/>
            <w:vAlign w:val="bottom"/>
          </w:tcPr>
          <w:p w14:paraId="3F15C7CC" w14:textId="77777777" w:rsidR="00E025AF" w:rsidRPr="00A018CD" w:rsidRDefault="00E025AF" w:rsidP="00E025AF">
            <w:pPr>
              <w:pStyle w:val="TAC"/>
              <w:textAlignment w:val="bottom"/>
              <w:rPr>
                <w:rFonts w:cs="Arial"/>
                <w:lang w:val="en-US" w:eastAsia="zh-CN"/>
              </w:rPr>
            </w:pPr>
            <w:r w:rsidRPr="00A018CD">
              <w:rPr>
                <w:rFonts w:cs="Arial"/>
                <w:lang w:val="en-US" w:eastAsia="zh-CN"/>
              </w:rPr>
              <w:t>-91.5</w:t>
            </w:r>
          </w:p>
        </w:tc>
      </w:tr>
      <w:tr w:rsidR="00E025AF" w14:paraId="3D73441E" w14:textId="77777777" w:rsidTr="00C7202A">
        <w:trPr>
          <w:cantSplit/>
          <w:jc w:val="center"/>
        </w:trPr>
        <w:tc>
          <w:tcPr>
            <w:tcW w:w="2263" w:type="dxa"/>
            <w:tcBorders>
              <w:top w:val="nil"/>
              <w:bottom w:val="nil"/>
            </w:tcBorders>
            <w:vAlign w:val="center"/>
          </w:tcPr>
          <w:p w14:paraId="7D794101" w14:textId="77777777" w:rsidR="00E025AF" w:rsidRDefault="00E025AF" w:rsidP="00E025AF">
            <w:pPr>
              <w:pStyle w:val="TAC"/>
            </w:pPr>
          </w:p>
        </w:tc>
        <w:tc>
          <w:tcPr>
            <w:tcW w:w="1701" w:type="dxa"/>
            <w:tcBorders>
              <w:top w:val="single" w:sz="4" w:space="0" w:color="auto"/>
            </w:tcBorders>
          </w:tcPr>
          <w:p w14:paraId="2FBFADB0" w14:textId="77777777" w:rsidR="00E025AF" w:rsidRDefault="00E025AF" w:rsidP="00E025AF">
            <w:pPr>
              <w:pStyle w:val="TAC"/>
            </w:pPr>
            <w:r>
              <w:rPr>
                <w:rFonts w:cs="Arial"/>
                <w:lang w:eastAsia="zh-CN"/>
              </w:rPr>
              <w:t>30</w:t>
            </w:r>
          </w:p>
        </w:tc>
        <w:tc>
          <w:tcPr>
            <w:tcW w:w="3119" w:type="dxa"/>
            <w:vAlign w:val="center"/>
          </w:tcPr>
          <w:p w14:paraId="6777092F" w14:textId="40CAEB2A"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5CA83E84" w14:textId="77777777" w:rsidR="00E025AF" w:rsidRPr="00A018CD" w:rsidRDefault="00E025AF" w:rsidP="00E025AF">
            <w:pPr>
              <w:pStyle w:val="TAC"/>
              <w:textAlignment w:val="bottom"/>
              <w:rPr>
                <w:rFonts w:cs="Arial"/>
                <w:lang w:val="en-US" w:eastAsia="zh-CN"/>
              </w:rPr>
            </w:pPr>
            <w:r w:rsidRPr="00A018CD">
              <w:rPr>
                <w:rFonts w:cs="Arial"/>
                <w:lang w:val="en-US" w:eastAsia="zh-CN"/>
              </w:rPr>
              <w:t>-88.5</w:t>
            </w:r>
          </w:p>
        </w:tc>
      </w:tr>
      <w:tr w:rsidR="00E025AF" w14:paraId="5029AA92" w14:textId="77777777" w:rsidTr="00C7202A">
        <w:trPr>
          <w:cantSplit/>
          <w:jc w:val="center"/>
        </w:trPr>
        <w:tc>
          <w:tcPr>
            <w:tcW w:w="2263" w:type="dxa"/>
            <w:tcBorders>
              <w:top w:val="nil"/>
            </w:tcBorders>
            <w:vAlign w:val="center"/>
          </w:tcPr>
          <w:p w14:paraId="0A08F78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150D04EF"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2F830736" w14:textId="43AC7B08"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0B879E8"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7EFDBA6B" w14:textId="77777777" w:rsidTr="00C7202A">
        <w:trPr>
          <w:cantSplit/>
          <w:jc w:val="center"/>
        </w:trPr>
        <w:tc>
          <w:tcPr>
            <w:tcW w:w="2263" w:type="dxa"/>
            <w:tcBorders>
              <w:bottom w:val="nil"/>
            </w:tcBorders>
            <w:vAlign w:val="center"/>
          </w:tcPr>
          <w:p w14:paraId="69819574" w14:textId="77777777" w:rsidR="00E025AF" w:rsidRDefault="00E025AF" w:rsidP="00E025AF">
            <w:pPr>
              <w:pStyle w:val="TAC"/>
            </w:pPr>
            <w:r>
              <w:rPr>
                <w:rFonts w:cs="Arial" w:hint="eastAsia"/>
                <w:lang w:val="en-US" w:eastAsia="zh-CN"/>
              </w:rPr>
              <w:t>60</w:t>
            </w:r>
          </w:p>
        </w:tc>
        <w:tc>
          <w:tcPr>
            <w:tcW w:w="1701" w:type="dxa"/>
          </w:tcPr>
          <w:p w14:paraId="2B4F6AFE" w14:textId="77777777" w:rsidR="00E025AF" w:rsidRDefault="00E025AF" w:rsidP="00E025AF">
            <w:pPr>
              <w:pStyle w:val="TAC"/>
            </w:pPr>
            <w:r>
              <w:rPr>
                <w:rFonts w:cs="Arial"/>
                <w:lang w:eastAsia="zh-CN"/>
              </w:rPr>
              <w:t>30</w:t>
            </w:r>
          </w:p>
        </w:tc>
        <w:tc>
          <w:tcPr>
            <w:tcW w:w="3119" w:type="dxa"/>
            <w:vAlign w:val="center"/>
          </w:tcPr>
          <w:p w14:paraId="20C862AC" w14:textId="4AF8B467"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427E3681" w14:textId="77777777" w:rsidR="00E025AF" w:rsidRPr="00A018CD" w:rsidRDefault="00E025AF" w:rsidP="00E025AF">
            <w:pPr>
              <w:pStyle w:val="TAC"/>
              <w:textAlignment w:val="bottom"/>
              <w:rPr>
                <w:rFonts w:cs="Arial"/>
                <w:lang w:val="en-US" w:eastAsia="zh-CN"/>
              </w:rPr>
            </w:pPr>
            <w:r w:rsidRPr="00A018CD">
              <w:rPr>
                <w:rFonts w:cs="Arial"/>
                <w:lang w:val="en-US" w:eastAsia="zh-CN"/>
              </w:rPr>
              <w:t>-86.9</w:t>
            </w:r>
          </w:p>
        </w:tc>
      </w:tr>
      <w:tr w:rsidR="00E025AF" w14:paraId="2C1F82E1" w14:textId="77777777" w:rsidTr="00C7202A">
        <w:trPr>
          <w:cantSplit/>
          <w:jc w:val="center"/>
        </w:trPr>
        <w:tc>
          <w:tcPr>
            <w:tcW w:w="2263" w:type="dxa"/>
            <w:tcBorders>
              <w:top w:val="nil"/>
            </w:tcBorders>
            <w:vAlign w:val="center"/>
          </w:tcPr>
          <w:p w14:paraId="66E5869E"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0E6A3D09"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CB42962" w14:textId="422DACBC"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46A4676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66B412C2" w14:textId="77777777" w:rsidTr="00C7202A">
        <w:trPr>
          <w:cantSplit/>
          <w:jc w:val="center"/>
        </w:trPr>
        <w:tc>
          <w:tcPr>
            <w:tcW w:w="2263" w:type="dxa"/>
            <w:tcBorders>
              <w:bottom w:val="nil"/>
            </w:tcBorders>
            <w:vAlign w:val="center"/>
          </w:tcPr>
          <w:p w14:paraId="4FECCEE0" w14:textId="77777777" w:rsidR="00E025AF" w:rsidRDefault="00E025AF" w:rsidP="00E025AF">
            <w:pPr>
              <w:pStyle w:val="TAC"/>
            </w:pPr>
            <w:r>
              <w:rPr>
                <w:rFonts w:cs="Arial" w:hint="eastAsia"/>
                <w:lang w:val="en-US" w:eastAsia="zh-CN"/>
              </w:rPr>
              <w:t>80</w:t>
            </w:r>
          </w:p>
        </w:tc>
        <w:tc>
          <w:tcPr>
            <w:tcW w:w="1701" w:type="dxa"/>
          </w:tcPr>
          <w:p w14:paraId="4AC938BF" w14:textId="77777777" w:rsidR="00E025AF" w:rsidRDefault="00E025AF" w:rsidP="00E025AF">
            <w:pPr>
              <w:pStyle w:val="TAC"/>
            </w:pPr>
            <w:r>
              <w:rPr>
                <w:rFonts w:cs="Arial"/>
                <w:lang w:eastAsia="zh-CN"/>
              </w:rPr>
              <w:t>30</w:t>
            </w:r>
          </w:p>
        </w:tc>
        <w:tc>
          <w:tcPr>
            <w:tcW w:w="3119" w:type="dxa"/>
            <w:vAlign w:val="center"/>
          </w:tcPr>
          <w:p w14:paraId="2492DB45" w14:textId="6D486F8D"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30F29E6A" w14:textId="77777777" w:rsidR="00E025AF" w:rsidRPr="00A018CD" w:rsidRDefault="00E025AF" w:rsidP="00E025AF">
            <w:pPr>
              <w:pStyle w:val="TAC"/>
              <w:textAlignment w:val="bottom"/>
              <w:rPr>
                <w:rFonts w:cs="Arial"/>
                <w:lang w:val="en-US" w:eastAsia="zh-CN"/>
              </w:rPr>
            </w:pPr>
            <w:r w:rsidRPr="00A018CD">
              <w:rPr>
                <w:rFonts w:cs="Arial"/>
                <w:lang w:val="en-US" w:eastAsia="zh-CN"/>
              </w:rPr>
              <w:t>-85.6</w:t>
            </w:r>
          </w:p>
        </w:tc>
      </w:tr>
      <w:tr w:rsidR="00E025AF" w14:paraId="59C0C0DC" w14:textId="77777777" w:rsidTr="00C7202A">
        <w:trPr>
          <w:cantSplit/>
          <w:jc w:val="center"/>
        </w:trPr>
        <w:tc>
          <w:tcPr>
            <w:tcW w:w="2263" w:type="dxa"/>
            <w:tcBorders>
              <w:top w:val="nil"/>
            </w:tcBorders>
            <w:vAlign w:val="center"/>
          </w:tcPr>
          <w:p w14:paraId="25409CE8" w14:textId="77777777" w:rsidR="00E025AF" w:rsidRDefault="00E025AF" w:rsidP="00E025AF">
            <w:pPr>
              <w:pStyle w:val="TAC"/>
              <w:rPr>
                <w:rFonts w:cs="Arial"/>
                <w:lang w:val="en-US" w:eastAsia="zh-CN"/>
              </w:rPr>
            </w:pPr>
          </w:p>
        </w:tc>
        <w:tc>
          <w:tcPr>
            <w:tcW w:w="1701" w:type="dxa"/>
          </w:tcPr>
          <w:p w14:paraId="3AD0307F"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5FE14529" w14:textId="0EEC6A76"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60272B9B"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664763" w14:paraId="6EC5C072" w14:textId="77777777" w:rsidTr="00C7202A">
        <w:trPr>
          <w:cantSplit/>
          <w:jc w:val="center"/>
        </w:trPr>
        <w:tc>
          <w:tcPr>
            <w:tcW w:w="9629" w:type="dxa"/>
            <w:gridSpan w:val="4"/>
            <w:vAlign w:val="center"/>
          </w:tcPr>
          <w:p w14:paraId="52B392CF"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C09EE9D" w14:textId="5E1C00CA"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E13F5B3" w14:textId="3C74E771"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p>
        </w:tc>
      </w:tr>
    </w:tbl>
    <w:p w14:paraId="0A8E6B54" w14:textId="77777777" w:rsidR="00664763" w:rsidRDefault="00664763" w:rsidP="005445D0">
      <w:pPr>
        <w:rPr>
          <w:ins w:id="737" w:author="CATT" w:date="2022-04-24T19:16:00Z"/>
          <w:rFonts w:eastAsiaTheme="minorEastAsia"/>
          <w:lang w:eastAsia="zh-CN"/>
        </w:rPr>
      </w:pPr>
    </w:p>
    <w:p w14:paraId="516460B5" w14:textId="2A77B55D" w:rsidR="00F74F37" w:rsidRDefault="00F74F37" w:rsidP="00F74F37">
      <w:pPr>
        <w:pStyle w:val="TH"/>
        <w:rPr>
          <w:ins w:id="738" w:author="CATT" w:date="2022-04-24T19:16:00Z"/>
        </w:rPr>
      </w:pPr>
      <w:ins w:id="739" w:author="CATT" w:date="2022-04-24T19:16:00Z">
        <w:r>
          <w:t>Table 7.2.</w:t>
        </w:r>
        <w:r>
          <w:rPr>
            <w:rFonts w:eastAsiaTheme="minorEastAsia" w:hint="eastAsia"/>
            <w:lang w:eastAsia="zh-CN"/>
          </w:rPr>
          <w:t>5</w:t>
        </w:r>
        <w:r>
          <w:t>-3</w:t>
        </w:r>
        <w:r>
          <w:rPr>
            <w:rFonts w:eastAsia="宋体" w:hint="eastAsia"/>
            <w:lang w:val="en-US" w:eastAsia="zh-CN"/>
          </w:rPr>
          <w:t>c</w:t>
        </w:r>
        <w:r>
          <w:t xml:space="preserve">: NR </w:t>
        </w:r>
        <w:r>
          <w:rPr>
            <w:lang w:eastAsia="zh-CN"/>
          </w:rPr>
          <w:t xml:space="preserve">Local Area </w:t>
        </w:r>
        <w:r>
          <w:t>BS reference sensitivity levels</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F74F37" w14:paraId="20B5FD8B" w14:textId="77777777" w:rsidTr="00DD6B01">
        <w:trPr>
          <w:cantSplit/>
          <w:jc w:val="center"/>
          <w:ins w:id="740" w:author="CATT" w:date="2022-04-24T19:16:00Z"/>
        </w:trPr>
        <w:tc>
          <w:tcPr>
            <w:tcW w:w="2263" w:type="dxa"/>
            <w:tcBorders>
              <w:bottom w:val="single" w:sz="4" w:space="0" w:color="auto"/>
            </w:tcBorders>
          </w:tcPr>
          <w:p w14:paraId="12DEED9A" w14:textId="77777777" w:rsidR="00F74F37" w:rsidRDefault="00F74F37" w:rsidP="00DD6B01">
            <w:pPr>
              <w:pStyle w:val="TAH"/>
              <w:rPr>
                <w:ins w:id="741" w:author="CATT" w:date="2022-04-24T19:16:00Z"/>
              </w:rPr>
            </w:pPr>
            <w:ins w:id="742" w:author="CATT" w:date="2022-04-24T19:16:00Z">
              <w:r>
                <w:rPr>
                  <w:rFonts w:cs="Arial"/>
                  <w:i/>
                </w:rPr>
                <w:t>BS channel bandwidth</w:t>
              </w:r>
              <w:r>
                <w:rPr>
                  <w:rFonts w:cs="Arial"/>
                </w:rPr>
                <w:t xml:space="preserve"> (MHz)</w:t>
              </w:r>
            </w:ins>
          </w:p>
        </w:tc>
        <w:tc>
          <w:tcPr>
            <w:tcW w:w="1701" w:type="dxa"/>
            <w:tcBorders>
              <w:bottom w:val="single" w:sz="4" w:space="0" w:color="auto"/>
            </w:tcBorders>
          </w:tcPr>
          <w:p w14:paraId="0D4DEB5D" w14:textId="77777777" w:rsidR="00F74F37" w:rsidRDefault="00F74F37" w:rsidP="00DD6B01">
            <w:pPr>
              <w:pStyle w:val="TAH"/>
              <w:rPr>
                <w:ins w:id="743" w:author="CATT" w:date="2022-04-24T19:16:00Z"/>
              </w:rPr>
            </w:pPr>
            <w:ins w:id="744" w:author="CATT" w:date="2022-04-24T19:16:00Z">
              <w:r>
                <w:rPr>
                  <w:rFonts w:cs="Arial"/>
                </w:rPr>
                <w:t>Sub-carrier spacing (kHz)</w:t>
              </w:r>
            </w:ins>
          </w:p>
        </w:tc>
        <w:tc>
          <w:tcPr>
            <w:tcW w:w="3119" w:type="dxa"/>
          </w:tcPr>
          <w:p w14:paraId="014B0E07" w14:textId="77777777" w:rsidR="00F74F37" w:rsidRDefault="00F74F37" w:rsidP="00DD6B01">
            <w:pPr>
              <w:pStyle w:val="TAH"/>
              <w:rPr>
                <w:ins w:id="745" w:author="CATT" w:date="2022-04-24T19:16:00Z"/>
                <w:rFonts w:cs="Arial"/>
              </w:rPr>
            </w:pPr>
            <w:ins w:id="746" w:author="CATT" w:date="2022-04-24T19:16:00Z">
              <w:r>
                <w:rPr>
                  <w:rFonts w:cs="Arial"/>
                </w:rPr>
                <w:t>Reference measurement channel</w:t>
              </w:r>
            </w:ins>
          </w:p>
          <w:p w14:paraId="3765E1B5" w14:textId="77777777" w:rsidR="00F74F37" w:rsidRDefault="00F74F37" w:rsidP="00DD6B01">
            <w:pPr>
              <w:pStyle w:val="TAH"/>
              <w:rPr>
                <w:ins w:id="747" w:author="CATT" w:date="2022-04-24T19:16:00Z"/>
              </w:rPr>
            </w:pPr>
            <w:ins w:id="748" w:author="CATT" w:date="2022-04-24T19:16:00Z">
              <w:r>
                <w:rPr>
                  <w:rFonts w:cs="Arial"/>
                </w:rPr>
                <w:t>(Note 5)</w:t>
              </w:r>
            </w:ins>
          </w:p>
        </w:tc>
        <w:tc>
          <w:tcPr>
            <w:tcW w:w="2546" w:type="dxa"/>
          </w:tcPr>
          <w:p w14:paraId="5A90BB50" w14:textId="77777777" w:rsidR="00F74F37" w:rsidRDefault="00F74F37" w:rsidP="00DD6B01">
            <w:pPr>
              <w:pStyle w:val="TAH"/>
              <w:rPr>
                <w:ins w:id="749" w:author="CATT" w:date="2022-04-24T19:16:00Z"/>
                <w:rFonts w:cs="Arial"/>
              </w:rPr>
            </w:pPr>
            <w:ins w:id="750" w:author="CATT" w:date="2022-04-24T19:16:00Z">
              <w:r>
                <w:rPr>
                  <w:rFonts w:cs="Arial"/>
                </w:rPr>
                <w:t xml:space="preserve">Reference sensitivity power level, </w:t>
              </w:r>
              <w:r>
                <w:t>P</w:t>
              </w:r>
              <w:r>
                <w:rPr>
                  <w:vertAlign w:val="subscript"/>
                </w:rPr>
                <w:t>REFSENS</w:t>
              </w:r>
            </w:ins>
          </w:p>
          <w:p w14:paraId="7D6EDA34" w14:textId="77777777" w:rsidR="00F74F37" w:rsidRDefault="00F74F37" w:rsidP="00DD6B01">
            <w:pPr>
              <w:pStyle w:val="TAH"/>
              <w:rPr>
                <w:ins w:id="751" w:author="CATT" w:date="2022-04-24T19:16:00Z"/>
                <w:rFonts w:eastAsia="宋体"/>
                <w:lang w:val="en-US" w:eastAsia="zh-CN"/>
              </w:rPr>
            </w:pPr>
            <w:ins w:id="752" w:author="CATT" w:date="2022-04-24T19:16:00Z">
              <w:r>
                <w:rPr>
                  <w:rFonts w:cs="Arial"/>
                </w:rPr>
                <w:t xml:space="preserve"> (</w:t>
              </w:r>
              <w:proofErr w:type="spellStart"/>
              <w:r>
                <w:rPr>
                  <w:rFonts w:cs="Arial"/>
                </w:rPr>
                <w:t>dBm</w:t>
              </w:r>
              <w:proofErr w:type="spellEnd"/>
              <w:r>
                <w:rPr>
                  <w:rFonts w:cs="Arial"/>
                </w:rPr>
                <w:t>)</w:t>
              </w:r>
            </w:ins>
          </w:p>
        </w:tc>
      </w:tr>
      <w:tr w:rsidR="00F74F37" w14:paraId="24C3193F" w14:textId="77777777" w:rsidTr="00DD6B01">
        <w:trPr>
          <w:cantSplit/>
          <w:jc w:val="center"/>
          <w:ins w:id="753" w:author="CATT" w:date="2022-04-24T19:16:00Z"/>
        </w:trPr>
        <w:tc>
          <w:tcPr>
            <w:tcW w:w="2263" w:type="dxa"/>
            <w:tcBorders>
              <w:bottom w:val="nil"/>
            </w:tcBorders>
            <w:vAlign w:val="center"/>
          </w:tcPr>
          <w:p w14:paraId="00CC92B2" w14:textId="77777777" w:rsidR="00F74F37" w:rsidRDefault="00F74F37" w:rsidP="00DD6B01">
            <w:pPr>
              <w:pStyle w:val="TAC"/>
              <w:rPr>
                <w:ins w:id="754" w:author="CATT" w:date="2022-04-24T19:16:00Z"/>
              </w:rPr>
            </w:pPr>
            <w:ins w:id="755" w:author="CATT" w:date="2022-04-24T19:16:00Z">
              <w:r>
                <w:rPr>
                  <w:rFonts w:cs="Arial"/>
                </w:rPr>
                <w:t xml:space="preserve">20,  30, 40,  50  </w:t>
              </w:r>
            </w:ins>
          </w:p>
        </w:tc>
        <w:tc>
          <w:tcPr>
            <w:tcW w:w="1701" w:type="dxa"/>
            <w:tcBorders>
              <w:bottom w:val="nil"/>
            </w:tcBorders>
            <w:vAlign w:val="center"/>
          </w:tcPr>
          <w:p w14:paraId="432457EF" w14:textId="77777777" w:rsidR="00F74F37" w:rsidRDefault="00F74F37" w:rsidP="00DD6B01">
            <w:pPr>
              <w:pStyle w:val="TAC"/>
              <w:rPr>
                <w:ins w:id="756" w:author="CATT" w:date="2022-04-24T19:16:00Z"/>
              </w:rPr>
            </w:pPr>
            <w:ins w:id="757" w:author="CATT" w:date="2022-04-24T19:16:00Z">
              <w:r>
                <w:rPr>
                  <w:rFonts w:cs="Arial"/>
                  <w:lang w:eastAsia="zh-CN"/>
                </w:rPr>
                <w:t>15</w:t>
              </w:r>
            </w:ins>
          </w:p>
        </w:tc>
        <w:tc>
          <w:tcPr>
            <w:tcW w:w="3119" w:type="dxa"/>
            <w:vAlign w:val="center"/>
          </w:tcPr>
          <w:p w14:paraId="644E382D" w14:textId="77777777" w:rsidR="00F74F37" w:rsidRDefault="00F74F37" w:rsidP="00DD6B01">
            <w:pPr>
              <w:pStyle w:val="TAC"/>
              <w:rPr>
                <w:ins w:id="758" w:author="CATT" w:date="2022-04-24T19:16:00Z"/>
                <w:rFonts w:cs="Arial"/>
                <w:lang w:eastAsia="zh-CN"/>
              </w:rPr>
            </w:pPr>
            <w:ins w:id="759" w:author="CATT" w:date="2022-04-24T19:16: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14:paraId="27CDFF2D" w14:textId="01283AC2" w:rsidR="00F74F37" w:rsidRPr="00F74F37" w:rsidRDefault="00F74F37" w:rsidP="00F74F37">
            <w:pPr>
              <w:pStyle w:val="TAC"/>
              <w:rPr>
                <w:ins w:id="760" w:author="CATT" w:date="2022-04-24T19:16:00Z"/>
                <w:rFonts w:eastAsiaTheme="minorEastAsia" w:cs="Arial"/>
                <w:lang w:eastAsia="zh-CN"/>
                <w:rPrChange w:id="761" w:author="CATT" w:date="2022-04-24T19:17:00Z">
                  <w:rPr>
                    <w:ins w:id="762" w:author="CATT" w:date="2022-04-24T19:16:00Z"/>
                    <w:rFonts w:cs="Arial"/>
                    <w:lang w:eastAsia="zh-CN"/>
                  </w:rPr>
                </w:rPrChange>
              </w:rPr>
            </w:pPr>
            <w:ins w:id="763" w:author="CATT" w:date="2022-04-24T19:16:00Z">
              <w:r>
                <w:rPr>
                  <w:rFonts w:cs="Arial"/>
                  <w:lang w:eastAsia="zh-CN"/>
                </w:rPr>
                <w:t xml:space="preserve"> -8</w:t>
              </w:r>
            </w:ins>
            <w:ins w:id="764" w:author="CATT" w:date="2022-04-24T19:17:00Z">
              <w:r>
                <w:rPr>
                  <w:rFonts w:eastAsiaTheme="minorEastAsia" w:cs="Arial" w:hint="eastAsia"/>
                  <w:lang w:val="en-US" w:eastAsia="zh-CN"/>
                </w:rPr>
                <w:t>4</w:t>
              </w:r>
            </w:ins>
            <w:ins w:id="765" w:author="CATT" w:date="2022-04-24T19:16:00Z">
              <w:r>
                <w:rPr>
                  <w:rFonts w:cs="Arial"/>
                  <w:lang w:eastAsia="zh-CN"/>
                </w:rPr>
                <w:t>.</w:t>
              </w:r>
            </w:ins>
            <w:ins w:id="766" w:author="CATT" w:date="2022-04-24T19:17:00Z">
              <w:r>
                <w:rPr>
                  <w:rFonts w:eastAsiaTheme="minorEastAsia" w:cs="Arial" w:hint="eastAsia"/>
                  <w:lang w:eastAsia="zh-CN"/>
                </w:rPr>
                <w:t>8</w:t>
              </w:r>
            </w:ins>
          </w:p>
        </w:tc>
      </w:tr>
      <w:tr w:rsidR="00F74F37" w14:paraId="133C9BD4" w14:textId="77777777" w:rsidTr="00DD6B01">
        <w:trPr>
          <w:cantSplit/>
          <w:jc w:val="center"/>
          <w:ins w:id="767" w:author="CATT" w:date="2022-04-24T19:16:00Z"/>
        </w:trPr>
        <w:tc>
          <w:tcPr>
            <w:tcW w:w="2263" w:type="dxa"/>
            <w:vAlign w:val="center"/>
          </w:tcPr>
          <w:p w14:paraId="6BAC4CB1" w14:textId="77777777" w:rsidR="00F74F37" w:rsidRDefault="00F74F37" w:rsidP="00DD6B01">
            <w:pPr>
              <w:pStyle w:val="TAC"/>
              <w:rPr>
                <w:ins w:id="768" w:author="CATT" w:date="2022-04-24T19:16:00Z"/>
              </w:rPr>
            </w:pPr>
            <w:ins w:id="769" w:author="CATT" w:date="2022-04-24T19:16:00Z">
              <w:r>
                <w:rPr>
                  <w:rFonts w:cs="Arial"/>
                </w:rPr>
                <w:t xml:space="preserve">20,  30, 40, 50, 60, 70, 80, 90, 100 </w:t>
              </w:r>
            </w:ins>
          </w:p>
        </w:tc>
        <w:tc>
          <w:tcPr>
            <w:tcW w:w="1701" w:type="dxa"/>
          </w:tcPr>
          <w:p w14:paraId="4C071517" w14:textId="77777777" w:rsidR="00F74F37" w:rsidRDefault="00F74F37" w:rsidP="00DD6B01">
            <w:pPr>
              <w:pStyle w:val="TAC"/>
              <w:rPr>
                <w:ins w:id="770" w:author="CATT" w:date="2022-04-24T19:16:00Z"/>
              </w:rPr>
            </w:pPr>
            <w:ins w:id="771" w:author="CATT" w:date="2022-04-24T19:16:00Z">
              <w:r>
                <w:rPr>
                  <w:rFonts w:cs="Arial"/>
                  <w:lang w:eastAsia="zh-CN"/>
                </w:rPr>
                <w:t>30</w:t>
              </w:r>
            </w:ins>
          </w:p>
        </w:tc>
        <w:tc>
          <w:tcPr>
            <w:tcW w:w="3119" w:type="dxa"/>
            <w:vAlign w:val="center"/>
          </w:tcPr>
          <w:p w14:paraId="46C0F7AF" w14:textId="77777777" w:rsidR="00F74F37" w:rsidRDefault="00F74F37" w:rsidP="00DD6B01">
            <w:pPr>
              <w:pStyle w:val="TAC"/>
              <w:rPr>
                <w:ins w:id="772" w:author="CATT" w:date="2022-04-24T19:16:00Z"/>
                <w:rFonts w:cs="Arial"/>
                <w:lang w:eastAsia="zh-CN"/>
              </w:rPr>
            </w:pPr>
            <w:ins w:id="773" w:author="CATT" w:date="2022-04-24T19:16: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14:paraId="73EAD6BA" w14:textId="338BFA5D" w:rsidR="00F74F37" w:rsidRPr="00F74F37" w:rsidRDefault="00F74F37" w:rsidP="00F74F37">
            <w:pPr>
              <w:pStyle w:val="TAC"/>
              <w:rPr>
                <w:ins w:id="774" w:author="CATT" w:date="2022-04-24T19:16:00Z"/>
                <w:rFonts w:eastAsiaTheme="minorEastAsia" w:cs="Arial"/>
                <w:lang w:eastAsia="zh-CN"/>
                <w:rPrChange w:id="775" w:author="CATT" w:date="2022-04-24T19:17:00Z">
                  <w:rPr>
                    <w:ins w:id="776" w:author="CATT" w:date="2022-04-24T19:16:00Z"/>
                    <w:rFonts w:cs="Arial"/>
                    <w:lang w:eastAsia="zh-CN"/>
                  </w:rPr>
                </w:rPrChange>
              </w:rPr>
            </w:pPr>
            <w:ins w:id="777" w:author="CATT" w:date="2022-04-24T19:16:00Z">
              <w:r>
                <w:rPr>
                  <w:rFonts w:cs="Arial"/>
                  <w:lang w:eastAsia="zh-CN"/>
                </w:rPr>
                <w:t xml:space="preserve"> -8</w:t>
              </w:r>
            </w:ins>
            <w:ins w:id="778" w:author="CATT" w:date="2022-04-24T19:17:00Z">
              <w:r>
                <w:rPr>
                  <w:rFonts w:eastAsiaTheme="minorEastAsia" w:cs="Arial" w:hint="eastAsia"/>
                  <w:lang w:val="en-US" w:eastAsia="zh-CN"/>
                </w:rPr>
                <w:t>5</w:t>
              </w:r>
            </w:ins>
            <w:ins w:id="779" w:author="CATT" w:date="2022-04-24T19:16:00Z">
              <w:r>
                <w:rPr>
                  <w:rFonts w:cs="Arial"/>
                  <w:lang w:eastAsia="zh-CN"/>
                </w:rPr>
                <w:t>.</w:t>
              </w:r>
            </w:ins>
            <w:ins w:id="780" w:author="CATT" w:date="2022-04-24T19:17:00Z">
              <w:r>
                <w:rPr>
                  <w:rFonts w:eastAsiaTheme="minorEastAsia" w:cs="Arial" w:hint="eastAsia"/>
                  <w:lang w:eastAsia="zh-CN"/>
                </w:rPr>
                <w:t>1</w:t>
              </w:r>
            </w:ins>
          </w:p>
        </w:tc>
      </w:tr>
      <w:tr w:rsidR="00F74F37" w14:paraId="5F29791C" w14:textId="77777777" w:rsidTr="00DD6B01">
        <w:trPr>
          <w:cantSplit/>
          <w:jc w:val="center"/>
          <w:ins w:id="781" w:author="CATT" w:date="2022-04-24T19:16:00Z"/>
        </w:trPr>
        <w:tc>
          <w:tcPr>
            <w:tcW w:w="2263" w:type="dxa"/>
            <w:vAlign w:val="center"/>
          </w:tcPr>
          <w:p w14:paraId="1732CA0B" w14:textId="77777777" w:rsidR="00F74F37" w:rsidRDefault="00F74F37" w:rsidP="00DD6B01">
            <w:pPr>
              <w:pStyle w:val="TAC"/>
              <w:rPr>
                <w:ins w:id="782" w:author="CATT" w:date="2022-04-24T19:16:00Z"/>
              </w:rPr>
            </w:pPr>
            <w:ins w:id="783" w:author="CATT" w:date="2022-04-24T19:16:00Z">
              <w:r>
                <w:rPr>
                  <w:rFonts w:cs="Arial"/>
                </w:rPr>
                <w:t xml:space="preserve">20,  30, 40, 50, 60, 70, 80, 90, 100  </w:t>
              </w:r>
            </w:ins>
          </w:p>
        </w:tc>
        <w:tc>
          <w:tcPr>
            <w:tcW w:w="1701" w:type="dxa"/>
          </w:tcPr>
          <w:p w14:paraId="127DBA0D" w14:textId="77777777" w:rsidR="00F74F37" w:rsidRDefault="00F74F37" w:rsidP="00DD6B01">
            <w:pPr>
              <w:pStyle w:val="TAC"/>
              <w:rPr>
                <w:ins w:id="784" w:author="CATT" w:date="2022-04-24T19:16:00Z"/>
              </w:rPr>
            </w:pPr>
            <w:ins w:id="785" w:author="CATT" w:date="2022-04-24T19:16:00Z">
              <w:r>
                <w:rPr>
                  <w:rFonts w:cs="Arial"/>
                  <w:lang w:eastAsia="zh-CN"/>
                </w:rPr>
                <w:t>60</w:t>
              </w:r>
            </w:ins>
          </w:p>
        </w:tc>
        <w:tc>
          <w:tcPr>
            <w:tcW w:w="3119" w:type="dxa"/>
            <w:vAlign w:val="center"/>
          </w:tcPr>
          <w:p w14:paraId="7C574515" w14:textId="77777777" w:rsidR="00F74F37" w:rsidRDefault="00F74F37" w:rsidP="00DD6B01">
            <w:pPr>
              <w:pStyle w:val="TAC"/>
              <w:rPr>
                <w:ins w:id="786" w:author="CATT" w:date="2022-04-24T19:16:00Z"/>
                <w:rFonts w:cs="Arial"/>
                <w:lang w:eastAsia="zh-CN"/>
              </w:rPr>
            </w:pPr>
            <w:ins w:id="787" w:author="CATT" w:date="2022-04-24T19:16: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14:paraId="3B0237F5" w14:textId="35C8F61E" w:rsidR="00F74F37" w:rsidRDefault="00F74F37" w:rsidP="00F74F37">
            <w:pPr>
              <w:pStyle w:val="TAC"/>
              <w:rPr>
                <w:ins w:id="788" w:author="CATT" w:date="2022-04-24T19:16:00Z"/>
                <w:rFonts w:cs="Arial"/>
                <w:lang w:eastAsia="zh-CN"/>
              </w:rPr>
            </w:pPr>
            <w:ins w:id="789" w:author="CATT" w:date="2022-04-24T19:16:00Z">
              <w:r>
                <w:rPr>
                  <w:rFonts w:cs="Arial"/>
                  <w:lang w:eastAsia="zh-CN"/>
                </w:rPr>
                <w:t xml:space="preserve"> -8</w:t>
              </w:r>
            </w:ins>
            <w:ins w:id="790" w:author="CATT" w:date="2022-04-24T19:17:00Z">
              <w:r>
                <w:rPr>
                  <w:rFonts w:eastAsiaTheme="minorEastAsia" w:cs="Arial" w:hint="eastAsia"/>
                  <w:lang w:eastAsia="zh-CN"/>
                </w:rPr>
                <w:t>5</w:t>
              </w:r>
            </w:ins>
            <w:ins w:id="791" w:author="CATT" w:date="2022-04-24T19:16:00Z">
              <w:r>
                <w:rPr>
                  <w:rFonts w:cs="Arial"/>
                  <w:lang w:eastAsia="zh-CN"/>
                </w:rPr>
                <w:t>.</w:t>
              </w:r>
            </w:ins>
            <w:ins w:id="792" w:author="CATT" w:date="2022-04-24T19:18:00Z">
              <w:r>
                <w:rPr>
                  <w:rFonts w:eastAsiaTheme="minorEastAsia" w:cs="Arial" w:hint="eastAsia"/>
                  <w:lang w:eastAsia="zh-CN"/>
                </w:rPr>
                <w:t>2</w:t>
              </w:r>
            </w:ins>
          </w:p>
        </w:tc>
      </w:tr>
      <w:tr w:rsidR="00F74F37" w14:paraId="51BF6420" w14:textId="77777777" w:rsidTr="00DD6B01">
        <w:trPr>
          <w:cantSplit/>
          <w:jc w:val="center"/>
          <w:ins w:id="793" w:author="CATT" w:date="2022-04-24T19:16:00Z"/>
        </w:trPr>
        <w:tc>
          <w:tcPr>
            <w:tcW w:w="9629" w:type="dxa"/>
            <w:gridSpan w:val="4"/>
            <w:vAlign w:val="center"/>
          </w:tcPr>
          <w:p w14:paraId="55180F79" w14:textId="77777777" w:rsidR="00F74F37" w:rsidRDefault="00F74F37" w:rsidP="00DD6B01">
            <w:pPr>
              <w:pStyle w:val="TAN"/>
              <w:rPr>
                <w:ins w:id="794" w:author="CATT" w:date="2022-04-24T19:16:00Z"/>
                <w:lang w:eastAsia="ko-KR"/>
              </w:rPr>
            </w:pPr>
            <w:ins w:id="795" w:author="CATT" w:date="2022-04-24T19:16: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171668CE" w14:textId="77777777" w:rsidR="00F74F37" w:rsidRDefault="00F74F37" w:rsidP="00DD6B01">
            <w:pPr>
              <w:pStyle w:val="TAN"/>
              <w:ind w:left="0" w:firstLine="0"/>
              <w:rPr>
                <w:ins w:id="796" w:author="CATT" w:date="2022-04-24T19:16:00Z"/>
                <w:lang w:val="en-US"/>
              </w:rPr>
            </w:pPr>
          </w:p>
        </w:tc>
      </w:tr>
    </w:tbl>
    <w:p w14:paraId="45399EA0" w14:textId="77777777" w:rsidR="00F74F37" w:rsidRDefault="00F74F37" w:rsidP="005445D0">
      <w:pPr>
        <w:rPr>
          <w:ins w:id="797" w:author="CATT" w:date="2022-04-24T19:18:00Z"/>
          <w:rFonts w:eastAsiaTheme="minorEastAsia"/>
          <w:lang w:eastAsia="zh-CN"/>
        </w:rPr>
      </w:pPr>
    </w:p>
    <w:p w14:paraId="53257FD0" w14:textId="59E8FE89" w:rsidR="00EB6168" w:rsidRPr="006B35E8" w:rsidRDefault="00EB6168" w:rsidP="00EB6168">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7</w:t>
      </w:r>
      <w:r>
        <w:rPr>
          <w:b/>
          <w:noProof/>
          <w:snapToGrid w:val="0"/>
          <w:color w:val="FF0000"/>
          <w:sz w:val="28"/>
          <w:lang w:eastAsia="zh-CN"/>
        </w:rPr>
        <w:t>&gt;</w:t>
      </w:r>
    </w:p>
    <w:p w14:paraId="68FDEE06" w14:textId="77777777" w:rsidR="00EB6168" w:rsidRPr="00EB6168" w:rsidRDefault="00EB6168" w:rsidP="00EB6168">
      <w:pPr>
        <w:rPr>
          <w:rFonts w:eastAsiaTheme="minorEastAsia"/>
        </w:rPr>
      </w:pPr>
    </w:p>
    <w:p w14:paraId="4772EA2D" w14:textId="77777777" w:rsidR="00EB6168" w:rsidRPr="00EB6168" w:rsidRDefault="00EB6168" w:rsidP="00EB6168">
      <w:pPr>
        <w:rPr>
          <w:rFonts w:eastAsiaTheme="minorEastAsia"/>
        </w:rPr>
      </w:pPr>
    </w:p>
    <w:p w14:paraId="36FD54B8" w14:textId="77777777" w:rsidR="00EB6168" w:rsidRPr="00EB6168" w:rsidRDefault="00EB6168" w:rsidP="00EB6168">
      <w:pPr>
        <w:rPr>
          <w:rFonts w:eastAsiaTheme="minorEastAsia"/>
        </w:rPr>
      </w:pPr>
    </w:p>
    <w:p w14:paraId="1E0E0500" w14:textId="77777777" w:rsidR="00EB6168" w:rsidRPr="00EB6168" w:rsidRDefault="00EB6168" w:rsidP="00EB6168">
      <w:pPr>
        <w:rPr>
          <w:rFonts w:eastAsiaTheme="minorEastAsia"/>
        </w:rPr>
      </w:pPr>
    </w:p>
    <w:p w14:paraId="44B8204B" w14:textId="77777777" w:rsidR="00EB6168" w:rsidRPr="00EB6168" w:rsidRDefault="00EB6168" w:rsidP="00EB6168">
      <w:pPr>
        <w:rPr>
          <w:rFonts w:eastAsiaTheme="minorEastAsia"/>
        </w:rPr>
      </w:pPr>
    </w:p>
    <w:p w14:paraId="2419E672" w14:textId="77777777" w:rsidR="00EB6168" w:rsidRPr="00EB6168" w:rsidRDefault="00EB6168" w:rsidP="00EB6168">
      <w:pPr>
        <w:rPr>
          <w:rFonts w:eastAsiaTheme="minorEastAsia"/>
        </w:rPr>
      </w:pPr>
    </w:p>
    <w:bookmarkEnd w:id="735"/>
    <w:bookmarkEnd w:id="736"/>
    <w:p w14:paraId="4BB8AD48" w14:textId="77777777" w:rsidR="007B76D0" w:rsidRPr="007B76D0" w:rsidRDefault="007B76D0" w:rsidP="007B76D0">
      <w:pPr>
        <w:rPr>
          <w:rFonts w:eastAsiaTheme="minorEastAsia"/>
        </w:rPr>
      </w:pPr>
    </w:p>
    <w:p w14:paraId="06DC817F" w14:textId="77777777" w:rsidR="007B76D0" w:rsidRPr="007B76D0" w:rsidRDefault="007B76D0" w:rsidP="007B76D0">
      <w:pPr>
        <w:rPr>
          <w:rFonts w:eastAsiaTheme="minorEastAsia"/>
        </w:rPr>
      </w:pPr>
    </w:p>
    <w:p w14:paraId="54608C8C" w14:textId="77777777" w:rsidR="007B76D0" w:rsidRPr="007B76D0" w:rsidRDefault="007B76D0" w:rsidP="007B76D0">
      <w:pPr>
        <w:rPr>
          <w:rFonts w:eastAsiaTheme="minorEastAsia"/>
        </w:rPr>
      </w:pPr>
    </w:p>
    <w:p w14:paraId="16FCC588" w14:textId="77777777" w:rsidR="007B76D0" w:rsidRPr="007B76D0" w:rsidRDefault="007B76D0" w:rsidP="007B76D0">
      <w:pPr>
        <w:rPr>
          <w:rFonts w:eastAsiaTheme="minorEastAsia"/>
        </w:rPr>
      </w:pPr>
    </w:p>
    <w:p w14:paraId="7A32B0BE" w14:textId="77777777" w:rsidR="007B76D0" w:rsidRPr="007B76D0" w:rsidRDefault="007B76D0" w:rsidP="007B76D0">
      <w:pPr>
        <w:rPr>
          <w:rFonts w:eastAsiaTheme="minorEastAsia"/>
        </w:rPr>
      </w:pPr>
    </w:p>
    <w:p w14:paraId="1FAD030D" w14:textId="2EAD4154" w:rsidR="007D7053" w:rsidRPr="006B35E8" w:rsidRDefault="007D7053" w:rsidP="007D7053">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8</w:t>
      </w:r>
      <w:r>
        <w:rPr>
          <w:b/>
          <w:noProof/>
          <w:snapToGrid w:val="0"/>
          <w:color w:val="FF0000"/>
          <w:sz w:val="28"/>
          <w:lang w:eastAsia="zh-CN"/>
        </w:rPr>
        <w:t>&gt;</w:t>
      </w:r>
    </w:p>
    <w:p w14:paraId="7EE21118" w14:textId="77777777" w:rsidR="00716814" w:rsidRPr="008C3753" w:rsidRDefault="00716814" w:rsidP="00716814">
      <w:pPr>
        <w:pStyle w:val="3"/>
      </w:pPr>
      <w:bookmarkStart w:id="798" w:name="_Toc21100032"/>
      <w:bookmarkStart w:id="799" w:name="_Toc29809830"/>
      <w:bookmarkStart w:id="800" w:name="_Toc36645215"/>
      <w:bookmarkStart w:id="801" w:name="_Toc37272269"/>
      <w:bookmarkStart w:id="802" w:name="_Toc45884515"/>
      <w:bookmarkStart w:id="803" w:name="_Toc53182538"/>
      <w:bookmarkStart w:id="804" w:name="_Toc58860279"/>
      <w:bookmarkStart w:id="805" w:name="_Toc58862783"/>
      <w:bookmarkStart w:id="806" w:name="_Toc61182776"/>
      <w:bookmarkStart w:id="807" w:name="_Toc66728090"/>
      <w:bookmarkStart w:id="808" w:name="_Toc74961894"/>
      <w:bookmarkStart w:id="809" w:name="_Toc75242804"/>
      <w:bookmarkStart w:id="810" w:name="_Toc76545150"/>
      <w:bookmarkStart w:id="811" w:name="_Toc82595253"/>
      <w:bookmarkStart w:id="812" w:name="_Toc89955284"/>
      <w:bookmarkStart w:id="813" w:name="_Toc98773709"/>
      <w:r w:rsidRPr="008C3753">
        <w:t>7.3.5</w:t>
      </w:r>
      <w:r w:rsidRPr="008C3753">
        <w:tab/>
        <w:t>Test requirements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D3D53EB" w14:textId="34666E76" w:rsidR="0057557B" w:rsidRDefault="0057557B" w:rsidP="0057557B">
      <w:r>
        <w:t>The throughput shall be ≥ 95% of the maximum throughput of the reference measurement channel as specified in annex A.2 with parameters specified in table 7.3.2-1 for Wide Area BS, in table 7.3.2-2 for Medium Range BS and in table 7.3.2-3 for Local Area BS</w:t>
      </w:r>
      <w:r>
        <w:rPr>
          <w:rFonts w:eastAsia="宋体" w:hint="eastAsia"/>
          <w:lang w:val="en-US" w:eastAsia="zh-CN"/>
        </w:rPr>
        <w:t xml:space="preserve"> </w:t>
      </w:r>
      <w:r>
        <w:rPr>
          <w:rFonts w:cs="v5.0.0"/>
          <w:lang w:eastAsia="zh-CN"/>
        </w:rPr>
        <w:t>in any operating band except for band n46, n96</w:t>
      </w:r>
      <w:ins w:id="814" w:author="CATT" w:date="2022-04-24T19:25:00Z">
        <w:r w:rsidR="00417409">
          <w:rPr>
            <w:rFonts w:eastAsiaTheme="minorEastAsia" w:cs="v5.0.0" w:hint="eastAsia"/>
            <w:lang w:eastAsia="zh-CN"/>
          </w:rPr>
          <w:t>,</w:t>
        </w:r>
      </w:ins>
      <w:del w:id="815" w:author="CATT" w:date="2022-04-24T19:25:00Z">
        <w:r w:rsidDel="00417409">
          <w:rPr>
            <w:rFonts w:cs="v5.0.0"/>
            <w:lang w:eastAsia="zh-CN"/>
          </w:rPr>
          <w:delText xml:space="preserve"> and</w:delText>
        </w:r>
      </w:del>
      <w:r>
        <w:rPr>
          <w:rFonts w:cs="v5.0.0"/>
          <w:lang w:eastAsia="zh-CN"/>
        </w:rPr>
        <w:t xml:space="preserve"> n102</w:t>
      </w:r>
      <w:ins w:id="816" w:author="CATT" w:date="2022-04-24T19:25:00Z">
        <w:r w:rsidR="00417409">
          <w:rPr>
            <w:rFonts w:eastAsiaTheme="minorEastAsia" w:cs="v5.0.0" w:hint="eastAsia"/>
            <w:lang w:eastAsia="zh-CN"/>
          </w:rPr>
          <w:t xml:space="preserve"> and [n104]</w:t>
        </w:r>
      </w:ins>
      <w:r>
        <w:t>.</w:t>
      </w:r>
    </w:p>
    <w:p w14:paraId="19453BEC" w14:textId="77777777"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宋体"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14:paraId="12F4F916" w14:textId="77777777" w:rsidR="0057557B" w:rsidRDefault="0057557B" w:rsidP="0057557B">
      <w:pPr>
        <w:rPr>
          <w:ins w:id="817" w:author="CATT" w:date="2022-04-24T19:25:00Z"/>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宋体"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 and n102</w:t>
      </w:r>
      <w:r>
        <w:t>.</w:t>
      </w:r>
    </w:p>
    <w:p w14:paraId="23B21B86" w14:textId="211AC83F" w:rsidR="00D70CB2" w:rsidRPr="00D70CB2" w:rsidRDefault="00D70CB2" w:rsidP="0057557B">
      <w:pPr>
        <w:rPr>
          <w:rFonts w:eastAsiaTheme="minorEastAsia"/>
          <w:lang w:eastAsia="zh-CN"/>
          <w:rPrChange w:id="818" w:author="CATT" w:date="2022-04-24T19:25:00Z">
            <w:rPr/>
          </w:rPrChange>
        </w:rPr>
      </w:pPr>
      <w:ins w:id="819" w:author="CATT" w:date="2022-04-24T19:25:00Z">
        <w:r>
          <w:t>T</w:t>
        </w:r>
        <w:r>
          <w:rPr>
            <w:rFonts w:hint="eastAsia"/>
          </w:rPr>
          <w:t xml:space="preserve">he throughput shall be ≥ 95% of the maximum throughput of the reference measurement channel as specified in </w:t>
        </w:r>
        <w:r>
          <w:t>annex A.2 with parameters specified in table 7.3.</w:t>
        </w:r>
      </w:ins>
      <w:ins w:id="820" w:author="CATT" w:date="2022-04-24T19:26:00Z">
        <w:r>
          <w:rPr>
            <w:rFonts w:eastAsiaTheme="minorEastAsia" w:hint="eastAsia"/>
            <w:lang w:eastAsia="zh-CN"/>
          </w:rPr>
          <w:t>5</w:t>
        </w:r>
      </w:ins>
      <w:ins w:id="821" w:author="CATT" w:date="2022-04-24T19:25:00Z">
        <w:r>
          <w:t>-1</w:t>
        </w:r>
        <w:r>
          <w:rPr>
            <w:rFonts w:eastAsia="宋体" w:hint="eastAsia"/>
            <w:lang w:val="en-US" w:eastAsia="zh-CN"/>
          </w:rPr>
          <w:t>b</w:t>
        </w:r>
        <w:r>
          <w:t xml:space="preserve"> for Wide Area BS, in table 7.3.</w:t>
        </w:r>
      </w:ins>
      <w:ins w:id="822" w:author="CATT" w:date="2022-04-24T19:26:00Z">
        <w:r>
          <w:rPr>
            <w:rFonts w:eastAsiaTheme="minorEastAsia" w:hint="eastAsia"/>
            <w:lang w:eastAsia="zh-CN"/>
          </w:rPr>
          <w:t>5</w:t>
        </w:r>
      </w:ins>
      <w:ins w:id="823" w:author="CATT" w:date="2022-04-24T19:25:00Z">
        <w:r>
          <w:t>-2</w:t>
        </w:r>
        <w:r>
          <w:rPr>
            <w:rFonts w:eastAsia="宋体" w:hint="eastAsia"/>
            <w:lang w:val="en-US" w:eastAsia="zh-CN"/>
          </w:rPr>
          <w:t>d</w:t>
        </w:r>
        <w:r>
          <w:t xml:space="preserve"> for Medium Range BS and in table 7.3.</w:t>
        </w:r>
      </w:ins>
      <w:ins w:id="824" w:author="CATT" w:date="2022-04-24T19:26:00Z">
        <w:r>
          <w:rPr>
            <w:rFonts w:eastAsiaTheme="minorEastAsia" w:hint="eastAsia"/>
            <w:lang w:eastAsia="zh-CN"/>
          </w:rPr>
          <w:t>5</w:t>
        </w:r>
      </w:ins>
      <w:ins w:id="825" w:author="CATT" w:date="2022-04-24T19:25:00Z">
        <w:r>
          <w:t>-3</w:t>
        </w:r>
        <w:r>
          <w:rPr>
            <w:rFonts w:eastAsia="宋体"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ins>
    </w:p>
    <w:p w14:paraId="4DA9B1DF" w14:textId="79979A03" w:rsidR="003C27AE" w:rsidRPr="008C3753" w:rsidRDefault="003C27AE" w:rsidP="003C27AE">
      <w:r w:rsidRPr="008C3753">
        <w:t>For NB-</w:t>
      </w:r>
      <w:proofErr w:type="spellStart"/>
      <w:r w:rsidRPr="008C3753">
        <w:t>IoT</w:t>
      </w:r>
      <w:proofErr w:type="spellEnd"/>
      <w:r w:rsidRPr="008C3753">
        <w:t xml:space="preserve"> operation in NR in-band, the throughput shall be ≥ 95% of the maximum throughput of the reference measurement channel as specified in Annex </w:t>
      </w:r>
      <w:proofErr w:type="gramStart"/>
      <w:r w:rsidRPr="008C3753">
        <w:t>A</w:t>
      </w:r>
      <w:proofErr w:type="gramEnd"/>
      <w:r w:rsidRPr="008C3753">
        <w:t xml:space="preserve"> of </w:t>
      </w:r>
      <w:r w:rsidR="00062DCB" w:rsidRPr="008C3753">
        <w:t>TS 36.141 [2</w:t>
      </w:r>
      <w:r w:rsidR="007D7230" w:rsidRPr="008C3753">
        <w:t>4]</w:t>
      </w:r>
      <w:r w:rsidRPr="008C3753">
        <w:t xml:space="preserve"> with parameters specified in table 7.3.5-1a</w:t>
      </w:r>
      <w:r w:rsidRPr="008C3753">
        <w:rPr>
          <w:lang w:eastAsia="zh-CN"/>
        </w:rPr>
        <w:t xml:space="preserve"> for Wide Area BS, </w:t>
      </w:r>
      <w:r w:rsidRPr="008C3753">
        <w:t>in table 7.3.5-2a</w:t>
      </w:r>
      <w:r w:rsidRPr="008C3753">
        <w:rPr>
          <w:lang w:eastAsia="zh-CN"/>
        </w:rPr>
        <w:t xml:space="preserve"> for Medium Range BS and </w:t>
      </w:r>
      <w:r w:rsidRPr="008C3753">
        <w:t>in table 7.3.5-3a</w:t>
      </w:r>
      <w:r w:rsidRPr="008C3753">
        <w:rPr>
          <w:lang w:eastAsia="zh-CN"/>
        </w:rPr>
        <w:t xml:space="preserve"> for Local Area BS</w:t>
      </w:r>
      <w:r w:rsidRPr="008C3753">
        <w:t>.</w:t>
      </w:r>
    </w:p>
    <w:p w14:paraId="19725BE7" w14:textId="150CD785" w:rsidR="00716814" w:rsidRPr="008C3753" w:rsidRDefault="00716814" w:rsidP="007E3FB0">
      <w:pPr>
        <w:pStyle w:val="TH"/>
      </w:pPr>
      <w:r w:rsidRPr="008C3753">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1B0B0328" w14:textId="77777777" w:rsidTr="005445D0">
        <w:trPr>
          <w:cantSplit/>
          <w:jc w:val="center"/>
        </w:trPr>
        <w:tc>
          <w:tcPr>
            <w:tcW w:w="1417" w:type="dxa"/>
            <w:tcBorders>
              <w:bottom w:val="single" w:sz="4" w:space="0" w:color="auto"/>
            </w:tcBorders>
          </w:tcPr>
          <w:p w14:paraId="20C66F18"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77A0B9DE"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6C0764CB" w14:textId="77777777" w:rsidR="005445D0" w:rsidRPr="008C3753" w:rsidRDefault="005445D0" w:rsidP="005445D0">
            <w:pPr>
              <w:pStyle w:val="TAH"/>
              <w:rPr>
                <w:rFonts w:cs="v5.0.0"/>
              </w:rPr>
            </w:pPr>
            <w:r w:rsidRPr="008C3753">
              <w:rPr>
                <w:rFonts w:cs="v5.0.0"/>
              </w:rPr>
              <w:t>Reference measurement channel</w:t>
            </w:r>
          </w:p>
        </w:tc>
        <w:tc>
          <w:tcPr>
            <w:tcW w:w="1417" w:type="dxa"/>
          </w:tcPr>
          <w:p w14:paraId="72B2B65B" w14:textId="77777777" w:rsidR="005445D0" w:rsidRPr="008C3753" w:rsidRDefault="005445D0" w:rsidP="005445D0">
            <w:pPr>
              <w:pStyle w:val="TAH"/>
              <w:rPr>
                <w:rFonts w:cs="v5.0.0"/>
              </w:rPr>
            </w:pPr>
            <w:r w:rsidRPr="008C3753">
              <w:rPr>
                <w:rFonts w:cs="v5.0.0"/>
              </w:rPr>
              <w:t>Wanted signal mean power (</w:t>
            </w:r>
            <w:proofErr w:type="spellStart"/>
            <w:r w:rsidRPr="008C3753">
              <w:rPr>
                <w:rFonts w:cs="v5.0.0"/>
              </w:rPr>
              <w:t>dBm</w:t>
            </w:r>
            <w:proofErr w:type="spellEnd"/>
            <w:r w:rsidRPr="008C3753">
              <w:rPr>
                <w:rFonts w:cs="v5.0.0"/>
              </w:rPr>
              <w:t>)</w:t>
            </w:r>
          </w:p>
        </w:tc>
        <w:tc>
          <w:tcPr>
            <w:tcW w:w="1417" w:type="dxa"/>
            <w:tcBorders>
              <w:bottom w:val="single" w:sz="4" w:space="0" w:color="auto"/>
            </w:tcBorders>
          </w:tcPr>
          <w:p w14:paraId="4D0AAF94"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1417" w:type="dxa"/>
            <w:tcBorders>
              <w:bottom w:val="single" w:sz="4" w:space="0" w:color="auto"/>
            </w:tcBorders>
          </w:tcPr>
          <w:p w14:paraId="2DFE979C" w14:textId="77777777" w:rsidR="005445D0" w:rsidRPr="008C3753" w:rsidRDefault="005445D0" w:rsidP="005445D0">
            <w:pPr>
              <w:pStyle w:val="TAH"/>
              <w:rPr>
                <w:rFonts w:cs="v5.0.0"/>
              </w:rPr>
            </w:pPr>
            <w:r w:rsidRPr="008C3753">
              <w:rPr>
                <w:rFonts w:cs="v5.0.0"/>
              </w:rPr>
              <w:t>Type of interfering signal</w:t>
            </w:r>
          </w:p>
        </w:tc>
      </w:tr>
      <w:tr w:rsidR="005445D0" w:rsidRPr="008C3753" w14:paraId="50C24415" w14:textId="77777777" w:rsidTr="005445D0">
        <w:trPr>
          <w:cantSplit/>
          <w:jc w:val="center"/>
        </w:trPr>
        <w:tc>
          <w:tcPr>
            <w:tcW w:w="1417" w:type="dxa"/>
            <w:tcBorders>
              <w:bottom w:val="nil"/>
            </w:tcBorders>
          </w:tcPr>
          <w:p w14:paraId="57B77093" w14:textId="4EB338A6" w:rsidR="005445D0" w:rsidRPr="008C3753" w:rsidRDefault="005445D0" w:rsidP="005445D0">
            <w:pPr>
              <w:pStyle w:val="TAC"/>
            </w:pPr>
            <w:r w:rsidRPr="008C3753">
              <w:rPr>
                <w:rFonts w:cs="v5.0.0"/>
                <w:lang w:eastAsia="zh-CN"/>
              </w:rPr>
              <w:t>5</w:t>
            </w:r>
          </w:p>
        </w:tc>
        <w:tc>
          <w:tcPr>
            <w:tcW w:w="1417" w:type="dxa"/>
          </w:tcPr>
          <w:p w14:paraId="3366A71F" w14:textId="1958FCBB" w:rsidR="005445D0" w:rsidRPr="008C3753" w:rsidRDefault="005445D0" w:rsidP="005445D0">
            <w:pPr>
              <w:pStyle w:val="TAC"/>
              <w:rPr>
                <w:lang w:eastAsia="zh-CN"/>
              </w:rPr>
            </w:pPr>
            <w:r w:rsidRPr="008C3753">
              <w:rPr>
                <w:rFonts w:cs="v5.0.0"/>
                <w:lang w:eastAsia="zh-CN"/>
              </w:rPr>
              <w:t>15</w:t>
            </w:r>
          </w:p>
        </w:tc>
        <w:tc>
          <w:tcPr>
            <w:tcW w:w="1417" w:type="dxa"/>
          </w:tcPr>
          <w:p w14:paraId="04262370" w14:textId="05E4529A" w:rsidR="005445D0" w:rsidRPr="008C3753" w:rsidRDefault="005445D0" w:rsidP="005445D0">
            <w:pPr>
              <w:pStyle w:val="TAC"/>
            </w:pPr>
            <w:r w:rsidRPr="008C3753">
              <w:t>G-FR1-A2-1</w:t>
            </w:r>
          </w:p>
        </w:tc>
        <w:tc>
          <w:tcPr>
            <w:tcW w:w="1417" w:type="dxa"/>
          </w:tcPr>
          <w:p w14:paraId="462A24A1" w14:textId="2341938F" w:rsidR="005445D0" w:rsidRPr="008C3753" w:rsidRDefault="005445D0" w:rsidP="005445D0">
            <w:pPr>
              <w:pStyle w:val="TAC"/>
            </w:pPr>
            <w:r w:rsidRPr="008C3753">
              <w:rPr>
                <w:rFonts w:cs="v5.0.0"/>
                <w:lang w:eastAsia="zh-CN"/>
              </w:rPr>
              <w:t>-70.4</w:t>
            </w:r>
          </w:p>
        </w:tc>
        <w:tc>
          <w:tcPr>
            <w:tcW w:w="1417" w:type="dxa"/>
            <w:tcBorders>
              <w:bottom w:val="nil"/>
            </w:tcBorders>
          </w:tcPr>
          <w:p w14:paraId="59CBFD05" w14:textId="72B375F9" w:rsidR="005445D0" w:rsidRPr="008C3753" w:rsidRDefault="005445D0" w:rsidP="005445D0">
            <w:pPr>
              <w:pStyle w:val="TAC"/>
            </w:pPr>
            <w:r w:rsidRPr="008C3753">
              <w:rPr>
                <w:rFonts w:cs="v5.0.0"/>
                <w:lang w:eastAsia="zh-CN"/>
              </w:rPr>
              <w:t>-82.5</w:t>
            </w:r>
          </w:p>
        </w:tc>
        <w:tc>
          <w:tcPr>
            <w:tcW w:w="1417" w:type="dxa"/>
            <w:tcBorders>
              <w:bottom w:val="nil"/>
            </w:tcBorders>
          </w:tcPr>
          <w:p w14:paraId="01B67C11" w14:textId="69C1D0C2" w:rsidR="005445D0" w:rsidRPr="008C3753" w:rsidRDefault="005445D0" w:rsidP="005445D0">
            <w:pPr>
              <w:pStyle w:val="TAC"/>
            </w:pPr>
            <w:r w:rsidRPr="008C3753">
              <w:rPr>
                <w:rFonts w:cs="v5.0.0"/>
                <w:lang w:eastAsia="zh-CN"/>
              </w:rPr>
              <w:t>AWGN</w:t>
            </w:r>
          </w:p>
        </w:tc>
      </w:tr>
      <w:tr w:rsidR="005445D0" w:rsidRPr="008C3753" w14:paraId="79864391" w14:textId="77777777" w:rsidTr="005445D0">
        <w:trPr>
          <w:cantSplit/>
          <w:jc w:val="center"/>
        </w:trPr>
        <w:tc>
          <w:tcPr>
            <w:tcW w:w="1417" w:type="dxa"/>
            <w:tcBorders>
              <w:top w:val="nil"/>
              <w:bottom w:val="single" w:sz="4" w:space="0" w:color="auto"/>
            </w:tcBorders>
          </w:tcPr>
          <w:p w14:paraId="2F292679" w14:textId="77777777" w:rsidR="005445D0" w:rsidRPr="008C3753" w:rsidRDefault="005445D0" w:rsidP="005445D0">
            <w:pPr>
              <w:pStyle w:val="TAC"/>
            </w:pPr>
          </w:p>
        </w:tc>
        <w:tc>
          <w:tcPr>
            <w:tcW w:w="1417" w:type="dxa"/>
          </w:tcPr>
          <w:p w14:paraId="58B5AB99" w14:textId="25C69A39" w:rsidR="005445D0" w:rsidRPr="008C3753" w:rsidRDefault="005445D0" w:rsidP="005445D0">
            <w:pPr>
              <w:pStyle w:val="TAC"/>
              <w:rPr>
                <w:lang w:eastAsia="zh-CN"/>
              </w:rPr>
            </w:pPr>
            <w:r w:rsidRPr="008C3753">
              <w:rPr>
                <w:rFonts w:cs="v5.0.0"/>
                <w:lang w:eastAsia="zh-CN"/>
              </w:rPr>
              <w:t>30</w:t>
            </w:r>
          </w:p>
        </w:tc>
        <w:tc>
          <w:tcPr>
            <w:tcW w:w="1417" w:type="dxa"/>
          </w:tcPr>
          <w:p w14:paraId="4C84FCE6" w14:textId="4F17408E" w:rsidR="005445D0" w:rsidRPr="008C3753" w:rsidRDefault="005445D0" w:rsidP="005445D0">
            <w:pPr>
              <w:pStyle w:val="TAC"/>
            </w:pPr>
            <w:r w:rsidRPr="008C3753">
              <w:t>G-FR1-A2-2</w:t>
            </w:r>
          </w:p>
        </w:tc>
        <w:tc>
          <w:tcPr>
            <w:tcW w:w="1417" w:type="dxa"/>
          </w:tcPr>
          <w:p w14:paraId="24E6E81C" w14:textId="4A14607D" w:rsidR="005445D0" w:rsidRPr="008C3753" w:rsidRDefault="005445D0" w:rsidP="005445D0">
            <w:pPr>
              <w:pStyle w:val="TAC"/>
            </w:pPr>
            <w:r w:rsidRPr="008C3753">
              <w:rPr>
                <w:rFonts w:cs="v5.0.0"/>
                <w:lang w:eastAsia="zh-CN"/>
              </w:rPr>
              <w:t>-71.1</w:t>
            </w:r>
          </w:p>
        </w:tc>
        <w:tc>
          <w:tcPr>
            <w:tcW w:w="1417" w:type="dxa"/>
            <w:tcBorders>
              <w:top w:val="nil"/>
              <w:bottom w:val="single" w:sz="4" w:space="0" w:color="auto"/>
            </w:tcBorders>
          </w:tcPr>
          <w:p w14:paraId="49634ADF" w14:textId="77777777" w:rsidR="005445D0" w:rsidRPr="008C3753" w:rsidRDefault="005445D0" w:rsidP="005445D0">
            <w:pPr>
              <w:pStyle w:val="TAC"/>
            </w:pPr>
          </w:p>
        </w:tc>
        <w:tc>
          <w:tcPr>
            <w:tcW w:w="1417" w:type="dxa"/>
            <w:tcBorders>
              <w:top w:val="nil"/>
              <w:bottom w:val="single" w:sz="4" w:space="0" w:color="auto"/>
            </w:tcBorders>
          </w:tcPr>
          <w:p w14:paraId="013C188B" w14:textId="77777777" w:rsidR="005445D0" w:rsidRPr="008C3753" w:rsidRDefault="005445D0" w:rsidP="005445D0">
            <w:pPr>
              <w:pStyle w:val="TAC"/>
            </w:pPr>
          </w:p>
        </w:tc>
      </w:tr>
      <w:tr w:rsidR="005445D0" w:rsidRPr="008C3753" w14:paraId="1966579A" w14:textId="77777777" w:rsidTr="005445D0">
        <w:trPr>
          <w:cantSplit/>
          <w:jc w:val="center"/>
        </w:trPr>
        <w:tc>
          <w:tcPr>
            <w:tcW w:w="1417" w:type="dxa"/>
            <w:tcBorders>
              <w:bottom w:val="nil"/>
            </w:tcBorders>
          </w:tcPr>
          <w:p w14:paraId="2B52472F" w14:textId="4C910D20" w:rsidR="005445D0" w:rsidRPr="008C3753" w:rsidRDefault="005445D0" w:rsidP="005445D0">
            <w:pPr>
              <w:pStyle w:val="TAC"/>
            </w:pPr>
            <w:r w:rsidRPr="008C3753">
              <w:rPr>
                <w:rFonts w:cs="v5.0.0"/>
                <w:lang w:eastAsia="zh-CN"/>
              </w:rPr>
              <w:t>10</w:t>
            </w:r>
          </w:p>
        </w:tc>
        <w:tc>
          <w:tcPr>
            <w:tcW w:w="1417" w:type="dxa"/>
          </w:tcPr>
          <w:p w14:paraId="0E819EFC" w14:textId="063B66D8" w:rsidR="005445D0" w:rsidRPr="008C3753" w:rsidRDefault="005445D0" w:rsidP="005445D0">
            <w:pPr>
              <w:pStyle w:val="TAC"/>
              <w:rPr>
                <w:rFonts w:cs="v5.0.0"/>
                <w:lang w:eastAsia="zh-CN"/>
              </w:rPr>
            </w:pPr>
            <w:r w:rsidRPr="008C3753">
              <w:rPr>
                <w:rFonts w:cs="v5.0.0"/>
                <w:lang w:eastAsia="zh-CN"/>
              </w:rPr>
              <w:t>15</w:t>
            </w:r>
          </w:p>
        </w:tc>
        <w:tc>
          <w:tcPr>
            <w:tcW w:w="1417" w:type="dxa"/>
          </w:tcPr>
          <w:p w14:paraId="1DBCD2E9" w14:textId="2FE53347" w:rsidR="005445D0" w:rsidRPr="008C3753" w:rsidRDefault="005445D0" w:rsidP="005445D0">
            <w:pPr>
              <w:pStyle w:val="TAC"/>
            </w:pPr>
            <w:r w:rsidRPr="008C3753">
              <w:t>G-FR1-A2-1</w:t>
            </w:r>
          </w:p>
        </w:tc>
        <w:tc>
          <w:tcPr>
            <w:tcW w:w="1417" w:type="dxa"/>
          </w:tcPr>
          <w:p w14:paraId="6FF3F24F" w14:textId="06ECF739" w:rsidR="005445D0" w:rsidRPr="008C3753" w:rsidRDefault="005445D0" w:rsidP="005445D0">
            <w:pPr>
              <w:pStyle w:val="TAC"/>
              <w:rPr>
                <w:rFonts w:cs="v5.0.0"/>
                <w:lang w:eastAsia="zh-CN"/>
              </w:rPr>
            </w:pPr>
            <w:r w:rsidRPr="008C3753">
              <w:rPr>
                <w:rFonts w:cs="v5.0.0"/>
                <w:lang w:eastAsia="zh-CN"/>
              </w:rPr>
              <w:t>-70.4</w:t>
            </w:r>
          </w:p>
        </w:tc>
        <w:tc>
          <w:tcPr>
            <w:tcW w:w="1417" w:type="dxa"/>
            <w:tcBorders>
              <w:bottom w:val="nil"/>
            </w:tcBorders>
          </w:tcPr>
          <w:p w14:paraId="7CA3AD58" w14:textId="4B7293B1" w:rsidR="005445D0" w:rsidRPr="008C3753" w:rsidRDefault="005445D0" w:rsidP="005445D0">
            <w:pPr>
              <w:pStyle w:val="TAC"/>
            </w:pPr>
            <w:r w:rsidRPr="008C3753">
              <w:rPr>
                <w:rFonts w:cs="v5.0.0"/>
                <w:lang w:eastAsia="zh-CN"/>
              </w:rPr>
              <w:t>-79.3</w:t>
            </w:r>
          </w:p>
        </w:tc>
        <w:tc>
          <w:tcPr>
            <w:tcW w:w="1417" w:type="dxa"/>
            <w:tcBorders>
              <w:bottom w:val="nil"/>
            </w:tcBorders>
          </w:tcPr>
          <w:p w14:paraId="2E3DF17F" w14:textId="0598D8C0" w:rsidR="005445D0" w:rsidRPr="008C3753" w:rsidRDefault="005445D0" w:rsidP="005445D0">
            <w:pPr>
              <w:pStyle w:val="TAC"/>
            </w:pPr>
            <w:r w:rsidRPr="008C3753">
              <w:rPr>
                <w:rFonts w:cs="v5.0.0"/>
                <w:lang w:eastAsia="zh-CN"/>
              </w:rPr>
              <w:t>AWGN</w:t>
            </w:r>
          </w:p>
        </w:tc>
      </w:tr>
      <w:tr w:rsidR="005445D0" w:rsidRPr="008C3753" w14:paraId="541B1E13" w14:textId="77777777" w:rsidTr="005445D0">
        <w:trPr>
          <w:cantSplit/>
          <w:jc w:val="center"/>
        </w:trPr>
        <w:tc>
          <w:tcPr>
            <w:tcW w:w="1417" w:type="dxa"/>
            <w:tcBorders>
              <w:top w:val="nil"/>
              <w:bottom w:val="nil"/>
            </w:tcBorders>
          </w:tcPr>
          <w:p w14:paraId="56D9A39C" w14:textId="77777777" w:rsidR="005445D0" w:rsidRPr="008C3753" w:rsidRDefault="005445D0" w:rsidP="005445D0">
            <w:pPr>
              <w:pStyle w:val="TAC"/>
            </w:pPr>
          </w:p>
        </w:tc>
        <w:tc>
          <w:tcPr>
            <w:tcW w:w="1417" w:type="dxa"/>
          </w:tcPr>
          <w:p w14:paraId="7666703C" w14:textId="2F5DA2C8" w:rsidR="005445D0" w:rsidRPr="008C3753" w:rsidRDefault="005445D0" w:rsidP="005445D0">
            <w:pPr>
              <w:pStyle w:val="TAC"/>
              <w:rPr>
                <w:rFonts w:cs="v5.0.0"/>
                <w:lang w:eastAsia="zh-CN"/>
              </w:rPr>
            </w:pPr>
            <w:r w:rsidRPr="008C3753">
              <w:rPr>
                <w:rFonts w:cs="v5.0.0"/>
                <w:lang w:eastAsia="zh-CN"/>
              </w:rPr>
              <w:t>30</w:t>
            </w:r>
          </w:p>
        </w:tc>
        <w:tc>
          <w:tcPr>
            <w:tcW w:w="1417" w:type="dxa"/>
          </w:tcPr>
          <w:p w14:paraId="52ECA276" w14:textId="363AB15E" w:rsidR="005445D0" w:rsidRPr="008C3753" w:rsidRDefault="005445D0" w:rsidP="005445D0">
            <w:pPr>
              <w:pStyle w:val="TAC"/>
            </w:pPr>
            <w:r w:rsidRPr="008C3753">
              <w:t>G-FR1-A2-2</w:t>
            </w:r>
          </w:p>
        </w:tc>
        <w:tc>
          <w:tcPr>
            <w:tcW w:w="1417" w:type="dxa"/>
          </w:tcPr>
          <w:p w14:paraId="5B215BA9" w14:textId="04B32D68" w:rsidR="005445D0" w:rsidRPr="008C3753" w:rsidRDefault="005445D0" w:rsidP="005445D0">
            <w:pPr>
              <w:pStyle w:val="TAC"/>
              <w:rPr>
                <w:rFonts w:cs="v5.0.0"/>
                <w:lang w:eastAsia="zh-CN"/>
              </w:rPr>
            </w:pPr>
            <w:r w:rsidRPr="008C3753">
              <w:rPr>
                <w:rFonts w:cs="v5.0.0"/>
                <w:lang w:eastAsia="zh-CN"/>
              </w:rPr>
              <w:t>-71.1</w:t>
            </w:r>
          </w:p>
        </w:tc>
        <w:tc>
          <w:tcPr>
            <w:tcW w:w="1417" w:type="dxa"/>
            <w:tcBorders>
              <w:top w:val="nil"/>
              <w:bottom w:val="nil"/>
            </w:tcBorders>
          </w:tcPr>
          <w:p w14:paraId="29C65796" w14:textId="77777777" w:rsidR="005445D0" w:rsidRPr="008C3753" w:rsidRDefault="005445D0" w:rsidP="005445D0">
            <w:pPr>
              <w:pStyle w:val="TAC"/>
            </w:pPr>
          </w:p>
        </w:tc>
        <w:tc>
          <w:tcPr>
            <w:tcW w:w="1417" w:type="dxa"/>
            <w:tcBorders>
              <w:top w:val="nil"/>
              <w:bottom w:val="nil"/>
            </w:tcBorders>
          </w:tcPr>
          <w:p w14:paraId="391ACC44" w14:textId="77777777" w:rsidR="005445D0" w:rsidRPr="008C3753" w:rsidRDefault="005445D0" w:rsidP="005445D0">
            <w:pPr>
              <w:pStyle w:val="TAC"/>
            </w:pPr>
          </w:p>
        </w:tc>
      </w:tr>
      <w:tr w:rsidR="005445D0" w:rsidRPr="008C3753" w14:paraId="4B8B4C8B" w14:textId="77777777" w:rsidTr="005445D0">
        <w:trPr>
          <w:cantSplit/>
          <w:jc w:val="center"/>
        </w:trPr>
        <w:tc>
          <w:tcPr>
            <w:tcW w:w="1417" w:type="dxa"/>
            <w:tcBorders>
              <w:top w:val="nil"/>
              <w:bottom w:val="single" w:sz="4" w:space="0" w:color="auto"/>
            </w:tcBorders>
          </w:tcPr>
          <w:p w14:paraId="1339C128" w14:textId="77777777" w:rsidR="005445D0" w:rsidRPr="008C3753" w:rsidRDefault="005445D0" w:rsidP="005445D0">
            <w:pPr>
              <w:pStyle w:val="TAC"/>
            </w:pPr>
          </w:p>
        </w:tc>
        <w:tc>
          <w:tcPr>
            <w:tcW w:w="1417" w:type="dxa"/>
          </w:tcPr>
          <w:p w14:paraId="29B3E197" w14:textId="3A0455F3" w:rsidR="005445D0" w:rsidRPr="008C3753" w:rsidRDefault="005445D0" w:rsidP="005445D0">
            <w:pPr>
              <w:pStyle w:val="TAC"/>
              <w:rPr>
                <w:rFonts w:cs="v5.0.0"/>
                <w:lang w:eastAsia="zh-CN"/>
              </w:rPr>
            </w:pPr>
            <w:r w:rsidRPr="008C3753">
              <w:rPr>
                <w:rFonts w:cs="v5.0.0"/>
                <w:lang w:eastAsia="zh-CN"/>
              </w:rPr>
              <w:t>60</w:t>
            </w:r>
          </w:p>
        </w:tc>
        <w:tc>
          <w:tcPr>
            <w:tcW w:w="1417" w:type="dxa"/>
          </w:tcPr>
          <w:p w14:paraId="74E23153" w14:textId="53622E55" w:rsidR="005445D0" w:rsidRPr="008C3753" w:rsidRDefault="005445D0" w:rsidP="005445D0">
            <w:pPr>
              <w:pStyle w:val="TAC"/>
            </w:pPr>
            <w:r w:rsidRPr="008C3753">
              <w:t>G-FR1-A2-3</w:t>
            </w:r>
          </w:p>
        </w:tc>
        <w:tc>
          <w:tcPr>
            <w:tcW w:w="1417" w:type="dxa"/>
          </w:tcPr>
          <w:p w14:paraId="248B2455" w14:textId="789851A9" w:rsidR="005445D0" w:rsidRPr="008C3753" w:rsidRDefault="005445D0" w:rsidP="005445D0">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08FD8901" w14:textId="77777777" w:rsidR="005445D0" w:rsidRPr="008C3753" w:rsidRDefault="005445D0" w:rsidP="005445D0">
            <w:pPr>
              <w:pStyle w:val="TAC"/>
            </w:pPr>
          </w:p>
        </w:tc>
        <w:tc>
          <w:tcPr>
            <w:tcW w:w="1417" w:type="dxa"/>
            <w:tcBorders>
              <w:top w:val="nil"/>
              <w:bottom w:val="single" w:sz="4" w:space="0" w:color="auto"/>
            </w:tcBorders>
          </w:tcPr>
          <w:p w14:paraId="017DA0B7" w14:textId="77777777" w:rsidR="005445D0" w:rsidRPr="008C3753" w:rsidRDefault="005445D0" w:rsidP="005445D0">
            <w:pPr>
              <w:pStyle w:val="TAC"/>
            </w:pPr>
          </w:p>
        </w:tc>
      </w:tr>
      <w:tr w:rsidR="005445D0" w:rsidRPr="008C3753" w14:paraId="48AEBE3B" w14:textId="77777777" w:rsidTr="005445D0">
        <w:trPr>
          <w:cantSplit/>
          <w:jc w:val="center"/>
        </w:trPr>
        <w:tc>
          <w:tcPr>
            <w:tcW w:w="1417" w:type="dxa"/>
            <w:tcBorders>
              <w:bottom w:val="nil"/>
            </w:tcBorders>
          </w:tcPr>
          <w:p w14:paraId="6C25D56C" w14:textId="73B14FC6" w:rsidR="005445D0" w:rsidRPr="008C3753" w:rsidRDefault="005445D0" w:rsidP="005445D0">
            <w:pPr>
              <w:pStyle w:val="TAC"/>
            </w:pPr>
            <w:r w:rsidRPr="008C3753">
              <w:rPr>
                <w:rFonts w:cs="v5.0.0"/>
                <w:lang w:eastAsia="zh-CN"/>
              </w:rPr>
              <w:t>15</w:t>
            </w:r>
          </w:p>
        </w:tc>
        <w:tc>
          <w:tcPr>
            <w:tcW w:w="1417" w:type="dxa"/>
          </w:tcPr>
          <w:p w14:paraId="027982CE" w14:textId="72C4CB80" w:rsidR="005445D0" w:rsidRPr="008C3753" w:rsidRDefault="005445D0" w:rsidP="005445D0">
            <w:pPr>
              <w:pStyle w:val="TAC"/>
              <w:rPr>
                <w:rFonts w:cs="v5.0.0"/>
                <w:lang w:eastAsia="zh-CN"/>
              </w:rPr>
            </w:pPr>
            <w:r w:rsidRPr="008C3753">
              <w:rPr>
                <w:rFonts w:cs="v5.0.0"/>
                <w:lang w:eastAsia="zh-CN"/>
              </w:rPr>
              <w:t>15</w:t>
            </w:r>
          </w:p>
        </w:tc>
        <w:tc>
          <w:tcPr>
            <w:tcW w:w="1417" w:type="dxa"/>
          </w:tcPr>
          <w:p w14:paraId="0A9BC1FA" w14:textId="02BFE730" w:rsidR="005445D0" w:rsidRPr="008C3753" w:rsidRDefault="005445D0" w:rsidP="005445D0">
            <w:pPr>
              <w:pStyle w:val="TAC"/>
            </w:pPr>
            <w:r w:rsidRPr="008C3753">
              <w:t>G-FR1-A2-1</w:t>
            </w:r>
          </w:p>
        </w:tc>
        <w:tc>
          <w:tcPr>
            <w:tcW w:w="1417" w:type="dxa"/>
          </w:tcPr>
          <w:p w14:paraId="146D3C96" w14:textId="1714CF51" w:rsidR="005445D0" w:rsidRPr="008C3753" w:rsidRDefault="005445D0" w:rsidP="005445D0">
            <w:pPr>
              <w:pStyle w:val="TAC"/>
              <w:rPr>
                <w:rFonts w:cs="v5.0.0"/>
                <w:lang w:eastAsia="zh-CN"/>
              </w:rPr>
            </w:pPr>
            <w:r w:rsidRPr="008C3753">
              <w:rPr>
                <w:rFonts w:cs="v5.0.0"/>
                <w:lang w:eastAsia="zh-CN"/>
              </w:rPr>
              <w:t>-70.4</w:t>
            </w:r>
          </w:p>
        </w:tc>
        <w:tc>
          <w:tcPr>
            <w:tcW w:w="1417" w:type="dxa"/>
            <w:tcBorders>
              <w:bottom w:val="nil"/>
            </w:tcBorders>
          </w:tcPr>
          <w:p w14:paraId="3DBA09C5" w14:textId="53C0035C" w:rsidR="005445D0" w:rsidRPr="008C3753" w:rsidRDefault="005445D0" w:rsidP="005445D0">
            <w:pPr>
              <w:pStyle w:val="TAC"/>
            </w:pPr>
            <w:r w:rsidRPr="008C3753">
              <w:rPr>
                <w:rFonts w:cs="v5.0.0"/>
                <w:lang w:eastAsia="zh-CN"/>
              </w:rPr>
              <w:t>-77.5</w:t>
            </w:r>
          </w:p>
        </w:tc>
        <w:tc>
          <w:tcPr>
            <w:tcW w:w="1417" w:type="dxa"/>
            <w:tcBorders>
              <w:bottom w:val="nil"/>
            </w:tcBorders>
          </w:tcPr>
          <w:p w14:paraId="25159981" w14:textId="084DB073" w:rsidR="005445D0" w:rsidRPr="008C3753" w:rsidRDefault="005445D0" w:rsidP="005445D0">
            <w:pPr>
              <w:pStyle w:val="TAC"/>
            </w:pPr>
            <w:r w:rsidRPr="008C3753">
              <w:rPr>
                <w:rFonts w:cs="v5.0.0"/>
                <w:lang w:eastAsia="zh-CN"/>
              </w:rPr>
              <w:t>AWGN</w:t>
            </w:r>
          </w:p>
        </w:tc>
      </w:tr>
      <w:tr w:rsidR="005445D0" w:rsidRPr="008C3753" w14:paraId="548D8A3E" w14:textId="77777777" w:rsidTr="005445D0">
        <w:trPr>
          <w:cantSplit/>
          <w:jc w:val="center"/>
        </w:trPr>
        <w:tc>
          <w:tcPr>
            <w:tcW w:w="1417" w:type="dxa"/>
            <w:tcBorders>
              <w:top w:val="nil"/>
              <w:bottom w:val="nil"/>
            </w:tcBorders>
          </w:tcPr>
          <w:p w14:paraId="13F3467F" w14:textId="77777777" w:rsidR="005445D0" w:rsidRPr="008C3753" w:rsidRDefault="005445D0" w:rsidP="005445D0">
            <w:pPr>
              <w:pStyle w:val="TAC"/>
            </w:pPr>
          </w:p>
        </w:tc>
        <w:tc>
          <w:tcPr>
            <w:tcW w:w="1417" w:type="dxa"/>
          </w:tcPr>
          <w:p w14:paraId="76E437B2" w14:textId="54FD544C" w:rsidR="005445D0" w:rsidRPr="008C3753" w:rsidRDefault="005445D0" w:rsidP="005445D0">
            <w:pPr>
              <w:pStyle w:val="TAC"/>
              <w:rPr>
                <w:rFonts w:cs="v5.0.0"/>
                <w:lang w:eastAsia="zh-CN"/>
              </w:rPr>
            </w:pPr>
            <w:r w:rsidRPr="008C3753">
              <w:rPr>
                <w:rFonts w:cs="v5.0.0"/>
                <w:lang w:eastAsia="zh-CN"/>
              </w:rPr>
              <w:t>30</w:t>
            </w:r>
          </w:p>
        </w:tc>
        <w:tc>
          <w:tcPr>
            <w:tcW w:w="1417" w:type="dxa"/>
          </w:tcPr>
          <w:p w14:paraId="2C39A565" w14:textId="1597D768" w:rsidR="005445D0" w:rsidRPr="008C3753" w:rsidRDefault="005445D0" w:rsidP="005445D0">
            <w:pPr>
              <w:pStyle w:val="TAC"/>
            </w:pPr>
            <w:r w:rsidRPr="008C3753">
              <w:t>G-FR1-A2-2</w:t>
            </w:r>
          </w:p>
        </w:tc>
        <w:tc>
          <w:tcPr>
            <w:tcW w:w="1417" w:type="dxa"/>
          </w:tcPr>
          <w:p w14:paraId="3A8AE5BD" w14:textId="7D2F648E" w:rsidR="005445D0" w:rsidRPr="008C3753" w:rsidRDefault="005445D0" w:rsidP="005445D0">
            <w:pPr>
              <w:pStyle w:val="TAC"/>
              <w:rPr>
                <w:rFonts w:cs="v5.0.0"/>
                <w:lang w:eastAsia="zh-CN"/>
              </w:rPr>
            </w:pPr>
            <w:r w:rsidRPr="008C3753">
              <w:rPr>
                <w:rFonts w:cs="v5.0.0"/>
                <w:lang w:eastAsia="zh-CN"/>
              </w:rPr>
              <w:t>-71.1</w:t>
            </w:r>
          </w:p>
        </w:tc>
        <w:tc>
          <w:tcPr>
            <w:tcW w:w="1417" w:type="dxa"/>
            <w:tcBorders>
              <w:top w:val="nil"/>
              <w:bottom w:val="nil"/>
            </w:tcBorders>
          </w:tcPr>
          <w:p w14:paraId="7D9C5986" w14:textId="77777777" w:rsidR="005445D0" w:rsidRPr="008C3753" w:rsidRDefault="005445D0" w:rsidP="005445D0">
            <w:pPr>
              <w:pStyle w:val="TAC"/>
            </w:pPr>
          </w:p>
        </w:tc>
        <w:tc>
          <w:tcPr>
            <w:tcW w:w="1417" w:type="dxa"/>
            <w:tcBorders>
              <w:top w:val="nil"/>
              <w:bottom w:val="nil"/>
            </w:tcBorders>
          </w:tcPr>
          <w:p w14:paraId="72237006" w14:textId="77777777" w:rsidR="005445D0" w:rsidRPr="008C3753" w:rsidRDefault="005445D0" w:rsidP="005445D0">
            <w:pPr>
              <w:pStyle w:val="TAC"/>
            </w:pPr>
          </w:p>
        </w:tc>
      </w:tr>
      <w:tr w:rsidR="005445D0" w:rsidRPr="008C3753" w14:paraId="6F635263" w14:textId="77777777" w:rsidTr="005445D0">
        <w:trPr>
          <w:cantSplit/>
          <w:jc w:val="center"/>
        </w:trPr>
        <w:tc>
          <w:tcPr>
            <w:tcW w:w="1417" w:type="dxa"/>
            <w:tcBorders>
              <w:top w:val="nil"/>
              <w:bottom w:val="single" w:sz="4" w:space="0" w:color="auto"/>
            </w:tcBorders>
          </w:tcPr>
          <w:p w14:paraId="35679EBB" w14:textId="77777777" w:rsidR="005445D0" w:rsidRPr="008C3753" w:rsidRDefault="005445D0" w:rsidP="005445D0">
            <w:pPr>
              <w:pStyle w:val="TAC"/>
            </w:pPr>
          </w:p>
        </w:tc>
        <w:tc>
          <w:tcPr>
            <w:tcW w:w="1417" w:type="dxa"/>
          </w:tcPr>
          <w:p w14:paraId="6341482B" w14:textId="505C9D78" w:rsidR="005445D0" w:rsidRPr="008C3753" w:rsidRDefault="005445D0" w:rsidP="005445D0">
            <w:pPr>
              <w:pStyle w:val="TAC"/>
              <w:rPr>
                <w:rFonts w:cs="v5.0.0"/>
                <w:lang w:eastAsia="zh-CN"/>
              </w:rPr>
            </w:pPr>
            <w:r w:rsidRPr="008C3753">
              <w:rPr>
                <w:rFonts w:cs="v5.0.0"/>
                <w:lang w:eastAsia="zh-CN"/>
              </w:rPr>
              <w:t>60</w:t>
            </w:r>
          </w:p>
        </w:tc>
        <w:tc>
          <w:tcPr>
            <w:tcW w:w="1417" w:type="dxa"/>
          </w:tcPr>
          <w:p w14:paraId="5A7A8A76" w14:textId="0C11E807" w:rsidR="005445D0" w:rsidRPr="008C3753" w:rsidRDefault="005445D0" w:rsidP="005445D0">
            <w:pPr>
              <w:pStyle w:val="TAC"/>
            </w:pPr>
            <w:r w:rsidRPr="008C3753">
              <w:t>G-FR1-A2-3</w:t>
            </w:r>
          </w:p>
        </w:tc>
        <w:tc>
          <w:tcPr>
            <w:tcW w:w="1417" w:type="dxa"/>
          </w:tcPr>
          <w:p w14:paraId="2A1EBFD6" w14:textId="25FF0972" w:rsidR="005445D0" w:rsidRPr="008C3753" w:rsidRDefault="005445D0" w:rsidP="005445D0">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78B24EF4" w14:textId="77777777" w:rsidR="005445D0" w:rsidRPr="008C3753" w:rsidRDefault="005445D0" w:rsidP="005445D0">
            <w:pPr>
              <w:pStyle w:val="TAC"/>
            </w:pPr>
          </w:p>
        </w:tc>
        <w:tc>
          <w:tcPr>
            <w:tcW w:w="1417" w:type="dxa"/>
            <w:tcBorders>
              <w:top w:val="nil"/>
              <w:bottom w:val="single" w:sz="4" w:space="0" w:color="auto"/>
            </w:tcBorders>
          </w:tcPr>
          <w:p w14:paraId="6B8BDB27" w14:textId="77777777" w:rsidR="005445D0" w:rsidRPr="008C3753" w:rsidRDefault="005445D0" w:rsidP="005445D0">
            <w:pPr>
              <w:pStyle w:val="TAC"/>
            </w:pPr>
          </w:p>
        </w:tc>
      </w:tr>
      <w:tr w:rsidR="005445D0" w:rsidRPr="008C3753" w14:paraId="5E2ABB8A" w14:textId="77777777" w:rsidTr="005445D0">
        <w:trPr>
          <w:cantSplit/>
          <w:jc w:val="center"/>
        </w:trPr>
        <w:tc>
          <w:tcPr>
            <w:tcW w:w="1417" w:type="dxa"/>
            <w:tcBorders>
              <w:bottom w:val="nil"/>
            </w:tcBorders>
          </w:tcPr>
          <w:p w14:paraId="0CFF365C" w14:textId="744E663F" w:rsidR="005445D0" w:rsidRPr="008C3753" w:rsidRDefault="005445D0" w:rsidP="005445D0">
            <w:pPr>
              <w:pStyle w:val="TAC"/>
            </w:pPr>
            <w:r w:rsidRPr="008C3753">
              <w:rPr>
                <w:rFonts w:cs="v5.0.0"/>
                <w:lang w:eastAsia="zh-CN"/>
              </w:rPr>
              <w:t>20</w:t>
            </w:r>
          </w:p>
        </w:tc>
        <w:tc>
          <w:tcPr>
            <w:tcW w:w="1417" w:type="dxa"/>
          </w:tcPr>
          <w:p w14:paraId="35D515BA" w14:textId="28697DCB" w:rsidR="005445D0" w:rsidRPr="008C3753" w:rsidRDefault="005445D0" w:rsidP="005445D0">
            <w:pPr>
              <w:pStyle w:val="TAC"/>
              <w:rPr>
                <w:rFonts w:cs="v5.0.0"/>
                <w:lang w:eastAsia="zh-CN"/>
              </w:rPr>
            </w:pPr>
            <w:r w:rsidRPr="008C3753">
              <w:rPr>
                <w:rFonts w:cs="v5.0.0"/>
                <w:lang w:eastAsia="zh-CN"/>
              </w:rPr>
              <w:t>15</w:t>
            </w:r>
          </w:p>
        </w:tc>
        <w:tc>
          <w:tcPr>
            <w:tcW w:w="1417" w:type="dxa"/>
          </w:tcPr>
          <w:p w14:paraId="4AAF6426" w14:textId="720B945C" w:rsidR="005445D0" w:rsidRPr="008C3753" w:rsidRDefault="005445D0" w:rsidP="005445D0">
            <w:pPr>
              <w:pStyle w:val="TAC"/>
            </w:pPr>
            <w:r w:rsidRPr="008C3753">
              <w:t>G-FR1-A2-4</w:t>
            </w:r>
          </w:p>
        </w:tc>
        <w:tc>
          <w:tcPr>
            <w:tcW w:w="1417" w:type="dxa"/>
          </w:tcPr>
          <w:p w14:paraId="45A1EF01" w14:textId="41476F6E"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705AD419" w14:textId="2776DEF5" w:rsidR="005445D0" w:rsidRPr="008C3753" w:rsidRDefault="005445D0" w:rsidP="005445D0">
            <w:pPr>
              <w:pStyle w:val="TAC"/>
            </w:pPr>
            <w:r w:rsidRPr="008C3753">
              <w:rPr>
                <w:rFonts w:cs="v5.0.0"/>
                <w:lang w:eastAsia="zh-CN"/>
              </w:rPr>
              <w:t>-76.2</w:t>
            </w:r>
          </w:p>
        </w:tc>
        <w:tc>
          <w:tcPr>
            <w:tcW w:w="1417" w:type="dxa"/>
            <w:tcBorders>
              <w:bottom w:val="nil"/>
            </w:tcBorders>
          </w:tcPr>
          <w:p w14:paraId="6787C202" w14:textId="165412CE" w:rsidR="005445D0" w:rsidRPr="008C3753" w:rsidRDefault="005445D0" w:rsidP="005445D0">
            <w:pPr>
              <w:pStyle w:val="TAC"/>
            </w:pPr>
            <w:r w:rsidRPr="008C3753">
              <w:rPr>
                <w:rFonts w:cs="v5.0.0"/>
                <w:lang w:eastAsia="zh-CN"/>
              </w:rPr>
              <w:t>AWGN</w:t>
            </w:r>
          </w:p>
        </w:tc>
      </w:tr>
      <w:tr w:rsidR="005445D0" w:rsidRPr="008C3753" w14:paraId="3992463F" w14:textId="77777777" w:rsidTr="005445D0">
        <w:trPr>
          <w:cantSplit/>
          <w:jc w:val="center"/>
        </w:trPr>
        <w:tc>
          <w:tcPr>
            <w:tcW w:w="1417" w:type="dxa"/>
            <w:tcBorders>
              <w:top w:val="nil"/>
              <w:bottom w:val="nil"/>
            </w:tcBorders>
          </w:tcPr>
          <w:p w14:paraId="1D17A243" w14:textId="77777777" w:rsidR="005445D0" w:rsidRPr="008C3753" w:rsidRDefault="005445D0" w:rsidP="005445D0">
            <w:pPr>
              <w:pStyle w:val="TAC"/>
            </w:pPr>
          </w:p>
        </w:tc>
        <w:tc>
          <w:tcPr>
            <w:tcW w:w="1417" w:type="dxa"/>
          </w:tcPr>
          <w:p w14:paraId="2EB89B57" w14:textId="3B9DB2A8" w:rsidR="005445D0" w:rsidRPr="008C3753" w:rsidRDefault="005445D0" w:rsidP="005445D0">
            <w:pPr>
              <w:pStyle w:val="TAC"/>
              <w:rPr>
                <w:rFonts w:cs="v5.0.0"/>
                <w:lang w:eastAsia="zh-CN"/>
              </w:rPr>
            </w:pPr>
            <w:r w:rsidRPr="008C3753">
              <w:rPr>
                <w:rFonts w:cs="v5.0.0"/>
                <w:lang w:eastAsia="zh-CN"/>
              </w:rPr>
              <w:t>30</w:t>
            </w:r>
          </w:p>
        </w:tc>
        <w:tc>
          <w:tcPr>
            <w:tcW w:w="1417" w:type="dxa"/>
          </w:tcPr>
          <w:p w14:paraId="7B2C1884" w14:textId="2BDBB3B8" w:rsidR="005445D0" w:rsidRPr="008C3753" w:rsidRDefault="005445D0" w:rsidP="005445D0">
            <w:pPr>
              <w:pStyle w:val="TAC"/>
            </w:pPr>
            <w:r w:rsidRPr="008C3753">
              <w:t>G-FR1-A2-5</w:t>
            </w:r>
          </w:p>
        </w:tc>
        <w:tc>
          <w:tcPr>
            <w:tcW w:w="1417" w:type="dxa"/>
          </w:tcPr>
          <w:p w14:paraId="65B57DD5" w14:textId="268A67C5"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7EA93435" w14:textId="77777777" w:rsidR="005445D0" w:rsidRPr="008C3753" w:rsidRDefault="005445D0" w:rsidP="005445D0">
            <w:pPr>
              <w:pStyle w:val="TAC"/>
            </w:pPr>
          </w:p>
        </w:tc>
        <w:tc>
          <w:tcPr>
            <w:tcW w:w="1417" w:type="dxa"/>
            <w:tcBorders>
              <w:top w:val="nil"/>
              <w:bottom w:val="nil"/>
            </w:tcBorders>
          </w:tcPr>
          <w:p w14:paraId="3C44E1AC" w14:textId="77777777" w:rsidR="005445D0" w:rsidRPr="008C3753" w:rsidRDefault="005445D0" w:rsidP="005445D0">
            <w:pPr>
              <w:pStyle w:val="TAC"/>
            </w:pPr>
          </w:p>
        </w:tc>
      </w:tr>
      <w:tr w:rsidR="005445D0" w:rsidRPr="008C3753" w14:paraId="6BDC71E6" w14:textId="77777777" w:rsidTr="005445D0">
        <w:trPr>
          <w:cantSplit/>
          <w:jc w:val="center"/>
        </w:trPr>
        <w:tc>
          <w:tcPr>
            <w:tcW w:w="1417" w:type="dxa"/>
            <w:tcBorders>
              <w:top w:val="nil"/>
              <w:bottom w:val="single" w:sz="4" w:space="0" w:color="auto"/>
            </w:tcBorders>
          </w:tcPr>
          <w:p w14:paraId="7CC244FC" w14:textId="77777777" w:rsidR="005445D0" w:rsidRPr="008C3753" w:rsidRDefault="005445D0" w:rsidP="005445D0">
            <w:pPr>
              <w:pStyle w:val="TAC"/>
            </w:pPr>
          </w:p>
        </w:tc>
        <w:tc>
          <w:tcPr>
            <w:tcW w:w="1417" w:type="dxa"/>
          </w:tcPr>
          <w:p w14:paraId="43DD73A1" w14:textId="030A7181" w:rsidR="005445D0" w:rsidRPr="008C3753" w:rsidRDefault="005445D0" w:rsidP="005445D0">
            <w:pPr>
              <w:pStyle w:val="TAC"/>
              <w:rPr>
                <w:rFonts w:cs="v5.0.0"/>
                <w:lang w:eastAsia="zh-CN"/>
              </w:rPr>
            </w:pPr>
            <w:r w:rsidRPr="008C3753">
              <w:rPr>
                <w:rFonts w:cs="v5.0.0"/>
                <w:lang w:eastAsia="zh-CN"/>
              </w:rPr>
              <w:t>60</w:t>
            </w:r>
          </w:p>
        </w:tc>
        <w:tc>
          <w:tcPr>
            <w:tcW w:w="1417" w:type="dxa"/>
          </w:tcPr>
          <w:p w14:paraId="21A9B989" w14:textId="42B11989" w:rsidR="005445D0" w:rsidRPr="008C3753" w:rsidRDefault="005445D0" w:rsidP="005445D0">
            <w:pPr>
              <w:pStyle w:val="TAC"/>
            </w:pPr>
            <w:r w:rsidRPr="008C3753">
              <w:t>G-FR1-A2-6</w:t>
            </w:r>
          </w:p>
        </w:tc>
        <w:tc>
          <w:tcPr>
            <w:tcW w:w="1417" w:type="dxa"/>
          </w:tcPr>
          <w:p w14:paraId="073F92A4" w14:textId="1F2D750A"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CE95733" w14:textId="77777777" w:rsidR="005445D0" w:rsidRPr="008C3753" w:rsidRDefault="005445D0" w:rsidP="005445D0">
            <w:pPr>
              <w:pStyle w:val="TAC"/>
            </w:pPr>
          </w:p>
        </w:tc>
        <w:tc>
          <w:tcPr>
            <w:tcW w:w="1417" w:type="dxa"/>
            <w:tcBorders>
              <w:top w:val="nil"/>
              <w:bottom w:val="single" w:sz="4" w:space="0" w:color="auto"/>
            </w:tcBorders>
          </w:tcPr>
          <w:p w14:paraId="0EC30D28" w14:textId="77777777" w:rsidR="005445D0" w:rsidRPr="008C3753" w:rsidRDefault="005445D0" w:rsidP="005445D0">
            <w:pPr>
              <w:pStyle w:val="TAC"/>
            </w:pPr>
          </w:p>
        </w:tc>
      </w:tr>
      <w:tr w:rsidR="005445D0" w:rsidRPr="008C3753" w14:paraId="277DE042" w14:textId="77777777" w:rsidTr="005445D0">
        <w:trPr>
          <w:cantSplit/>
          <w:jc w:val="center"/>
        </w:trPr>
        <w:tc>
          <w:tcPr>
            <w:tcW w:w="1417" w:type="dxa"/>
            <w:tcBorders>
              <w:bottom w:val="nil"/>
            </w:tcBorders>
          </w:tcPr>
          <w:p w14:paraId="2F506886" w14:textId="7EB580E2" w:rsidR="005445D0" w:rsidRPr="008C3753" w:rsidRDefault="005445D0" w:rsidP="005445D0">
            <w:pPr>
              <w:pStyle w:val="TAC"/>
            </w:pPr>
            <w:r w:rsidRPr="008C3753">
              <w:rPr>
                <w:rFonts w:cs="v5.0.0"/>
                <w:lang w:eastAsia="zh-CN"/>
              </w:rPr>
              <w:t>25</w:t>
            </w:r>
          </w:p>
        </w:tc>
        <w:tc>
          <w:tcPr>
            <w:tcW w:w="1417" w:type="dxa"/>
          </w:tcPr>
          <w:p w14:paraId="3AC69D6B" w14:textId="231117F9" w:rsidR="005445D0" w:rsidRPr="008C3753" w:rsidRDefault="005445D0" w:rsidP="005445D0">
            <w:pPr>
              <w:pStyle w:val="TAC"/>
              <w:rPr>
                <w:rFonts w:cs="v5.0.0"/>
                <w:lang w:eastAsia="zh-CN"/>
              </w:rPr>
            </w:pPr>
            <w:r w:rsidRPr="008C3753">
              <w:rPr>
                <w:rFonts w:cs="v5.0.0"/>
                <w:lang w:eastAsia="zh-CN"/>
              </w:rPr>
              <w:t>15</w:t>
            </w:r>
          </w:p>
        </w:tc>
        <w:tc>
          <w:tcPr>
            <w:tcW w:w="1417" w:type="dxa"/>
          </w:tcPr>
          <w:p w14:paraId="7091E94F" w14:textId="61D176AF" w:rsidR="005445D0" w:rsidRPr="008C3753" w:rsidRDefault="005445D0" w:rsidP="005445D0">
            <w:pPr>
              <w:pStyle w:val="TAC"/>
            </w:pPr>
            <w:r w:rsidRPr="008C3753">
              <w:t>G-FR1-A2-4</w:t>
            </w:r>
          </w:p>
        </w:tc>
        <w:tc>
          <w:tcPr>
            <w:tcW w:w="1417" w:type="dxa"/>
          </w:tcPr>
          <w:p w14:paraId="28B07AEE" w14:textId="3BC2FF80"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1568C06C" w14:textId="32622C59" w:rsidR="005445D0" w:rsidRPr="008C3753" w:rsidRDefault="005445D0" w:rsidP="005445D0">
            <w:pPr>
              <w:pStyle w:val="TAC"/>
            </w:pPr>
            <w:r w:rsidRPr="008C3753">
              <w:rPr>
                <w:rFonts w:cs="v5.0.0"/>
                <w:lang w:eastAsia="zh-CN"/>
              </w:rPr>
              <w:t>-75.2</w:t>
            </w:r>
          </w:p>
        </w:tc>
        <w:tc>
          <w:tcPr>
            <w:tcW w:w="1417" w:type="dxa"/>
            <w:tcBorders>
              <w:bottom w:val="nil"/>
            </w:tcBorders>
          </w:tcPr>
          <w:p w14:paraId="6EAABF68" w14:textId="7B4C1F0E" w:rsidR="005445D0" w:rsidRPr="008C3753" w:rsidRDefault="005445D0" w:rsidP="005445D0">
            <w:pPr>
              <w:pStyle w:val="TAC"/>
            </w:pPr>
            <w:r w:rsidRPr="008C3753">
              <w:rPr>
                <w:rFonts w:cs="v5.0.0"/>
                <w:lang w:eastAsia="zh-CN"/>
              </w:rPr>
              <w:t>AWGN</w:t>
            </w:r>
          </w:p>
        </w:tc>
      </w:tr>
      <w:tr w:rsidR="005445D0" w:rsidRPr="008C3753" w14:paraId="4B5D18AD" w14:textId="77777777" w:rsidTr="005445D0">
        <w:trPr>
          <w:cantSplit/>
          <w:jc w:val="center"/>
        </w:trPr>
        <w:tc>
          <w:tcPr>
            <w:tcW w:w="1417" w:type="dxa"/>
            <w:tcBorders>
              <w:top w:val="nil"/>
              <w:bottom w:val="nil"/>
            </w:tcBorders>
          </w:tcPr>
          <w:p w14:paraId="37F0AEA5" w14:textId="77777777" w:rsidR="005445D0" w:rsidRPr="008C3753" w:rsidRDefault="005445D0" w:rsidP="005445D0">
            <w:pPr>
              <w:pStyle w:val="TAC"/>
            </w:pPr>
          </w:p>
        </w:tc>
        <w:tc>
          <w:tcPr>
            <w:tcW w:w="1417" w:type="dxa"/>
          </w:tcPr>
          <w:p w14:paraId="2768CA15" w14:textId="4D888DAC" w:rsidR="005445D0" w:rsidRPr="008C3753" w:rsidRDefault="005445D0" w:rsidP="005445D0">
            <w:pPr>
              <w:pStyle w:val="TAC"/>
              <w:rPr>
                <w:rFonts w:cs="v5.0.0"/>
                <w:lang w:eastAsia="zh-CN"/>
              </w:rPr>
            </w:pPr>
            <w:r w:rsidRPr="008C3753">
              <w:rPr>
                <w:rFonts w:cs="v5.0.0"/>
                <w:lang w:eastAsia="zh-CN"/>
              </w:rPr>
              <w:t>30</w:t>
            </w:r>
          </w:p>
        </w:tc>
        <w:tc>
          <w:tcPr>
            <w:tcW w:w="1417" w:type="dxa"/>
          </w:tcPr>
          <w:p w14:paraId="7A1D4ECF" w14:textId="0AAFDDBF" w:rsidR="005445D0" w:rsidRPr="008C3753" w:rsidRDefault="005445D0" w:rsidP="005445D0">
            <w:pPr>
              <w:pStyle w:val="TAC"/>
            </w:pPr>
            <w:r w:rsidRPr="008C3753">
              <w:t>G-FR1-A2-5</w:t>
            </w:r>
          </w:p>
        </w:tc>
        <w:tc>
          <w:tcPr>
            <w:tcW w:w="1417" w:type="dxa"/>
          </w:tcPr>
          <w:p w14:paraId="51654A78" w14:textId="17DAAF32"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35E6AD65" w14:textId="77777777" w:rsidR="005445D0" w:rsidRPr="008C3753" w:rsidRDefault="005445D0" w:rsidP="005445D0">
            <w:pPr>
              <w:pStyle w:val="TAC"/>
            </w:pPr>
          </w:p>
        </w:tc>
        <w:tc>
          <w:tcPr>
            <w:tcW w:w="1417" w:type="dxa"/>
            <w:tcBorders>
              <w:top w:val="nil"/>
              <w:bottom w:val="nil"/>
            </w:tcBorders>
          </w:tcPr>
          <w:p w14:paraId="6D96C053" w14:textId="77777777" w:rsidR="005445D0" w:rsidRPr="008C3753" w:rsidRDefault="005445D0" w:rsidP="005445D0">
            <w:pPr>
              <w:pStyle w:val="TAC"/>
            </w:pPr>
          </w:p>
        </w:tc>
      </w:tr>
      <w:tr w:rsidR="005445D0" w:rsidRPr="008C3753" w14:paraId="2763A755" w14:textId="77777777" w:rsidTr="005445D0">
        <w:trPr>
          <w:cantSplit/>
          <w:jc w:val="center"/>
        </w:trPr>
        <w:tc>
          <w:tcPr>
            <w:tcW w:w="1417" w:type="dxa"/>
            <w:tcBorders>
              <w:top w:val="nil"/>
              <w:bottom w:val="single" w:sz="4" w:space="0" w:color="auto"/>
            </w:tcBorders>
          </w:tcPr>
          <w:p w14:paraId="3E446FB2" w14:textId="77777777" w:rsidR="005445D0" w:rsidRPr="008C3753" w:rsidRDefault="005445D0" w:rsidP="005445D0">
            <w:pPr>
              <w:pStyle w:val="TAC"/>
            </w:pPr>
          </w:p>
        </w:tc>
        <w:tc>
          <w:tcPr>
            <w:tcW w:w="1417" w:type="dxa"/>
          </w:tcPr>
          <w:p w14:paraId="627DE5B7" w14:textId="35172ED6" w:rsidR="005445D0" w:rsidRPr="008C3753" w:rsidRDefault="005445D0" w:rsidP="005445D0">
            <w:pPr>
              <w:pStyle w:val="TAC"/>
              <w:rPr>
                <w:rFonts w:cs="v5.0.0"/>
                <w:lang w:eastAsia="zh-CN"/>
              </w:rPr>
            </w:pPr>
            <w:r w:rsidRPr="008C3753">
              <w:rPr>
                <w:rFonts w:cs="v5.0.0"/>
                <w:lang w:eastAsia="zh-CN"/>
              </w:rPr>
              <w:t>60</w:t>
            </w:r>
          </w:p>
        </w:tc>
        <w:tc>
          <w:tcPr>
            <w:tcW w:w="1417" w:type="dxa"/>
          </w:tcPr>
          <w:p w14:paraId="12E28675" w14:textId="556CA21B" w:rsidR="005445D0" w:rsidRPr="008C3753" w:rsidRDefault="005445D0" w:rsidP="005445D0">
            <w:pPr>
              <w:pStyle w:val="TAC"/>
            </w:pPr>
            <w:r w:rsidRPr="008C3753">
              <w:t>G-FR1-A2-6</w:t>
            </w:r>
          </w:p>
        </w:tc>
        <w:tc>
          <w:tcPr>
            <w:tcW w:w="1417" w:type="dxa"/>
          </w:tcPr>
          <w:p w14:paraId="174CFC57" w14:textId="4393C1E5"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F79542B" w14:textId="77777777" w:rsidR="005445D0" w:rsidRPr="008C3753" w:rsidRDefault="005445D0" w:rsidP="005445D0">
            <w:pPr>
              <w:pStyle w:val="TAC"/>
            </w:pPr>
          </w:p>
        </w:tc>
        <w:tc>
          <w:tcPr>
            <w:tcW w:w="1417" w:type="dxa"/>
            <w:tcBorders>
              <w:top w:val="nil"/>
              <w:bottom w:val="single" w:sz="4" w:space="0" w:color="auto"/>
            </w:tcBorders>
          </w:tcPr>
          <w:p w14:paraId="6C9EE928" w14:textId="77777777" w:rsidR="005445D0" w:rsidRPr="008C3753" w:rsidRDefault="005445D0" w:rsidP="005445D0">
            <w:pPr>
              <w:pStyle w:val="TAC"/>
            </w:pPr>
          </w:p>
        </w:tc>
      </w:tr>
      <w:tr w:rsidR="005445D0" w:rsidRPr="008C3753" w14:paraId="17AF5464" w14:textId="77777777" w:rsidTr="005445D0">
        <w:trPr>
          <w:cantSplit/>
          <w:jc w:val="center"/>
        </w:trPr>
        <w:tc>
          <w:tcPr>
            <w:tcW w:w="1417" w:type="dxa"/>
            <w:tcBorders>
              <w:bottom w:val="nil"/>
            </w:tcBorders>
          </w:tcPr>
          <w:p w14:paraId="320963B8" w14:textId="141E6400" w:rsidR="005445D0" w:rsidRPr="008C3753" w:rsidRDefault="005445D0" w:rsidP="005445D0">
            <w:pPr>
              <w:pStyle w:val="TAC"/>
            </w:pPr>
            <w:r w:rsidRPr="008C3753">
              <w:rPr>
                <w:rFonts w:cs="v5.0.0"/>
                <w:lang w:eastAsia="zh-CN"/>
              </w:rPr>
              <w:t>30</w:t>
            </w:r>
          </w:p>
        </w:tc>
        <w:tc>
          <w:tcPr>
            <w:tcW w:w="1417" w:type="dxa"/>
          </w:tcPr>
          <w:p w14:paraId="2D4349C2" w14:textId="3C453EE5" w:rsidR="005445D0" w:rsidRPr="008C3753" w:rsidRDefault="005445D0" w:rsidP="005445D0">
            <w:pPr>
              <w:pStyle w:val="TAC"/>
              <w:rPr>
                <w:rFonts w:cs="v5.0.0"/>
                <w:lang w:eastAsia="zh-CN"/>
              </w:rPr>
            </w:pPr>
            <w:r w:rsidRPr="008C3753">
              <w:rPr>
                <w:rFonts w:cs="v5.0.0"/>
                <w:lang w:eastAsia="zh-CN"/>
              </w:rPr>
              <w:t>15</w:t>
            </w:r>
          </w:p>
        </w:tc>
        <w:tc>
          <w:tcPr>
            <w:tcW w:w="1417" w:type="dxa"/>
          </w:tcPr>
          <w:p w14:paraId="09716EFF" w14:textId="478AA45E" w:rsidR="005445D0" w:rsidRPr="008C3753" w:rsidRDefault="005445D0" w:rsidP="005445D0">
            <w:pPr>
              <w:pStyle w:val="TAC"/>
            </w:pPr>
            <w:r w:rsidRPr="008C3753">
              <w:t>G-FR1-A2-4</w:t>
            </w:r>
          </w:p>
        </w:tc>
        <w:tc>
          <w:tcPr>
            <w:tcW w:w="1417" w:type="dxa"/>
          </w:tcPr>
          <w:p w14:paraId="5FBBE61B" w14:textId="2CD08770"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46777FDC" w14:textId="32505C4A" w:rsidR="005445D0" w:rsidRPr="008C3753" w:rsidRDefault="005445D0" w:rsidP="005445D0">
            <w:pPr>
              <w:pStyle w:val="TAC"/>
            </w:pPr>
            <w:r w:rsidRPr="008C3753">
              <w:rPr>
                <w:rFonts w:cs="v5.0.0"/>
                <w:lang w:eastAsia="zh-CN"/>
              </w:rPr>
              <w:t>-74.4</w:t>
            </w:r>
          </w:p>
        </w:tc>
        <w:tc>
          <w:tcPr>
            <w:tcW w:w="1417" w:type="dxa"/>
            <w:tcBorders>
              <w:bottom w:val="nil"/>
            </w:tcBorders>
          </w:tcPr>
          <w:p w14:paraId="717103E5" w14:textId="4FF154A1" w:rsidR="005445D0" w:rsidRPr="008C3753" w:rsidRDefault="005445D0" w:rsidP="005445D0">
            <w:pPr>
              <w:pStyle w:val="TAC"/>
            </w:pPr>
            <w:r w:rsidRPr="008C3753">
              <w:rPr>
                <w:rFonts w:cs="v5.0.0"/>
                <w:lang w:eastAsia="zh-CN"/>
              </w:rPr>
              <w:t>AWGN</w:t>
            </w:r>
          </w:p>
        </w:tc>
      </w:tr>
      <w:tr w:rsidR="005445D0" w:rsidRPr="008C3753" w14:paraId="0B7ECB2C" w14:textId="77777777" w:rsidTr="005445D0">
        <w:trPr>
          <w:cantSplit/>
          <w:jc w:val="center"/>
        </w:trPr>
        <w:tc>
          <w:tcPr>
            <w:tcW w:w="1417" w:type="dxa"/>
            <w:tcBorders>
              <w:top w:val="nil"/>
              <w:bottom w:val="nil"/>
            </w:tcBorders>
          </w:tcPr>
          <w:p w14:paraId="60173DA0" w14:textId="77777777" w:rsidR="005445D0" w:rsidRPr="008C3753" w:rsidRDefault="005445D0" w:rsidP="005445D0">
            <w:pPr>
              <w:pStyle w:val="TAC"/>
            </w:pPr>
          </w:p>
        </w:tc>
        <w:tc>
          <w:tcPr>
            <w:tcW w:w="1417" w:type="dxa"/>
          </w:tcPr>
          <w:p w14:paraId="76A40188" w14:textId="1A450D29" w:rsidR="005445D0" w:rsidRPr="008C3753" w:rsidRDefault="005445D0" w:rsidP="005445D0">
            <w:pPr>
              <w:pStyle w:val="TAC"/>
              <w:rPr>
                <w:rFonts w:cs="v5.0.0"/>
                <w:lang w:eastAsia="zh-CN"/>
              </w:rPr>
            </w:pPr>
            <w:r w:rsidRPr="008C3753">
              <w:rPr>
                <w:rFonts w:cs="v5.0.0"/>
                <w:lang w:eastAsia="zh-CN"/>
              </w:rPr>
              <w:t>30</w:t>
            </w:r>
          </w:p>
        </w:tc>
        <w:tc>
          <w:tcPr>
            <w:tcW w:w="1417" w:type="dxa"/>
          </w:tcPr>
          <w:p w14:paraId="0CDBB984" w14:textId="66169DE2" w:rsidR="005445D0" w:rsidRPr="008C3753" w:rsidRDefault="005445D0" w:rsidP="005445D0">
            <w:pPr>
              <w:pStyle w:val="TAC"/>
            </w:pPr>
            <w:r w:rsidRPr="008C3753">
              <w:t>G-FR1-A2-5</w:t>
            </w:r>
          </w:p>
        </w:tc>
        <w:tc>
          <w:tcPr>
            <w:tcW w:w="1417" w:type="dxa"/>
          </w:tcPr>
          <w:p w14:paraId="6468C136" w14:textId="0CB3C597"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21C920AA" w14:textId="77777777" w:rsidR="005445D0" w:rsidRPr="008C3753" w:rsidRDefault="005445D0" w:rsidP="005445D0">
            <w:pPr>
              <w:pStyle w:val="TAC"/>
            </w:pPr>
          </w:p>
        </w:tc>
        <w:tc>
          <w:tcPr>
            <w:tcW w:w="1417" w:type="dxa"/>
            <w:tcBorders>
              <w:top w:val="nil"/>
              <w:bottom w:val="nil"/>
            </w:tcBorders>
          </w:tcPr>
          <w:p w14:paraId="3BF6F0C0" w14:textId="77777777" w:rsidR="005445D0" w:rsidRPr="008C3753" w:rsidRDefault="005445D0" w:rsidP="005445D0">
            <w:pPr>
              <w:pStyle w:val="TAC"/>
            </w:pPr>
          </w:p>
        </w:tc>
      </w:tr>
      <w:tr w:rsidR="005445D0" w:rsidRPr="008C3753" w14:paraId="62B9E7D5" w14:textId="77777777" w:rsidTr="005445D0">
        <w:trPr>
          <w:cantSplit/>
          <w:jc w:val="center"/>
        </w:trPr>
        <w:tc>
          <w:tcPr>
            <w:tcW w:w="1417" w:type="dxa"/>
            <w:tcBorders>
              <w:top w:val="nil"/>
              <w:bottom w:val="single" w:sz="4" w:space="0" w:color="auto"/>
            </w:tcBorders>
          </w:tcPr>
          <w:p w14:paraId="1C85417C" w14:textId="77777777" w:rsidR="005445D0" w:rsidRPr="008C3753" w:rsidRDefault="005445D0" w:rsidP="005445D0">
            <w:pPr>
              <w:pStyle w:val="TAC"/>
            </w:pPr>
          </w:p>
        </w:tc>
        <w:tc>
          <w:tcPr>
            <w:tcW w:w="1417" w:type="dxa"/>
          </w:tcPr>
          <w:p w14:paraId="3F2DFB54" w14:textId="10FFBF48" w:rsidR="005445D0" w:rsidRPr="008C3753" w:rsidRDefault="005445D0" w:rsidP="005445D0">
            <w:pPr>
              <w:pStyle w:val="TAC"/>
              <w:rPr>
                <w:rFonts w:cs="v5.0.0"/>
                <w:lang w:eastAsia="zh-CN"/>
              </w:rPr>
            </w:pPr>
            <w:r w:rsidRPr="008C3753">
              <w:rPr>
                <w:rFonts w:cs="v5.0.0"/>
                <w:lang w:eastAsia="zh-CN"/>
              </w:rPr>
              <w:t>60</w:t>
            </w:r>
          </w:p>
        </w:tc>
        <w:tc>
          <w:tcPr>
            <w:tcW w:w="1417" w:type="dxa"/>
          </w:tcPr>
          <w:p w14:paraId="620F91B7" w14:textId="3E59EC06" w:rsidR="005445D0" w:rsidRPr="008C3753" w:rsidRDefault="005445D0" w:rsidP="005445D0">
            <w:pPr>
              <w:pStyle w:val="TAC"/>
            </w:pPr>
            <w:r w:rsidRPr="008C3753">
              <w:t>G-FR1-A2-6</w:t>
            </w:r>
          </w:p>
        </w:tc>
        <w:tc>
          <w:tcPr>
            <w:tcW w:w="1417" w:type="dxa"/>
          </w:tcPr>
          <w:p w14:paraId="0A560F45" w14:textId="1AC064DE"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2949239" w14:textId="77777777" w:rsidR="005445D0" w:rsidRPr="008C3753" w:rsidRDefault="005445D0" w:rsidP="005445D0">
            <w:pPr>
              <w:pStyle w:val="TAC"/>
            </w:pPr>
          </w:p>
        </w:tc>
        <w:tc>
          <w:tcPr>
            <w:tcW w:w="1417" w:type="dxa"/>
            <w:tcBorders>
              <w:top w:val="nil"/>
              <w:bottom w:val="single" w:sz="4" w:space="0" w:color="auto"/>
            </w:tcBorders>
          </w:tcPr>
          <w:p w14:paraId="38BA6B7A" w14:textId="77777777" w:rsidR="005445D0" w:rsidRPr="008C3753" w:rsidRDefault="005445D0" w:rsidP="005445D0">
            <w:pPr>
              <w:pStyle w:val="TAC"/>
            </w:pPr>
          </w:p>
        </w:tc>
      </w:tr>
      <w:tr w:rsidR="008473F1" w:rsidRPr="008C3753" w14:paraId="012BAF36" w14:textId="77777777" w:rsidTr="008473F1">
        <w:trPr>
          <w:cantSplit/>
          <w:jc w:val="center"/>
        </w:trPr>
        <w:tc>
          <w:tcPr>
            <w:tcW w:w="1417" w:type="dxa"/>
            <w:tcBorders>
              <w:bottom w:val="nil"/>
            </w:tcBorders>
          </w:tcPr>
          <w:p w14:paraId="73ABA4FE" w14:textId="2C6E4591" w:rsidR="008473F1" w:rsidRPr="008C3753" w:rsidRDefault="008473F1" w:rsidP="008473F1">
            <w:pPr>
              <w:pStyle w:val="TAC"/>
              <w:rPr>
                <w:rFonts w:cs="v5.0.0"/>
                <w:lang w:eastAsia="zh-CN"/>
              </w:rPr>
            </w:pPr>
            <w:r>
              <w:t>35</w:t>
            </w:r>
          </w:p>
        </w:tc>
        <w:tc>
          <w:tcPr>
            <w:tcW w:w="1417" w:type="dxa"/>
            <w:tcBorders>
              <w:top w:val="single" w:sz="4" w:space="0" w:color="auto"/>
              <w:left w:val="single" w:sz="4" w:space="0" w:color="auto"/>
              <w:bottom w:val="single" w:sz="4" w:space="0" w:color="auto"/>
              <w:right w:val="single" w:sz="4" w:space="0" w:color="auto"/>
            </w:tcBorders>
          </w:tcPr>
          <w:p w14:paraId="1AE58F46" w14:textId="7C2C8149"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3B63297" w14:textId="5268D55D"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2FBFB39B" w14:textId="1ACE36C4" w:rsidR="008473F1" w:rsidRPr="008C3753" w:rsidRDefault="008473F1" w:rsidP="008473F1">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685A18BF" w14:textId="13AF6E2B" w:rsidR="008473F1" w:rsidRPr="008C3753" w:rsidRDefault="008473F1" w:rsidP="008473F1">
            <w:pPr>
              <w:pStyle w:val="TAC"/>
              <w:rPr>
                <w:rFonts w:cs="v5.0.0"/>
                <w:lang w:eastAsia="zh-CN"/>
              </w:rPr>
            </w:pPr>
            <w:r>
              <w:t>-73.7</w:t>
            </w:r>
          </w:p>
        </w:tc>
        <w:tc>
          <w:tcPr>
            <w:tcW w:w="1417" w:type="dxa"/>
            <w:tcBorders>
              <w:top w:val="nil"/>
              <w:left w:val="single" w:sz="4" w:space="0" w:color="auto"/>
              <w:bottom w:val="nil"/>
              <w:right w:val="single" w:sz="4" w:space="0" w:color="auto"/>
            </w:tcBorders>
          </w:tcPr>
          <w:p w14:paraId="6374569D" w14:textId="4C221A0C" w:rsidR="008473F1" w:rsidRPr="008C3753" w:rsidRDefault="008473F1" w:rsidP="008473F1">
            <w:pPr>
              <w:pStyle w:val="TAC"/>
              <w:rPr>
                <w:rFonts w:cs="v5.0.0"/>
                <w:lang w:eastAsia="zh-CN"/>
              </w:rPr>
            </w:pPr>
            <w:r>
              <w:rPr>
                <w:rFonts w:cs="v5.0.0"/>
                <w:lang w:eastAsia="zh-CN"/>
              </w:rPr>
              <w:t>AWGN</w:t>
            </w:r>
          </w:p>
        </w:tc>
      </w:tr>
      <w:tr w:rsidR="008473F1" w:rsidRPr="008C3753" w14:paraId="75F385C2" w14:textId="77777777" w:rsidTr="008473F1">
        <w:trPr>
          <w:cantSplit/>
          <w:jc w:val="center"/>
        </w:trPr>
        <w:tc>
          <w:tcPr>
            <w:tcW w:w="1417" w:type="dxa"/>
            <w:tcBorders>
              <w:top w:val="nil"/>
              <w:bottom w:val="nil"/>
            </w:tcBorders>
          </w:tcPr>
          <w:p w14:paraId="03ED6CDC"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4675D6EA" w14:textId="7417B8D8"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1C2ADAD" w14:textId="4D1B26C9"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48D9832" w14:textId="25ABD1A6"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1714818B" w14:textId="77777777" w:rsidR="008473F1" w:rsidRPr="008C3753" w:rsidRDefault="008473F1" w:rsidP="008473F1">
            <w:pPr>
              <w:pStyle w:val="TAC"/>
              <w:rPr>
                <w:rFonts w:cs="v5.0.0"/>
                <w:lang w:eastAsia="zh-CN"/>
              </w:rPr>
            </w:pPr>
          </w:p>
        </w:tc>
        <w:tc>
          <w:tcPr>
            <w:tcW w:w="1417" w:type="dxa"/>
            <w:tcBorders>
              <w:top w:val="nil"/>
              <w:bottom w:val="nil"/>
            </w:tcBorders>
          </w:tcPr>
          <w:p w14:paraId="08BA8100" w14:textId="77777777" w:rsidR="008473F1" w:rsidRPr="008C3753" w:rsidRDefault="008473F1" w:rsidP="008473F1">
            <w:pPr>
              <w:pStyle w:val="TAC"/>
              <w:rPr>
                <w:rFonts w:cs="v5.0.0"/>
                <w:lang w:eastAsia="zh-CN"/>
              </w:rPr>
            </w:pPr>
          </w:p>
        </w:tc>
      </w:tr>
      <w:tr w:rsidR="008473F1" w:rsidRPr="008C3753" w14:paraId="52255851" w14:textId="77777777" w:rsidTr="008473F1">
        <w:trPr>
          <w:cantSplit/>
          <w:jc w:val="center"/>
        </w:trPr>
        <w:tc>
          <w:tcPr>
            <w:tcW w:w="1417" w:type="dxa"/>
            <w:tcBorders>
              <w:top w:val="nil"/>
              <w:bottom w:val="single" w:sz="4" w:space="0" w:color="auto"/>
            </w:tcBorders>
          </w:tcPr>
          <w:p w14:paraId="1A5F5C7D"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76BE85F" w14:textId="4B96A4F8"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1BE70DB" w14:textId="6D43ABDC"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1FC746C" w14:textId="58251B18"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2D0B3E88" w14:textId="77777777" w:rsidR="008473F1" w:rsidRPr="008C3753" w:rsidRDefault="008473F1" w:rsidP="008473F1">
            <w:pPr>
              <w:pStyle w:val="TAC"/>
              <w:rPr>
                <w:rFonts w:cs="v5.0.0"/>
                <w:lang w:eastAsia="zh-CN"/>
              </w:rPr>
            </w:pPr>
          </w:p>
        </w:tc>
        <w:tc>
          <w:tcPr>
            <w:tcW w:w="1417" w:type="dxa"/>
            <w:tcBorders>
              <w:top w:val="nil"/>
              <w:bottom w:val="single" w:sz="4" w:space="0" w:color="auto"/>
            </w:tcBorders>
          </w:tcPr>
          <w:p w14:paraId="236AC571" w14:textId="77777777" w:rsidR="008473F1" w:rsidRPr="008C3753" w:rsidRDefault="008473F1" w:rsidP="008473F1">
            <w:pPr>
              <w:pStyle w:val="TAC"/>
              <w:rPr>
                <w:rFonts w:cs="v5.0.0"/>
                <w:lang w:eastAsia="zh-CN"/>
              </w:rPr>
            </w:pPr>
          </w:p>
        </w:tc>
      </w:tr>
      <w:tr w:rsidR="008473F1" w:rsidRPr="008C3753" w14:paraId="5C4FF617" w14:textId="77777777" w:rsidTr="008473F1">
        <w:trPr>
          <w:cantSplit/>
          <w:jc w:val="center"/>
        </w:trPr>
        <w:tc>
          <w:tcPr>
            <w:tcW w:w="1417" w:type="dxa"/>
            <w:tcBorders>
              <w:top w:val="single" w:sz="4" w:space="0" w:color="auto"/>
              <w:bottom w:val="nil"/>
            </w:tcBorders>
          </w:tcPr>
          <w:p w14:paraId="2AE07BC8" w14:textId="6CEF1E40" w:rsidR="008473F1" w:rsidRPr="008C3753" w:rsidRDefault="008473F1" w:rsidP="008473F1">
            <w:pPr>
              <w:pStyle w:val="TAC"/>
            </w:pPr>
            <w:r w:rsidRPr="008C3753">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00F9736A" w14:textId="227A4135"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CCD4F1E" w14:textId="5636A661"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B613925" w14:textId="6928128E" w:rsidR="008473F1" w:rsidRPr="008C3753" w:rsidRDefault="008473F1" w:rsidP="008473F1">
            <w:pPr>
              <w:pStyle w:val="TAC"/>
              <w:rPr>
                <w:rFonts w:cs="v5.0.0"/>
                <w:lang w:eastAsia="zh-CN"/>
              </w:rPr>
            </w:pPr>
            <w:r>
              <w:rPr>
                <w:rFonts w:cs="v5.0.0"/>
                <w:lang w:eastAsia="zh-CN"/>
              </w:rPr>
              <w:t>-64.2</w:t>
            </w:r>
          </w:p>
        </w:tc>
        <w:tc>
          <w:tcPr>
            <w:tcW w:w="1417" w:type="dxa"/>
            <w:tcBorders>
              <w:top w:val="single" w:sz="4" w:space="0" w:color="auto"/>
              <w:bottom w:val="nil"/>
            </w:tcBorders>
          </w:tcPr>
          <w:p w14:paraId="0BDA2094" w14:textId="784884D8" w:rsidR="008473F1" w:rsidRPr="008C3753" w:rsidRDefault="008473F1" w:rsidP="008473F1">
            <w:pPr>
              <w:pStyle w:val="TAC"/>
            </w:pPr>
            <w:r w:rsidRPr="008C3753">
              <w:rPr>
                <w:rFonts w:cs="v5.0.0"/>
                <w:lang w:eastAsia="zh-CN"/>
              </w:rPr>
              <w:t>-73.1</w:t>
            </w:r>
          </w:p>
        </w:tc>
        <w:tc>
          <w:tcPr>
            <w:tcW w:w="1417" w:type="dxa"/>
            <w:tcBorders>
              <w:top w:val="single" w:sz="4" w:space="0" w:color="auto"/>
              <w:bottom w:val="nil"/>
            </w:tcBorders>
          </w:tcPr>
          <w:p w14:paraId="4A20830A" w14:textId="111D42F0" w:rsidR="008473F1" w:rsidRPr="008C3753" w:rsidRDefault="008473F1" w:rsidP="008473F1">
            <w:pPr>
              <w:pStyle w:val="TAC"/>
            </w:pPr>
            <w:r w:rsidRPr="008C3753">
              <w:rPr>
                <w:rFonts w:cs="v5.0.0"/>
                <w:lang w:eastAsia="zh-CN"/>
              </w:rPr>
              <w:t>AWGN</w:t>
            </w:r>
          </w:p>
        </w:tc>
      </w:tr>
      <w:tr w:rsidR="008473F1" w:rsidRPr="008C3753" w14:paraId="0BF695B3" w14:textId="77777777" w:rsidTr="008346FE">
        <w:trPr>
          <w:cantSplit/>
          <w:jc w:val="center"/>
        </w:trPr>
        <w:tc>
          <w:tcPr>
            <w:tcW w:w="1417" w:type="dxa"/>
            <w:tcBorders>
              <w:top w:val="nil"/>
              <w:bottom w:val="nil"/>
            </w:tcBorders>
          </w:tcPr>
          <w:p w14:paraId="3FDB8D40" w14:textId="77777777" w:rsidR="008473F1" w:rsidRPr="008C3753" w:rsidRDefault="008473F1" w:rsidP="008473F1">
            <w:pPr>
              <w:pStyle w:val="TAC"/>
            </w:pPr>
          </w:p>
        </w:tc>
        <w:tc>
          <w:tcPr>
            <w:tcW w:w="1417" w:type="dxa"/>
            <w:tcBorders>
              <w:top w:val="single" w:sz="4" w:space="0" w:color="auto"/>
              <w:left w:val="single" w:sz="4" w:space="0" w:color="auto"/>
              <w:bottom w:val="single" w:sz="4" w:space="0" w:color="auto"/>
              <w:right w:val="single" w:sz="4" w:space="0" w:color="auto"/>
            </w:tcBorders>
          </w:tcPr>
          <w:p w14:paraId="64C6B22E" w14:textId="1E3CE2D6"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5AE7810" w14:textId="716E9449"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0140C021" w14:textId="1C94515B"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2C175BF3" w14:textId="77777777" w:rsidR="008473F1" w:rsidRPr="008C3753" w:rsidRDefault="008473F1" w:rsidP="008473F1">
            <w:pPr>
              <w:pStyle w:val="TAC"/>
            </w:pPr>
          </w:p>
        </w:tc>
        <w:tc>
          <w:tcPr>
            <w:tcW w:w="1417" w:type="dxa"/>
            <w:tcBorders>
              <w:top w:val="nil"/>
              <w:bottom w:val="nil"/>
            </w:tcBorders>
          </w:tcPr>
          <w:p w14:paraId="172F4855" w14:textId="77777777" w:rsidR="008473F1" w:rsidRPr="008C3753" w:rsidRDefault="008473F1" w:rsidP="008473F1">
            <w:pPr>
              <w:pStyle w:val="TAC"/>
            </w:pPr>
          </w:p>
        </w:tc>
      </w:tr>
      <w:tr w:rsidR="008473F1" w:rsidRPr="008C3753" w14:paraId="795D8040" w14:textId="77777777" w:rsidTr="008346FE">
        <w:trPr>
          <w:cantSplit/>
          <w:jc w:val="center"/>
        </w:trPr>
        <w:tc>
          <w:tcPr>
            <w:tcW w:w="1417" w:type="dxa"/>
            <w:tcBorders>
              <w:top w:val="nil"/>
              <w:bottom w:val="single" w:sz="4" w:space="0" w:color="auto"/>
            </w:tcBorders>
          </w:tcPr>
          <w:p w14:paraId="7FFB4574" w14:textId="77777777" w:rsidR="008473F1" w:rsidRPr="008C3753" w:rsidRDefault="008473F1" w:rsidP="008473F1">
            <w:pPr>
              <w:pStyle w:val="TAC"/>
            </w:pPr>
          </w:p>
        </w:tc>
        <w:tc>
          <w:tcPr>
            <w:tcW w:w="1417" w:type="dxa"/>
            <w:tcBorders>
              <w:top w:val="single" w:sz="4" w:space="0" w:color="auto"/>
              <w:left w:val="single" w:sz="4" w:space="0" w:color="auto"/>
              <w:bottom w:val="single" w:sz="4" w:space="0" w:color="auto"/>
              <w:right w:val="single" w:sz="4" w:space="0" w:color="auto"/>
            </w:tcBorders>
          </w:tcPr>
          <w:p w14:paraId="65A46687" w14:textId="3FFE5F2B"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EFE3EC1" w14:textId="3A777DFF"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2ABA59AA" w14:textId="6FFB7376"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4A0EA9CC" w14:textId="77777777" w:rsidR="008473F1" w:rsidRPr="008C3753" w:rsidRDefault="008473F1" w:rsidP="008473F1">
            <w:pPr>
              <w:pStyle w:val="TAC"/>
            </w:pPr>
          </w:p>
        </w:tc>
        <w:tc>
          <w:tcPr>
            <w:tcW w:w="1417" w:type="dxa"/>
            <w:tcBorders>
              <w:top w:val="nil"/>
              <w:bottom w:val="single" w:sz="4" w:space="0" w:color="auto"/>
            </w:tcBorders>
          </w:tcPr>
          <w:p w14:paraId="2F94C530" w14:textId="77777777" w:rsidR="008473F1" w:rsidRPr="008C3753" w:rsidRDefault="008473F1" w:rsidP="008473F1">
            <w:pPr>
              <w:pStyle w:val="TAC"/>
            </w:pPr>
          </w:p>
        </w:tc>
      </w:tr>
      <w:tr w:rsidR="008473F1" w:rsidRPr="008C3753" w14:paraId="341A4A7E" w14:textId="77777777" w:rsidTr="008473F1">
        <w:trPr>
          <w:cantSplit/>
          <w:jc w:val="center"/>
        </w:trPr>
        <w:tc>
          <w:tcPr>
            <w:tcW w:w="1417" w:type="dxa"/>
            <w:tcBorders>
              <w:bottom w:val="nil"/>
            </w:tcBorders>
          </w:tcPr>
          <w:p w14:paraId="63AB44B5" w14:textId="309D7DEE" w:rsidR="008473F1" w:rsidRPr="008C3753" w:rsidRDefault="008473F1" w:rsidP="008473F1">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14:paraId="3C77B430" w14:textId="1C895A80"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7486682" w14:textId="5C6191E0"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0F917799" w14:textId="2626331D" w:rsidR="008473F1" w:rsidRPr="008C3753" w:rsidRDefault="008473F1" w:rsidP="008473F1">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5AA5F169" w14:textId="5DCE455D" w:rsidR="008473F1" w:rsidRPr="008C3753" w:rsidRDefault="008473F1" w:rsidP="008473F1">
            <w:pPr>
              <w:pStyle w:val="TAC"/>
              <w:rPr>
                <w:rFonts w:cs="v5.0.0"/>
                <w:lang w:eastAsia="zh-CN"/>
              </w:rPr>
            </w:pPr>
            <w:r>
              <w:t>-72.6</w:t>
            </w:r>
          </w:p>
        </w:tc>
        <w:tc>
          <w:tcPr>
            <w:tcW w:w="1417" w:type="dxa"/>
            <w:tcBorders>
              <w:top w:val="nil"/>
              <w:left w:val="single" w:sz="4" w:space="0" w:color="auto"/>
              <w:bottom w:val="nil"/>
              <w:right w:val="single" w:sz="4" w:space="0" w:color="auto"/>
            </w:tcBorders>
          </w:tcPr>
          <w:p w14:paraId="2B2B3844" w14:textId="7F8C806F" w:rsidR="008473F1" w:rsidRPr="008C3753" w:rsidRDefault="008473F1" w:rsidP="008473F1">
            <w:pPr>
              <w:pStyle w:val="TAC"/>
              <w:rPr>
                <w:rFonts w:cs="v5.0.0"/>
                <w:lang w:eastAsia="zh-CN"/>
              </w:rPr>
            </w:pPr>
            <w:r>
              <w:rPr>
                <w:rFonts w:cs="v5.0.0"/>
                <w:lang w:eastAsia="zh-CN"/>
              </w:rPr>
              <w:t>AWGN</w:t>
            </w:r>
          </w:p>
        </w:tc>
      </w:tr>
      <w:tr w:rsidR="008473F1" w:rsidRPr="008C3753" w14:paraId="2E5B537E" w14:textId="77777777" w:rsidTr="008473F1">
        <w:trPr>
          <w:cantSplit/>
          <w:jc w:val="center"/>
        </w:trPr>
        <w:tc>
          <w:tcPr>
            <w:tcW w:w="1417" w:type="dxa"/>
            <w:tcBorders>
              <w:top w:val="nil"/>
              <w:bottom w:val="nil"/>
            </w:tcBorders>
          </w:tcPr>
          <w:p w14:paraId="6FA889AE"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FB6C41C" w14:textId="2283B93A"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18E2F3B" w14:textId="3265A9CF"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6B6A1BC" w14:textId="01302579"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77675EB8" w14:textId="77777777" w:rsidR="008473F1" w:rsidRPr="008C3753" w:rsidRDefault="008473F1" w:rsidP="008473F1">
            <w:pPr>
              <w:pStyle w:val="TAC"/>
              <w:rPr>
                <w:rFonts w:cs="v5.0.0"/>
                <w:lang w:eastAsia="zh-CN"/>
              </w:rPr>
            </w:pPr>
          </w:p>
        </w:tc>
        <w:tc>
          <w:tcPr>
            <w:tcW w:w="1417" w:type="dxa"/>
            <w:tcBorders>
              <w:top w:val="nil"/>
              <w:bottom w:val="nil"/>
            </w:tcBorders>
          </w:tcPr>
          <w:p w14:paraId="53A9A63D" w14:textId="77777777" w:rsidR="008473F1" w:rsidRPr="008C3753" w:rsidRDefault="008473F1" w:rsidP="008473F1">
            <w:pPr>
              <w:pStyle w:val="TAC"/>
              <w:rPr>
                <w:rFonts w:cs="v5.0.0"/>
                <w:lang w:eastAsia="zh-CN"/>
              </w:rPr>
            </w:pPr>
          </w:p>
        </w:tc>
      </w:tr>
      <w:tr w:rsidR="008473F1" w:rsidRPr="008C3753" w14:paraId="1E9CE4BE" w14:textId="77777777" w:rsidTr="008473F1">
        <w:trPr>
          <w:cantSplit/>
          <w:jc w:val="center"/>
        </w:trPr>
        <w:tc>
          <w:tcPr>
            <w:tcW w:w="1417" w:type="dxa"/>
            <w:tcBorders>
              <w:top w:val="nil"/>
              <w:bottom w:val="single" w:sz="4" w:space="0" w:color="auto"/>
            </w:tcBorders>
          </w:tcPr>
          <w:p w14:paraId="009EE0BE"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A2095F0" w14:textId="2F1A3A12"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F250BE0" w14:textId="1C329757"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4B458710" w14:textId="5BE49891"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455B3FDD" w14:textId="77777777" w:rsidR="008473F1" w:rsidRPr="008C3753" w:rsidRDefault="008473F1" w:rsidP="008473F1">
            <w:pPr>
              <w:pStyle w:val="TAC"/>
              <w:rPr>
                <w:rFonts w:cs="v5.0.0"/>
                <w:lang w:eastAsia="zh-CN"/>
              </w:rPr>
            </w:pPr>
          </w:p>
        </w:tc>
        <w:tc>
          <w:tcPr>
            <w:tcW w:w="1417" w:type="dxa"/>
            <w:tcBorders>
              <w:top w:val="nil"/>
              <w:bottom w:val="single" w:sz="4" w:space="0" w:color="auto"/>
            </w:tcBorders>
          </w:tcPr>
          <w:p w14:paraId="58ADCCF6" w14:textId="77777777" w:rsidR="008473F1" w:rsidRPr="008C3753" w:rsidRDefault="008473F1" w:rsidP="008473F1">
            <w:pPr>
              <w:pStyle w:val="TAC"/>
              <w:rPr>
                <w:rFonts w:cs="v5.0.0"/>
                <w:lang w:eastAsia="zh-CN"/>
              </w:rPr>
            </w:pPr>
          </w:p>
        </w:tc>
      </w:tr>
      <w:tr w:rsidR="008473F1" w:rsidRPr="008C3753" w14:paraId="1530898B" w14:textId="77777777" w:rsidTr="008473F1">
        <w:trPr>
          <w:cantSplit/>
          <w:jc w:val="center"/>
        </w:trPr>
        <w:tc>
          <w:tcPr>
            <w:tcW w:w="1417" w:type="dxa"/>
            <w:tcBorders>
              <w:top w:val="single" w:sz="4" w:space="0" w:color="auto"/>
              <w:bottom w:val="nil"/>
            </w:tcBorders>
          </w:tcPr>
          <w:p w14:paraId="48D010DD" w14:textId="2C687DAE" w:rsidR="008473F1" w:rsidRPr="008C3753" w:rsidRDefault="008473F1" w:rsidP="008473F1">
            <w:pPr>
              <w:pStyle w:val="TAC"/>
            </w:pPr>
            <w:r w:rsidRPr="008C3753">
              <w:rPr>
                <w:rFonts w:cs="v5.0.0"/>
                <w:lang w:eastAsia="zh-CN"/>
              </w:rPr>
              <w:t>50</w:t>
            </w:r>
          </w:p>
        </w:tc>
        <w:tc>
          <w:tcPr>
            <w:tcW w:w="1417" w:type="dxa"/>
          </w:tcPr>
          <w:p w14:paraId="7123C952" w14:textId="02194495" w:rsidR="008473F1" w:rsidRPr="008C3753" w:rsidRDefault="008473F1" w:rsidP="008473F1">
            <w:pPr>
              <w:pStyle w:val="TAC"/>
              <w:rPr>
                <w:rFonts w:cs="v5.0.0"/>
                <w:lang w:eastAsia="zh-CN"/>
              </w:rPr>
            </w:pPr>
            <w:r w:rsidRPr="008C3753">
              <w:rPr>
                <w:rFonts w:cs="v5.0.0"/>
                <w:lang w:eastAsia="zh-CN"/>
              </w:rPr>
              <w:t>15</w:t>
            </w:r>
          </w:p>
        </w:tc>
        <w:tc>
          <w:tcPr>
            <w:tcW w:w="1417" w:type="dxa"/>
          </w:tcPr>
          <w:p w14:paraId="04EF433B" w14:textId="1E68CC9E" w:rsidR="008473F1" w:rsidRPr="008C3753" w:rsidRDefault="008473F1" w:rsidP="008473F1">
            <w:pPr>
              <w:pStyle w:val="TAC"/>
            </w:pPr>
            <w:r w:rsidRPr="008C3753">
              <w:t>G-FR1-A2-4</w:t>
            </w:r>
          </w:p>
        </w:tc>
        <w:tc>
          <w:tcPr>
            <w:tcW w:w="1417" w:type="dxa"/>
          </w:tcPr>
          <w:p w14:paraId="69F2EC66" w14:textId="357E7DA0" w:rsidR="008473F1" w:rsidRPr="008C3753" w:rsidRDefault="008473F1" w:rsidP="008473F1">
            <w:pPr>
              <w:pStyle w:val="TAC"/>
              <w:rPr>
                <w:rFonts w:cs="v5.0.0"/>
                <w:lang w:eastAsia="zh-CN"/>
              </w:rPr>
            </w:pPr>
            <w:r w:rsidRPr="008C3753">
              <w:rPr>
                <w:rFonts w:cs="v5.0.0"/>
                <w:lang w:eastAsia="zh-CN"/>
              </w:rPr>
              <w:t>-64.2</w:t>
            </w:r>
          </w:p>
        </w:tc>
        <w:tc>
          <w:tcPr>
            <w:tcW w:w="1417" w:type="dxa"/>
            <w:tcBorders>
              <w:top w:val="single" w:sz="4" w:space="0" w:color="auto"/>
              <w:bottom w:val="nil"/>
            </w:tcBorders>
          </w:tcPr>
          <w:p w14:paraId="2763E736" w14:textId="2A9DBD64" w:rsidR="008473F1" w:rsidRPr="008C3753" w:rsidRDefault="008473F1" w:rsidP="008473F1">
            <w:pPr>
              <w:pStyle w:val="TAC"/>
            </w:pPr>
            <w:r w:rsidRPr="008C3753">
              <w:rPr>
                <w:rFonts w:cs="v5.0.0"/>
                <w:lang w:eastAsia="zh-CN"/>
              </w:rPr>
              <w:t>-72.1</w:t>
            </w:r>
          </w:p>
        </w:tc>
        <w:tc>
          <w:tcPr>
            <w:tcW w:w="1417" w:type="dxa"/>
            <w:tcBorders>
              <w:top w:val="single" w:sz="4" w:space="0" w:color="auto"/>
              <w:bottom w:val="nil"/>
            </w:tcBorders>
          </w:tcPr>
          <w:p w14:paraId="3EA9DA82" w14:textId="007774C2" w:rsidR="008473F1" w:rsidRPr="008C3753" w:rsidRDefault="008473F1" w:rsidP="008473F1">
            <w:pPr>
              <w:pStyle w:val="TAC"/>
            </w:pPr>
            <w:r w:rsidRPr="008C3753">
              <w:rPr>
                <w:rFonts w:cs="v5.0.0"/>
                <w:lang w:eastAsia="zh-CN"/>
              </w:rPr>
              <w:t>AWGN</w:t>
            </w:r>
          </w:p>
        </w:tc>
      </w:tr>
      <w:tr w:rsidR="008473F1" w:rsidRPr="008C3753" w14:paraId="37945F86" w14:textId="77777777" w:rsidTr="005445D0">
        <w:trPr>
          <w:cantSplit/>
          <w:jc w:val="center"/>
        </w:trPr>
        <w:tc>
          <w:tcPr>
            <w:tcW w:w="1417" w:type="dxa"/>
            <w:tcBorders>
              <w:top w:val="nil"/>
              <w:bottom w:val="nil"/>
            </w:tcBorders>
          </w:tcPr>
          <w:p w14:paraId="1E5B9C4E" w14:textId="77777777" w:rsidR="008473F1" w:rsidRPr="008C3753" w:rsidRDefault="008473F1" w:rsidP="008473F1">
            <w:pPr>
              <w:pStyle w:val="TAC"/>
            </w:pPr>
          </w:p>
        </w:tc>
        <w:tc>
          <w:tcPr>
            <w:tcW w:w="1417" w:type="dxa"/>
          </w:tcPr>
          <w:p w14:paraId="3B881090" w14:textId="5221654E" w:rsidR="008473F1" w:rsidRPr="008C3753" w:rsidRDefault="008473F1" w:rsidP="008473F1">
            <w:pPr>
              <w:pStyle w:val="TAC"/>
              <w:rPr>
                <w:rFonts w:cs="v5.0.0"/>
                <w:lang w:eastAsia="zh-CN"/>
              </w:rPr>
            </w:pPr>
            <w:r w:rsidRPr="008C3753">
              <w:rPr>
                <w:rFonts w:cs="v5.0.0"/>
                <w:lang w:eastAsia="zh-CN"/>
              </w:rPr>
              <w:t>30</w:t>
            </w:r>
          </w:p>
        </w:tc>
        <w:tc>
          <w:tcPr>
            <w:tcW w:w="1417" w:type="dxa"/>
          </w:tcPr>
          <w:p w14:paraId="6DF02EF0" w14:textId="66384211" w:rsidR="008473F1" w:rsidRPr="008C3753" w:rsidRDefault="008473F1" w:rsidP="008473F1">
            <w:pPr>
              <w:pStyle w:val="TAC"/>
            </w:pPr>
            <w:r w:rsidRPr="008C3753">
              <w:t>G-FR1-A2-5</w:t>
            </w:r>
          </w:p>
        </w:tc>
        <w:tc>
          <w:tcPr>
            <w:tcW w:w="1417" w:type="dxa"/>
          </w:tcPr>
          <w:p w14:paraId="3245AA18" w14:textId="174B7320" w:rsidR="008473F1" w:rsidRPr="008C3753" w:rsidRDefault="008473F1" w:rsidP="008473F1">
            <w:pPr>
              <w:pStyle w:val="TAC"/>
              <w:rPr>
                <w:rFonts w:cs="v5.0.0"/>
                <w:lang w:eastAsia="zh-CN"/>
              </w:rPr>
            </w:pPr>
            <w:r w:rsidRPr="008C3753">
              <w:rPr>
                <w:rFonts w:cs="v5.0.0"/>
                <w:lang w:eastAsia="zh-CN"/>
              </w:rPr>
              <w:t>-64.2</w:t>
            </w:r>
          </w:p>
        </w:tc>
        <w:tc>
          <w:tcPr>
            <w:tcW w:w="1417" w:type="dxa"/>
            <w:tcBorders>
              <w:top w:val="nil"/>
              <w:bottom w:val="nil"/>
            </w:tcBorders>
          </w:tcPr>
          <w:p w14:paraId="359B2CC4" w14:textId="77777777" w:rsidR="008473F1" w:rsidRPr="008C3753" w:rsidRDefault="008473F1" w:rsidP="008473F1">
            <w:pPr>
              <w:pStyle w:val="TAC"/>
            </w:pPr>
          </w:p>
        </w:tc>
        <w:tc>
          <w:tcPr>
            <w:tcW w:w="1417" w:type="dxa"/>
            <w:tcBorders>
              <w:top w:val="nil"/>
              <w:bottom w:val="nil"/>
            </w:tcBorders>
          </w:tcPr>
          <w:p w14:paraId="1D113113" w14:textId="77777777" w:rsidR="008473F1" w:rsidRPr="008C3753" w:rsidRDefault="008473F1" w:rsidP="008473F1">
            <w:pPr>
              <w:pStyle w:val="TAC"/>
            </w:pPr>
          </w:p>
        </w:tc>
      </w:tr>
      <w:tr w:rsidR="008473F1" w:rsidRPr="008C3753" w14:paraId="0ECE9ED2" w14:textId="77777777" w:rsidTr="005445D0">
        <w:trPr>
          <w:cantSplit/>
          <w:jc w:val="center"/>
        </w:trPr>
        <w:tc>
          <w:tcPr>
            <w:tcW w:w="1417" w:type="dxa"/>
            <w:tcBorders>
              <w:top w:val="nil"/>
              <w:bottom w:val="single" w:sz="4" w:space="0" w:color="auto"/>
            </w:tcBorders>
          </w:tcPr>
          <w:p w14:paraId="706068FE" w14:textId="77777777" w:rsidR="008473F1" w:rsidRPr="008C3753" w:rsidRDefault="008473F1" w:rsidP="008473F1">
            <w:pPr>
              <w:pStyle w:val="TAC"/>
            </w:pPr>
          </w:p>
        </w:tc>
        <w:tc>
          <w:tcPr>
            <w:tcW w:w="1417" w:type="dxa"/>
          </w:tcPr>
          <w:p w14:paraId="3DA8D747" w14:textId="27AF8C99" w:rsidR="008473F1" w:rsidRPr="008C3753" w:rsidRDefault="008473F1" w:rsidP="008473F1">
            <w:pPr>
              <w:pStyle w:val="TAC"/>
              <w:rPr>
                <w:rFonts w:cs="v5.0.0"/>
                <w:lang w:eastAsia="zh-CN"/>
              </w:rPr>
            </w:pPr>
            <w:r w:rsidRPr="008C3753">
              <w:rPr>
                <w:rFonts w:cs="v5.0.0"/>
                <w:lang w:eastAsia="zh-CN"/>
              </w:rPr>
              <w:t>60</w:t>
            </w:r>
          </w:p>
        </w:tc>
        <w:tc>
          <w:tcPr>
            <w:tcW w:w="1417" w:type="dxa"/>
          </w:tcPr>
          <w:p w14:paraId="11579424" w14:textId="14B186CD" w:rsidR="008473F1" w:rsidRPr="008C3753" w:rsidRDefault="008473F1" w:rsidP="008473F1">
            <w:pPr>
              <w:pStyle w:val="TAC"/>
            </w:pPr>
            <w:r w:rsidRPr="008C3753">
              <w:t>G-FR1-A2-6</w:t>
            </w:r>
          </w:p>
        </w:tc>
        <w:tc>
          <w:tcPr>
            <w:tcW w:w="1417" w:type="dxa"/>
          </w:tcPr>
          <w:p w14:paraId="67DAD848" w14:textId="798D294E"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51A82CA1" w14:textId="77777777" w:rsidR="008473F1" w:rsidRPr="008C3753" w:rsidRDefault="008473F1" w:rsidP="008473F1">
            <w:pPr>
              <w:pStyle w:val="TAC"/>
            </w:pPr>
          </w:p>
        </w:tc>
        <w:tc>
          <w:tcPr>
            <w:tcW w:w="1417" w:type="dxa"/>
            <w:tcBorders>
              <w:top w:val="nil"/>
              <w:bottom w:val="single" w:sz="4" w:space="0" w:color="auto"/>
            </w:tcBorders>
          </w:tcPr>
          <w:p w14:paraId="3BC4FA99" w14:textId="77777777" w:rsidR="008473F1" w:rsidRPr="008C3753" w:rsidRDefault="008473F1" w:rsidP="008473F1">
            <w:pPr>
              <w:pStyle w:val="TAC"/>
            </w:pPr>
          </w:p>
        </w:tc>
      </w:tr>
      <w:tr w:rsidR="008473F1" w:rsidRPr="008C3753" w14:paraId="361BEDF5" w14:textId="77777777" w:rsidTr="005445D0">
        <w:trPr>
          <w:cantSplit/>
          <w:jc w:val="center"/>
        </w:trPr>
        <w:tc>
          <w:tcPr>
            <w:tcW w:w="1417" w:type="dxa"/>
            <w:tcBorders>
              <w:bottom w:val="nil"/>
            </w:tcBorders>
          </w:tcPr>
          <w:p w14:paraId="25F9077C" w14:textId="3FAA3C93" w:rsidR="008473F1" w:rsidRPr="008C3753" w:rsidRDefault="008473F1" w:rsidP="008473F1">
            <w:pPr>
              <w:pStyle w:val="TAC"/>
            </w:pPr>
            <w:r w:rsidRPr="008C3753">
              <w:rPr>
                <w:rFonts w:cs="v5.0.0"/>
                <w:lang w:eastAsia="zh-CN"/>
              </w:rPr>
              <w:t>60</w:t>
            </w:r>
          </w:p>
        </w:tc>
        <w:tc>
          <w:tcPr>
            <w:tcW w:w="1417" w:type="dxa"/>
          </w:tcPr>
          <w:p w14:paraId="5DA0E2F5" w14:textId="68849B28" w:rsidR="008473F1" w:rsidRPr="008C3753" w:rsidRDefault="008473F1" w:rsidP="008473F1">
            <w:pPr>
              <w:pStyle w:val="TAC"/>
              <w:rPr>
                <w:rFonts w:cs="v5.0.0"/>
                <w:lang w:eastAsia="zh-CN"/>
              </w:rPr>
            </w:pPr>
            <w:r w:rsidRPr="008C3753">
              <w:rPr>
                <w:rFonts w:cs="v5.0.0"/>
                <w:lang w:eastAsia="zh-CN"/>
              </w:rPr>
              <w:t>30</w:t>
            </w:r>
          </w:p>
        </w:tc>
        <w:tc>
          <w:tcPr>
            <w:tcW w:w="1417" w:type="dxa"/>
          </w:tcPr>
          <w:p w14:paraId="002FB2B7" w14:textId="42412E7D" w:rsidR="008473F1" w:rsidRPr="008C3753" w:rsidRDefault="008473F1" w:rsidP="008473F1">
            <w:pPr>
              <w:pStyle w:val="TAC"/>
            </w:pPr>
            <w:r w:rsidRPr="008C3753">
              <w:t>G-FR1-A2-5</w:t>
            </w:r>
          </w:p>
        </w:tc>
        <w:tc>
          <w:tcPr>
            <w:tcW w:w="1417" w:type="dxa"/>
          </w:tcPr>
          <w:p w14:paraId="40E7C490" w14:textId="59A14CE5"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166C96FE" w14:textId="01C6D846" w:rsidR="008473F1" w:rsidRPr="008C3753" w:rsidRDefault="008473F1" w:rsidP="008473F1">
            <w:pPr>
              <w:pStyle w:val="TAC"/>
            </w:pPr>
            <w:r w:rsidRPr="008C3753">
              <w:rPr>
                <w:rFonts w:cs="v5.0.0"/>
                <w:lang w:eastAsia="zh-CN"/>
              </w:rPr>
              <w:t>-71.3</w:t>
            </w:r>
          </w:p>
        </w:tc>
        <w:tc>
          <w:tcPr>
            <w:tcW w:w="1417" w:type="dxa"/>
            <w:tcBorders>
              <w:bottom w:val="nil"/>
            </w:tcBorders>
          </w:tcPr>
          <w:p w14:paraId="5EE9457E" w14:textId="4463A5D6" w:rsidR="008473F1" w:rsidRPr="008C3753" w:rsidRDefault="008473F1" w:rsidP="008473F1">
            <w:pPr>
              <w:pStyle w:val="TAC"/>
            </w:pPr>
            <w:r w:rsidRPr="008C3753">
              <w:rPr>
                <w:rFonts w:cs="v5.0.0"/>
                <w:lang w:eastAsia="zh-CN"/>
              </w:rPr>
              <w:t>AWGN</w:t>
            </w:r>
          </w:p>
        </w:tc>
      </w:tr>
      <w:tr w:rsidR="008473F1" w:rsidRPr="008C3753" w14:paraId="04D79D57" w14:textId="77777777" w:rsidTr="005445D0">
        <w:trPr>
          <w:cantSplit/>
          <w:jc w:val="center"/>
        </w:trPr>
        <w:tc>
          <w:tcPr>
            <w:tcW w:w="1417" w:type="dxa"/>
            <w:tcBorders>
              <w:top w:val="nil"/>
              <w:bottom w:val="single" w:sz="4" w:space="0" w:color="auto"/>
            </w:tcBorders>
          </w:tcPr>
          <w:p w14:paraId="4DBCF5F7" w14:textId="77777777" w:rsidR="008473F1" w:rsidRPr="008C3753" w:rsidRDefault="008473F1" w:rsidP="008473F1">
            <w:pPr>
              <w:pStyle w:val="TAC"/>
            </w:pPr>
          </w:p>
        </w:tc>
        <w:tc>
          <w:tcPr>
            <w:tcW w:w="1417" w:type="dxa"/>
          </w:tcPr>
          <w:p w14:paraId="6534D739" w14:textId="5EBBD55D" w:rsidR="008473F1" w:rsidRPr="008C3753" w:rsidRDefault="008473F1" w:rsidP="008473F1">
            <w:pPr>
              <w:pStyle w:val="TAC"/>
              <w:rPr>
                <w:rFonts w:cs="v5.0.0"/>
                <w:lang w:eastAsia="zh-CN"/>
              </w:rPr>
            </w:pPr>
            <w:r w:rsidRPr="008C3753">
              <w:rPr>
                <w:rFonts w:cs="v5.0.0"/>
                <w:lang w:eastAsia="zh-CN"/>
              </w:rPr>
              <w:t>60</w:t>
            </w:r>
          </w:p>
        </w:tc>
        <w:tc>
          <w:tcPr>
            <w:tcW w:w="1417" w:type="dxa"/>
          </w:tcPr>
          <w:p w14:paraId="3731A563" w14:textId="66F54AEB" w:rsidR="008473F1" w:rsidRPr="008C3753" w:rsidRDefault="008473F1" w:rsidP="008473F1">
            <w:pPr>
              <w:pStyle w:val="TAC"/>
            </w:pPr>
            <w:r w:rsidRPr="008C3753">
              <w:t>G-FR1-A2-6</w:t>
            </w:r>
          </w:p>
        </w:tc>
        <w:tc>
          <w:tcPr>
            <w:tcW w:w="1417" w:type="dxa"/>
          </w:tcPr>
          <w:p w14:paraId="06A28E3A" w14:textId="6B47F60E"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536F095" w14:textId="77777777" w:rsidR="008473F1" w:rsidRPr="008C3753" w:rsidRDefault="008473F1" w:rsidP="008473F1">
            <w:pPr>
              <w:pStyle w:val="TAC"/>
            </w:pPr>
          </w:p>
        </w:tc>
        <w:tc>
          <w:tcPr>
            <w:tcW w:w="1417" w:type="dxa"/>
            <w:tcBorders>
              <w:top w:val="nil"/>
              <w:bottom w:val="single" w:sz="4" w:space="0" w:color="auto"/>
            </w:tcBorders>
          </w:tcPr>
          <w:p w14:paraId="47B84FBB" w14:textId="77777777" w:rsidR="008473F1" w:rsidRPr="008C3753" w:rsidRDefault="008473F1" w:rsidP="008473F1">
            <w:pPr>
              <w:pStyle w:val="TAC"/>
            </w:pPr>
          </w:p>
        </w:tc>
      </w:tr>
      <w:tr w:rsidR="008473F1" w:rsidRPr="008C3753" w14:paraId="1CC90456" w14:textId="77777777" w:rsidTr="005445D0">
        <w:trPr>
          <w:cantSplit/>
          <w:jc w:val="center"/>
        </w:trPr>
        <w:tc>
          <w:tcPr>
            <w:tcW w:w="1417" w:type="dxa"/>
            <w:tcBorders>
              <w:bottom w:val="nil"/>
            </w:tcBorders>
          </w:tcPr>
          <w:p w14:paraId="403875EA" w14:textId="00E2AE5F" w:rsidR="008473F1" w:rsidRPr="008C3753" w:rsidRDefault="008473F1" w:rsidP="008473F1">
            <w:pPr>
              <w:pStyle w:val="TAC"/>
            </w:pPr>
            <w:r w:rsidRPr="008C3753">
              <w:rPr>
                <w:rFonts w:cs="v5.0.0"/>
                <w:lang w:eastAsia="zh-CN"/>
              </w:rPr>
              <w:t>70</w:t>
            </w:r>
          </w:p>
        </w:tc>
        <w:tc>
          <w:tcPr>
            <w:tcW w:w="1417" w:type="dxa"/>
          </w:tcPr>
          <w:p w14:paraId="511065B4" w14:textId="66B80DDD" w:rsidR="008473F1" w:rsidRPr="008C3753" w:rsidRDefault="008473F1" w:rsidP="008473F1">
            <w:pPr>
              <w:pStyle w:val="TAC"/>
              <w:rPr>
                <w:rFonts w:cs="v5.0.0"/>
                <w:lang w:eastAsia="zh-CN"/>
              </w:rPr>
            </w:pPr>
            <w:r w:rsidRPr="008C3753">
              <w:rPr>
                <w:rFonts w:cs="v5.0.0"/>
                <w:lang w:eastAsia="zh-CN"/>
              </w:rPr>
              <w:t>30</w:t>
            </w:r>
          </w:p>
        </w:tc>
        <w:tc>
          <w:tcPr>
            <w:tcW w:w="1417" w:type="dxa"/>
          </w:tcPr>
          <w:p w14:paraId="7D1A801B" w14:textId="3DF8C116" w:rsidR="008473F1" w:rsidRPr="008C3753" w:rsidRDefault="008473F1" w:rsidP="008473F1">
            <w:pPr>
              <w:pStyle w:val="TAC"/>
            </w:pPr>
            <w:r w:rsidRPr="008C3753">
              <w:t>G-FR1-A2-5</w:t>
            </w:r>
          </w:p>
        </w:tc>
        <w:tc>
          <w:tcPr>
            <w:tcW w:w="1417" w:type="dxa"/>
          </w:tcPr>
          <w:p w14:paraId="7CB18437" w14:textId="0B142EC1"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412A2E49" w14:textId="3DDDCEC1" w:rsidR="008473F1" w:rsidRPr="008C3753" w:rsidRDefault="008473F1" w:rsidP="008473F1">
            <w:pPr>
              <w:pStyle w:val="TAC"/>
            </w:pPr>
            <w:r w:rsidRPr="008C3753">
              <w:rPr>
                <w:rFonts w:cs="v5.0.0"/>
                <w:lang w:eastAsia="zh-CN"/>
              </w:rPr>
              <w:t>-70.7</w:t>
            </w:r>
          </w:p>
        </w:tc>
        <w:tc>
          <w:tcPr>
            <w:tcW w:w="1417" w:type="dxa"/>
            <w:tcBorders>
              <w:bottom w:val="nil"/>
            </w:tcBorders>
          </w:tcPr>
          <w:p w14:paraId="0A3E8D8D" w14:textId="0151A2B3" w:rsidR="008473F1" w:rsidRPr="008C3753" w:rsidRDefault="008473F1" w:rsidP="008473F1">
            <w:pPr>
              <w:pStyle w:val="TAC"/>
            </w:pPr>
            <w:r w:rsidRPr="008C3753">
              <w:rPr>
                <w:rFonts w:cs="v5.0.0"/>
                <w:lang w:eastAsia="zh-CN"/>
              </w:rPr>
              <w:t>AWGN</w:t>
            </w:r>
          </w:p>
        </w:tc>
      </w:tr>
      <w:tr w:rsidR="008473F1" w:rsidRPr="008C3753" w14:paraId="2B5EC964" w14:textId="77777777" w:rsidTr="005445D0">
        <w:trPr>
          <w:cantSplit/>
          <w:jc w:val="center"/>
        </w:trPr>
        <w:tc>
          <w:tcPr>
            <w:tcW w:w="1417" w:type="dxa"/>
            <w:tcBorders>
              <w:top w:val="nil"/>
              <w:bottom w:val="single" w:sz="4" w:space="0" w:color="auto"/>
            </w:tcBorders>
          </w:tcPr>
          <w:p w14:paraId="6496C660" w14:textId="77777777" w:rsidR="008473F1" w:rsidRPr="008C3753" w:rsidRDefault="008473F1" w:rsidP="008473F1">
            <w:pPr>
              <w:pStyle w:val="TAC"/>
            </w:pPr>
          </w:p>
        </w:tc>
        <w:tc>
          <w:tcPr>
            <w:tcW w:w="1417" w:type="dxa"/>
          </w:tcPr>
          <w:p w14:paraId="074542C5" w14:textId="6E60D5B2" w:rsidR="008473F1" w:rsidRPr="008C3753" w:rsidRDefault="008473F1" w:rsidP="008473F1">
            <w:pPr>
              <w:pStyle w:val="TAC"/>
              <w:rPr>
                <w:rFonts w:cs="v5.0.0"/>
                <w:lang w:eastAsia="zh-CN"/>
              </w:rPr>
            </w:pPr>
            <w:r w:rsidRPr="008C3753">
              <w:rPr>
                <w:rFonts w:cs="v5.0.0"/>
                <w:lang w:eastAsia="zh-CN"/>
              </w:rPr>
              <w:t>60</w:t>
            </w:r>
          </w:p>
        </w:tc>
        <w:tc>
          <w:tcPr>
            <w:tcW w:w="1417" w:type="dxa"/>
          </w:tcPr>
          <w:p w14:paraId="071F36A4" w14:textId="13F2FBBD" w:rsidR="008473F1" w:rsidRPr="008C3753" w:rsidRDefault="008473F1" w:rsidP="008473F1">
            <w:pPr>
              <w:pStyle w:val="TAC"/>
            </w:pPr>
            <w:r w:rsidRPr="008C3753">
              <w:t>G-FR1-A2-6</w:t>
            </w:r>
          </w:p>
        </w:tc>
        <w:tc>
          <w:tcPr>
            <w:tcW w:w="1417" w:type="dxa"/>
          </w:tcPr>
          <w:p w14:paraId="537FF876" w14:textId="6BB02EB1"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6F6B9A43" w14:textId="77777777" w:rsidR="008473F1" w:rsidRPr="008C3753" w:rsidRDefault="008473F1" w:rsidP="008473F1">
            <w:pPr>
              <w:pStyle w:val="TAC"/>
            </w:pPr>
          </w:p>
        </w:tc>
        <w:tc>
          <w:tcPr>
            <w:tcW w:w="1417" w:type="dxa"/>
            <w:tcBorders>
              <w:top w:val="nil"/>
              <w:bottom w:val="single" w:sz="4" w:space="0" w:color="auto"/>
            </w:tcBorders>
          </w:tcPr>
          <w:p w14:paraId="0E09DC8D" w14:textId="77777777" w:rsidR="008473F1" w:rsidRPr="008C3753" w:rsidRDefault="008473F1" w:rsidP="008473F1">
            <w:pPr>
              <w:pStyle w:val="TAC"/>
            </w:pPr>
          </w:p>
        </w:tc>
      </w:tr>
      <w:tr w:rsidR="008473F1" w:rsidRPr="008C3753" w14:paraId="727FDB1A" w14:textId="77777777" w:rsidTr="005445D0">
        <w:trPr>
          <w:cantSplit/>
          <w:jc w:val="center"/>
        </w:trPr>
        <w:tc>
          <w:tcPr>
            <w:tcW w:w="1417" w:type="dxa"/>
            <w:tcBorders>
              <w:bottom w:val="nil"/>
            </w:tcBorders>
          </w:tcPr>
          <w:p w14:paraId="734CA8C7" w14:textId="13481342" w:rsidR="008473F1" w:rsidRPr="008C3753" w:rsidRDefault="008473F1" w:rsidP="008473F1">
            <w:pPr>
              <w:pStyle w:val="TAC"/>
            </w:pPr>
            <w:r w:rsidRPr="008C3753">
              <w:rPr>
                <w:rFonts w:cs="v5.0.0"/>
                <w:lang w:eastAsia="zh-CN"/>
              </w:rPr>
              <w:t>80</w:t>
            </w:r>
          </w:p>
        </w:tc>
        <w:tc>
          <w:tcPr>
            <w:tcW w:w="1417" w:type="dxa"/>
          </w:tcPr>
          <w:p w14:paraId="5EF3D506" w14:textId="2E056CDB" w:rsidR="008473F1" w:rsidRPr="008C3753" w:rsidRDefault="008473F1" w:rsidP="008473F1">
            <w:pPr>
              <w:pStyle w:val="TAC"/>
              <w:rPr>
                <w:rFonts w:cs="v5.0.0"/>
                <w:lang w:eastAsia="zh-CN"/>
              </w:rPr>
            </w:pPr>
            <w:r w:rsidRPr="008C3753">
              <w:rPr>
                <w:rFonts w:cs="v5.0.0"/>
                <w:lang w:eastAsia="zh-CN"/>
              </w:rPr>
              <w:t>30</w:t>
            </w:r>
          </w:p>
        </w:tc>
        <w:tc>
          <w:tcPr>
            <w:tcW w:w="1417" w:type="dxa"/>
          </w:tcPr>
          <w:p w14:paraId="4B4040CA" w14:textId="212DE381" w:rsidR="008473F1" w:rsidRPr="008C3753" w:rsidRDefault="008473F1" w:rsidP="008473F1">
            <w:pPr>
              <w:pStyle w:val="TAC"/>
            </w:pPr>
            <w:r w:rsidRPr="008C3753">
              <w:t>G-FR1-A2-5</w:t>
            </w:r>
          </w:p>
        </w:tc>
        <w:tc>
          <w:tcPr>
            <w:tcW w:w="1417" w:type="dxa"/>
          </w:tcPr>
          <w:p w14:paraId="7B0257A7" w14:textId="787D8C73"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23E98C71" w14:textId="33DB65AD" w:rsidR="008473F1" w:rsidRPr="008C3753" w:rsidRDefault="008473F1" w:rsidP="008473F1">
            <w:pPr>
              <w:pStyle w:val="TAC"/>
            </w:pPr>
            <w:r w:rsidRPr="008C3753">
              <w:rPr>
                <w:rFonts w:cs="v5.0.0"/>
                <w:lang w:eastAsia="zh-CN"/>
              </w:rPr>
              <w:t>-70.1</w:t>
            </w:r>
          </w:p>
        </w:tc>
        <w:tc>
          <w:tcPr>
            <w:tcW w:w="1417" w:type="dxa"/>
            <w:tcBorders>
              <w:bottom w:val="nil"/>
            </w:tcBorders>
          </w:tcPr>
          <w:p w14:paraId="51BD9EBF" w14:textId="02D85D9E" w:rsidR="008473F1" w:rsidRPr="008C3753" w:rsidRDefault="008473F1" w:rsidP="008473F1">
            <w:pPr>
              <w:pStyle w:val="TAC"/>
            </w:pPr>
            <w:r w:rsidRPr="008C3753">
              <w:rPr>
                <w:rFonts w:cs="v5.0.0"/>
                <w:lang w:eastAsia="zh-CN"/>
              </w:rPr>
              <w:t>AWGN</w:t>
            </w:r>
          </w:p>
        </w:tc>
      </w:tr>
      <w:tr w:rsidR="008473F1" w:rsidRPr="008C3753" w14:paraId="1D593F5A" w14:textId="77777777" w:rsidTr="005445D0">
        <w:trPr>
          <w:cantSplit/>
          <w:jc w:val="center"/>
        </w:trPr>
        <w:tc>
          <w:tcPr>
            <w:tcW w:w="1417" w:type="dxa"/>
            <w:tcBorders>
              <w:top w:val="nil"/>
              <w:bottom w:val="single" w:sz="4" w:space="0" w:color="auto"/>
            </w:tcBorders>
          </w:tcPr>
          <w:p w14:paraId="2924F0FE" w14:textId="77777777" w:rsidR="008473F1" w:rsidRPr="008C3753" w:rsidRDefault="008473F1" w:rsidP="008473F1">
            <w:pPr>
              <w:pStyle w:val="TAC"/>
            </w:pPr>
          </w:p>
        </w:tc>
        <w:tc>
          <w:tcPr>
            <w:tcW w:w="1417" w:type="dxa"/>
          </w:tcPr>
          <w:p w14:paraId="093E18EB" w14:textId="03E0229C" w:rsidR="008473F1" w:rsidRPr="008C3753" w:rsidRDefault="008473F1" w:rsidP="008473F1">
            <w:pPr>
              <w:pStyle w:val="TAC"/>
              <w:rPr>
                <w:rFonts w:cs="v5.0.0"/>
                <w:lang w:eastAsia="zh-CN"/>
              </w:rPr>
            </w:pPr>
            <w:r w:rsidRPr="008C3753">
              <w:rPr>
                <w:rFonts w:cs="v5.0.0"/>
                <w:lang w:eastAsia="zh-CN"/>
              </w:rPr>
              <w:t>60</w:t>
            </w:r>
          </w:p>
        </w:tc>
        <w:tc>
          <w:tcPr>
            <w:tcW w:w="1417" w:type="dxa"/>
          </w:tcPr>
          <w:p w14:paraId="2E4E9E47" w14:textId="489C7604" w:rsidR="008473F1" w:rsidRPr="008C3753" w:rsidRDefault="008473F1" w:rsidP="008473F1">
            <w:pPr>
              <w:pStyle w:val="TAC"/>
            </w:pPr>
            <w:r w:rsidRPr="008C3753">
              <w:t>G-FR1-A2-6</w:t>
            </w:r>
          </w:p>
        </w:tc>
        <w:tc>
          <w:tcPr>
            <w:tcW w:w="1417" w:type="dxa"/>
          </w:tcPr>
          <w:p w14:paraId="191AD865" w14:textId="35684BE6"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35EC62EC" w14:textId="77777777" w:rsidR="008473F1" w:rsidRPr="008C3753" w:rsidRDefault="008473F1" w:rsidP="008473F1">
            <w:pPr>
              <w:pStyle w:val="TAC"/>
            </w:pPr>
          </w:p>
        </w:tc>
        <w:tc>
          <w:tcPr>
            <w:tcW w:w="1417" w:type="dxa"/>
            <w:tcBorders>
              <w:top w:val="nil"/>
              <w:bottom w:val="single" w:sz="4" w:space="0" w:color="auto"/>
            </w:tcBorders>
          </w:tcPr>
          <w:p w14:paraId="489BD578" w14:textId="77777777" w:rsidR="008473F1" w:rsidRPr="008C3753" w:rsidRDefault="008473F1" w:rsidP="008473F1">
            <w:pPr>
              <w:pStyle w:val="TAC"/>
            </w:pPr>
          </w:p>
        </w:tc>
      </w:tr>
      <w:tr w:rsidR="008473F1" w:rsidRPr="008C3753" w14:paraId="2005974B" w14:textId="77777777" w:rsidTr="005445D0">
        <w:trPr>
          <w:cantSplit/>
          <w:jc w:val="center"/>
        </w:trPr>
        <w:tc>
          <w:tcPr>
            <w:tcW w:w="1417" w:type="dxa"/>
            <w:tcBorders>
              <w:bottom w:val="nil"/>
            </w:tcBorders>
          </w:tcPr>
          <w:p w14:paraId="7F4D3276" w14:textId="4F178CEA" w:rsidR="008473F1" w:rsidRPr="008C3753" w:rsidRDefault="008473F1" w:rsidP="008473F1">
            <w:pPr>
              <w:pStyle w:val="TAC"/>
            </w:pPr>
            <w:r w:rsidRPr="008C3753">
              <w:rPr>
                <w:rFonts w:cs="v5.0.0"/>
                <w:lang w:eastAsia="zh-CN"/>
              </w:rPr>
              <w:t>90</w:t>
            </w:r>
          </w:p>
        </w:tc>
        <w:tc>
          <w:tcPr>
            <w:tcW w:w="1417" w:type="dxa"/>
          </w:tcPr>
          <w:p w14:paraId="4F95CE0E" w14:textId="1189EE31" w:rsidR="008473F1" w:rsidRPr="008C3753" w:rsidRDefault="008473F1" w:rsidP="008473F1">
            <w:pPr>
              <w:pStyle w:val="TAC"/>
              <w:rPr>
                <w:rFonts w:cs="v5.0.0"/>
                <w:lang w:eastAsia="zh-CN"/>
              </w:rPr>
            </w:pPr>
            <w:r w:rsidRPr="008C3753">
              <w:rPr>
                <w:rFonts w:cs="v5.0.0"/>
                <w:lang w:eastAsia="zh-CN"/>
              </w:rPr>
              <w:t>30</w:t>
            </w:r>
          </w:p>
        </w:tc>
        <w:tc>
          <w:tcPr>
            <w:tcW w:w="1417" w:type="dxa"/>
          </w:tcPr>
          <w:p w14:paraId="410ECC39" w14:textId="73838E63" w:rsidR="008473F1" w:rsidRPr="008C3753" w:rsidRDefault="008473F1" w:rsidP="008473F1">
            <w:pPr>
              <w:pStyle w:val="TAC"/>
            </w:pPr>
            <w:r w:rsidRPr="008C3753">
              <w:t>G-FR1-A2-5</w:t>
            </w:r>
          </w:p>
        </w:tc>
        <w:tc>
          <w:tcPr>
            <w:tcW w:w="1417" w:type="dxa"/>
          </w:tcPr>
          <w:p w14:paraId="6FBD7814" w14:textId="18FA5BD6"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52B47B25" w14:textId="418C251E" w:rsidR="008473F1" w:rsidRPr="008C3753" w:rsidRDefault="008473F1" w:rsidP="008473F1">
            <w:pPr>
              <w:pStyle w:val="TAC"/>
            </w:pPr>
            <w:r w:rsidRPr="008C3753">
              <w:rPr>
                <w:rFonts w:cs="v5.0.0"/>
                <w:lang w:eastAsia="zh-CN"/>
              </w:rPr>
              <w:t>-69.5</w:t>
            </w:r>
          </w:p>
        </w:tc>
        <w:tc>
          <w:tcPr>
            <w:tcW w:w="1417" w:type="dxa"/>
            <w:tcBorders>
              <w:bottom w:val="nil"/>
            </w:tcBorders>
          </w:tcPr>
          <w:p w14:paraId="70E51939" w14:textId="3878C043" w:rsidR="008473F1" w:rsidRPr="008C3753" w:rsidRDefault="008473F1" w:rsidP="008473F1">
            <w:pPr>
              <w:pStyle w:val="TAC"/>
            </w:pPr>
            <w:r w:rsidRPr="008C3753">
              <w:rPr>
                <w:rFonts w:cs="v5.0.0"/>
                <w:lang w:eastAsia="zh-CN"/>
              </w:rPr>
              <w:t>AWGN</w:t>
            </w:r>
          </w:p>
        </w:tc>
      </w:tr>
      <w:tr w:rsidR="008473F1" w:rsidRPr="008C3753" w14:paraId="3E21E585" w14:textId="77777777" w:rsidTr="005445D0">
        <w:trPr>
          <w:cantSplit/>
          <w:jc w:val="center"/>
        </w:trPr>
        <w:tc>
          <w:tcPr>
            <w:tcW w:w="1417" w:type="dxa"/>
            <w:tcBorders>
              <w:top w:val="nil"/>
              <w:bottom w:val="single" w:sz="4" w:space="0" w:color="auto"/>
            </w:tcBorders>
          </w:tcPr>
          <w:p w14:paraId="3964210E" w14:textId="77777777" w:rsidR="008473F1" w:rsidRPr="008C3753" w:rsidRDefault="008473F1" w:rsidP="008473F1">
            <w:pPr>
              <w:pStyle w:val="TAC"/>
            </w:pPr>
          </w:p>
        </w:tc>
        <w:tc>
          <w:tcPr>
            <w:tcW w:w="1417" w:type="dxa"/>
          </w:tcPr>
          <w:p w14:paraId="5154E7D5" w14:textId="356EF5B6" w:rsidR="008473F1" w:rsidRPr="008C3753" w:rsidRDefault="008473F1" w:rsidP="008473F1">
            <w:pPr>
              <w:pStyle w:val="TAC"/>
              <w:rPr>
                <w:rFonts w:cs="v5.0.0"/>
                <w:lang w:eastAsia="zh-CN"/>
              </w:rPr>
            </w:pPr>
            <w:r w:rsidRPr="008C3753">
              <w:rPr>
                <w:rFonts w:cs="v5.0.0"/>
                <w:lang w:eastAsia="zh-CN"/>
              </w:rPr>
              <w:t>60</w:t>
            </w:r>
          </w:p>
        </w:tc>
        <w:tc>
          <w:tcPr>
            <w:tcW w:w="1417" w:type="dxa"/>
          </w:tcPr>
          <w:p w14:paraId="414EB6BD" w14:textId="7CD50B26" w:rsidR="008473F1" w:rsidRPr="008C3753" w:rsidRDefault="008473F1" w:rsidP="008473F1">
            <w:pPr>
              <w:pStyle w:val="TAC"/>
            </w:pPr>
            <w:r w:rsidRPr="008C3753">
              <w:t>G-FR1-A2-6</w:t>
            </w:r>
          </w:p>
        </w:tc>
        <w:tc>
          <w:tcPr>
            <w:tcW w:w="1417" w:type="dxa"/>
          </w:tcPr>
          <w:p w14:paraId="03C53AC5" w14:textId="1419AE50"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06C3D55" w14:textId="77777777" w:rsidR="008473F1" w:rsidRPr="008C3753" w:rsidRDefault="008473F1" w:rsidP="008473F1">
            <w:pPr>
              <w:pStyle w:val="TAC"/>
            </w:pPr>
          </w:p>
        </w:tc>
        <w:tc>
          <w:tcPr>
            <w:tcW w:w="1417" w:type="dxa"/>
            <w:tcBorders>
              <w:top w:val="nil"/>
              <w:bottom w:val="single" w:sz="4" w:space="0" w:color="auto"/>
            </w:tcBorders>
          </w:tcPr>
          <w:p w14:paraId="1379AE56" w14:textId="77777777" w:rsidR="008473F1" w:rsidRPr="008C3753" w:rsidRDefault="008473F1" w:rsidP="008473F1">
            <w:pPr>
              <w:pStyle w:val="TAC"/>
            </w:pPr>
          </w:p>
        </w:tc>
      </w:tr>
      <w:tr w:rsidR="008473F1" w:rsidRPr="008C3753" w14:paraId="2BCBC443" w14:textId="77777777" w:rsidTr="005445D0">
        <w:trPr>
          <w:cantSplit/>
          <w:jc w:val="center"/>
        </w:trPr>
        <w:tc>
          <w:tcPr>
            <w:tcW w:w="1417" w:type="dxa"/>
            <w:tcBorders>
              <w:bottom w:val="nil"/>
            </w:tcBorders>
          </w:tcPr>
          <w:p w14:paraId="2D8BBF7F" w14:textId="5585CC5A" w:rsidR="008473F1" w:rsidRPr="008C3753" w:rsidRDefault="008473F1" w:rsidP="008473F1">
            <w:pPr>
              <w:pStyle w:val="TAC"/>
            </w:pPr>
            <w:r w:rsidRPr="008C3753">
              <w:rPr>
                <w:rFonts w:cs="v5.0.0"/>
                <w:lang w:eastAsia="zh-CN"/>
              </w:rPr>
              <w:t>100</w:t>
            </w:r>
          </w:p>
        </w:tc>
        <w:tc>
          <w:tcPr>
            <w:tcW w:w="1417" w:type="dxa"/>
          </w:tcPr>
          <w:p w14:paraId="653E2E62" w14:textId="433501C7" w:rsidR="008473F1" w:rsidRPr="008C3753" w:rsidRDefault="008473F1" w:rsidP="008473F1">
            <w:pPr>
              <w:pStyle w:val="TAC"/>
              <w:rPr>
                <w:rFonts w:cs="v5.0.0"/>
                <w:lang w:eastAsia="zh-CN"/>
              </w:rPr>
            </w:pPr>
            <w:r w:rsidRPr="008C3753">
              <w:rPr>
                <w:rFonts w:cs="v5.0.0"/>
                <w:lang w:eastAsia="zh-CN"/>
              </w:rPr>
              <w:t>30</w:t>
            </w:r>
          </w:p>
        </w:tc>
        <w:tc>
          <w:tcPr>
            <w:tcW w:w="1417" w:type="dxa"/>
          </w:tcPr>
          <w:p w14:paraId="1D86537D" w14:textId="6391F50D" w:rsidR="008473F1" w:rsidRPr="008C3753" w:rsidRDefault="008473F1" w:rsidP="008473F1">
            <w:pPr>
              <w:pStyle w:val="TAC"/>
            </w:pPr>
            <w:r w:rsidRPr="008C3753">
              <w:t>G-FR1-A2-5</w:t>
            </w:r>
          </w:p>
        </w:tc>
        <w:tc>
          <w:tcPr>
            <w:tcW w:w="1417" w:type="dxa"/>
          </w:tcPr>
          <w:p w14:paraId="453D912A" w14:textId="7172D1AE"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65F6DF48" w14:textId="0B74A0A9" w:rsidR="008473F1" w:rsidRPr="008C3753" w:rsidRDefault="008473F1" w:rsidP="008473F1">
            <w:pPr>
              <w:pStyle w:val="TAC"/>
            </w:pPr>
            <w:r w:rsidRPr="008C3753">
              <w:rPr>
                <w:rFonts w:cs="v5.0.0"/>
                <w:lang w:eastAsia="zh-CN"/>
              </w:rPr>
              <w:t>-69.1</w:t>
            </w:r>
          </w:p>
        </w:tc>
        <w:tc>
          <w:tcPr>
            <w:tcW w:w="1417" w:type="dxa"/>
            <w:tcBorders>
              <w:bottom w:val="nil"/>
            </w:tcBorders>
          </w:tcPr>
          <w:p w14:paraId="4AE0C3FE" w14:textId="14443077" w:rsidR="008473F1" w:rsidRPr="008C3753" w:rsidRDefault="008473F1" w:rsidP="008473F1">
            <w:pPr>
              <w:pStyle w:val="TAC"/>
            </w:pPr>
            <w:r w:rsidRPr="008C3753">
              <w:rPr>
                <w:rFonts w:cs="v5.0.0"/>
                <w:lang w:eastAsia="zh-CN"/>
              </w:rPr>
              <w:t>AWGN</w:t>
            </w:r>
          </w:p>
        </w:tc>
      </w:tr>
      <w:tr w:rsidR="008473F1" w:rsidRPr="008C3753" w14:paraId="5E64332F" w14:textId="77777777" w:rsidTr="005445D0">
        <w:trPr>
          <w:cantSplit/>
          <w:jc w:val="center"/>
        </w:trPr>
        <w:tc>
          <w:tcPr>
            <w:tcW w:w="1417" w:type="dxa"/>
            <w:tcBorders>
              <w:top w:val="nil"/>
            </w:tcBorders>
          </w:tcPr>
          <w:p w14:paraId="568EE3E5" w14:textId="77777777" w:rsidR="008473F1" w:rsidRPr="008C3753" w:rsidRDefault="008473F1" w:rsidP="008473F1">
            <w:pPr>
              <w:pStyle w:val="TAC"/>
            </w:pPr>
          </w:p>
        </w:tc>
        <w:tc>
          <w:tcPr>
            <w:tcW w:w="1417" w:type="dxa"/>
          </w:tcPr>
          <w:p w14:paraId="42C9AB06" w14:textId="450C6D90" w:rsidR="008473F1" w:rsidRPr="008C3753" w:rsidRDefault="008473F1" w:rsidP="008473F1">
            <w:pPr>
              <w:pStyle w:val="TAC"/>
              <w:rPr>
                <w:rFonts w:cs="v5.0.0"/>
                <w:lang w:eastAsia="zh-CN"/>
              </w:rPr>
            </w:pPr>
            <w:r w:rsidRPr="008C3753">
              <w:rPr>
                <w:rFonts w:cs="v5.0.0"/>
                <w:lang w:eastAsia="zh-CN"/>
              </w:rPr>
              <w:t>60</w:t>
            </w:r>
          </w:p>
        </w:tc>
        <w:tc>
          <w:tcPr>
            <w:tcW w:w="1417" w:type="dxa"/>
          </w:tcPr>
          <w:p w14:paraId="4DB2CF0F" w14:textId="08D3FED7" w:rsidR="008473F1" w:rsidRPr="008C3753" w:rsidRDefault="008473F1" w:rsidP="008473F1">
            <w:pPr>
              <w:pStyle w:val="TAC"/>
            </w:pPr>
            <w:r w:rsidRPr="008C3753">
              <w:t>G-FR1-A2-6</w:t>
            </w:r>
          </w:p>
        </w:tc>
        <w:tc>
          <w:tcPr>
            <w:tcW w:w="1417" w:type="dxa"/>
          </w:tcPr>
          <w:p w14:paraId="5FBE5008" w14:textId="47E42332"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tcBorders>
          </w:tcPr>
          <w:p w14:paraId="23113E17" w14:textId="77777777" w:rsidR="008473F1" w:rsidRPr="008C3753" w:rsidRDefault="008473F1" w:rsidP="008473F1">
            <w:pPr>
              <w:pStyle w:val="TAC"/>
            </w:pPr>
          </w:p>
        </w:tc>
        <w:tc>
          <w:tcPr>
            <w:tcW w:w="1417" w:type="dxa"/>
            <w:tcBorders>
              <w:top w:val="nil"/>
            </w:tcBorders>
          </w:tcPr>
          <w:p w14:paraId="6787C382" w14:textId="77777777" w:rsidR="008473F1" w:rsidRPr="008C3753" w:rsidRDefault="008473F1" w:rsidP="008473F1">
            <w:pPr>
              <w:pStyle w:val="TAC"/>
            </w:pPr>
          </w:p>
        </w:tc>
      </w:tr>
      <w:tr w:rsidR="008473F1" w:rsidRPr="008C3753" w14:paraId="0FC817A2" w14:textId="77777777" w:rsidTr="005445D0">
        <w:trPr>
          <w:cantSplit/>
          <w:jc w:val="center"/>
        </w:trPr>
        <w:tc>
          <w:tcPr>
            <w:tcW w:w="8502" w:type="dxa"/>
            <w:gridSpan w:val="6"/>
          </w:tcPr>
          <w:p w14:paraId="45740A9E" w14:textId="33263F05" w:rsidR="008473F1" w:rsidRPr="008C3753" w:rsidRDefault="008473F1" w:rsidP="008473F1">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8B4BE38" w14:textId="0AD6A38B" w:rsidR="005445D0" w:rsidRPr="008C3753" w:rsidRDefault="005445D0" w:rsidP="005445D0"/>
    <w:p w14:paraId="5334D825" w14:textId="494478BD" w:rsidR="003C27AE" w:rsidRPr="008C3753" w:rsidRDefault="003C27AE" w:rsidP="003C27AE">
      <w:pPr>
        <w:pStyle w:val="TH"/>
      </w:pPr>
      <w:r w:rsidRPr="008C3753">
        <w:lastRenderedPageBreak/>
        <w:t>Table 7.3.5-1a: Wide Area BS dynamic range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0405605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8FD683C" w14:textId="77777777" w:rsidR="005445D0" w:rsidRPr="008C3753" w:rsidRDefault="005445D0" w:rsidP="005445D0">
            <w:pPr>
              <w:pStyle w:val="TAH"/>
            </w:pPr>
          </w:p>
          <w:p w14:paraId="4C948975"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796A282A"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893CB37" w14:textId="77777777" w:rsidR="005445D0" w:rsidRPr="008C3753" w:rsidRDefault="005445D0" w:rsidP="005445D0">
            <w:pPr>
              <w:pStyle w:val="TAH"/>
              <w:rPr>
                <w:rFonts w:cs="v5.0.0"/>
              </w:rPr>
            </w:pPr>
            <w:r w:rsidRPr="008C3753">
              <w:rPr>
                <w:rFonts w:cs="v5.0.0"/>
              </w:rPr>
              <w:t>Wanted signal mean power (</w:t>
            </w:r>
            <w:proofErr w:type="spellStart"/>
            <w:r w:rsidRPr="008C3753">
              <w:rPr>
                <w:rFonts w:cs="v5.0.0"/>
              </w:rPr>
              <w:t>dBm</w:t>
            </w:r>
            <w:proofErr w:type="spellEnd"/>
            <w:r w:rsidRPr="008C3753">
              <w:rPr>
                <w:rFonts w:cs="v5.0.0"/>
              </w:rPr>
              <w:t>)</w:t>
            </w:r>
          </w:p>
        </w:tc>
        <w:tc>
          <w:tcPr>
            <w:tcW w:w="1416" w:type="dxa"/>
            <w:tcBorders>
              <w:top w:val="single" w:sz="4" w:space="0" w:color="auto"/>
              <w:left w:val="single" w:sz="4" w:space="0" w:color="auto"/>
              <w:bottom w:val="single" w:sz="4" w:space="0" w:color="auto"/>
              <w:right w:val="single" w:sz="4" w:space="0" w:color="auto"/>
            </w:tcBorders>
            <w:hideMark/>
          </w:tcPr>
          <w:p w14:paraId="58E7F5D7"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55CF127E" w14:textId="77777777" w:rsidR="005445D0" w:rsidRPr="008C3753" w:rsidRDefault="005445D0" w:rsidP="005445D0">
            <w:pPr>
              <w:pStyle w:val="TAH"/>
            </w:pPr>
            <w:r w:rsidRPr="008C3753">
              <w:t>Type of interfering signal</w:t>
            </w:r>
          </w:p>
        </w:tc>
      </w:tr>
      <w:tr w:rsidR="005445D0" w:rsidRPr="008C3753" w14:paraId="373A5A5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A88F7A4" w14:textId="0AF33CF4"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3911A41"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50A91AF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27D1A8E" w14:textId="4E2008DB" w:rsidR="005445D0" w:rsidRPr="008C3753" w:rsidRDefault="005445D0" w:rsidP="005445D0">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1470675F" w14:textId="77777777" w:rsidR="005445D0" w:rsidRPr="008C3753" w:rsidRDefault="005445D0" w:rsidP="005445D0">
            <w:pPr>
              <w:pStyle w:val="TAC"/>
            </w:pPr>
          </w:p>
        </w:tc>
      </w:tr>
      <w:tr w:rsidR="005445D0" w:rsidRPr="008C3753" w14:paraId="10AA8B2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9E5007A" w14:textId="30761A02"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61502F4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C325A1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12B6C6AD" w14:textId="3E00A7A1" w:rsidR="005445D0" w:rsidRPr="008C3753" w:rsidRDefault="005445D0" w:rsidP="005445D0">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08F095AC" w14:textId="77777777" w:rsidR="005445D0" w:rsidRPr="008C3753" w:rsidRDefault="005445D0" w:rsidP="005445D0">
            <w:pPr>
              <w:pStyle w:val="TAC"/>
            </w:pPr>
          </w:p>
        </w:tc>
      </w:tr>
      <w:tr w:rsidR="005445D0" w:rsidRPr="008C3753" w14:paraId="7EA2F57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2BC0FB7" w14:textId="4CAF4419"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53B3AB7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2EC58863"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B0E127B" w14:textId="3A2B9ECF" w:rsidR="005445D0" w:rsidRPr="008C3753" w:rsidRDefault="005445D0" w:rsidP="005445D0">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15E7F4B1" w14:textId="77777777" w:rsidR="005445D0" w:rsidRPr="008C3753" w:rsidRDefault="005445D0" w:rsidP="005445D0">
            <w:pPr>
              <w:pStyle w:val="TAC"/>
            </w:pPr>
          </w:p>
        </w:tc>
      </w:tr>
      <w:tr w:rsidR="005445D0" w:rsidRPr="008C3753" w14:paraId="0FF1EB7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0FB61A7" w14:textId="4EE3E8C9"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6DDFDBD" w14:textId="3C6D4059"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4D5C23B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2D38F21" w14:textId="36784471" w:rsidR="005445D0" w:rsidRPr="008C3753" w:rsidRDefault="005445D0" w:rsidP="005445D0">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6926C8CA" w14:textId="77777777" w:rsidR="005445D0" w:rsidRPr="008C3753" w:rsidRDefault="005445D0" w:rsidP="005445D0">
            <w:pPr>
              <w:pStyle w:val="TAC"/>
            </w:pPr>
          </w:p>
        </w:tc>
      </w:tr>
      <w:tr w:rsidR="005445D0" w:rsidRPr="008C3753" w14:paraId="2EC449F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C630AF0" w14:textId="3B5664A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EA77D4B" w14:textId="464A67DB"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A7E737F" w14:textId="46B57E32" w:rsidR="005445D0" w:rsidRPr="008C3753" w:rsidRDefault="005445D0" w:rsidP="005445D0">
            <w:pPr>
              <w:pStyle w:val="TAC"/>
            </w:pPr>
            <w:r w:rsidRPr="008C3753">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1021B365" w14:textId="3EE66357" w:rsidR="005445D0" w:rsidRPr="008C3753" w:rsidRDefault="005445D0" w:rsidP="005445D0">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77EBDE83" w14:textId="30D60269" w:rsidR="005445D0" w:rsidRPr="008C3753" w:rsidRDefault="005445D0" w:rsidP="005445D0">
            <w:pPr>
              <w:pStyle w:val="TAC"/>
            </w:pPr>
            <w:r w:rsidRPr="008C3753">
              <w:rPr>
                <w:rFonts w:cs="v5.0.0"/>
                <w:lang w:val="fr-FR" w:eastAsia="zh-CN"/>
              </w:rPr>
              <w:t>AWGN</w:t>
            </w:r>
          </w:p>
        </w:tc>
      </w:tr>
      <w:tr w:rsidR="005445D0" w:rsidRPr="008C3753" w14:paraId="0C3B932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EC49D08" w14:textId="648860C2"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47C91299" w14:textId="73D7ECAB"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07DB577E"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4B8436F" w14:textId="277DD49A" w:rsidR="005445D0" w:rsidRPr="008C3753" w:rsidRDefault="005445D0" w:rsidP="005445D0">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2BFFB7D1" w14:textId="77777777" w:rsidR="005445D0" w:rsidRPr="008C3753" w:rsidRDefault="005445D0" w:rsidP="005445D0">
            <w:pPr>
              <w:pStyle w:val="TAC"/>
            </w:pPr>
          </w:p>
        </w:tc>
      </w:tr>
      <w:tr w:rsidR="005C2EC2" w:rsidRPr="008C3753" w14:paraId="0E10AD9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7322BA3" w14:textId="45580181" w:rsidR="005C2EC2" w:rsidRPr="008C3753" w:rsidRDefault="005C2EC2" w:rsidP="005C2EC2">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6AC0DF02"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043844EB"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7DB8A224" w14:textId="5C3E9DAF" w:rsidR="005C2EC2" w:rsidRPr="008C3753" w:rsidRDefault="005C2EC2" w:rsidP="005C2EC2">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2F3136D1" w14:textId="77777777" w:rsidR="005C2EC2" w:rsidRPr="008C3753" w:rsidRDefault="005C2EC2" w:rsidP="005C2EC2">
            <w:pPr>
              <w:pStyle w:val="TAC"/>
            </w:pPr>
          </w:p>
        </w:tc>
      </w:tr>
      <w:tr w:rsidR="005C2EC2" w:rsidRPr="008C3753" w14:paraId="13DC0C8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589A765" w14:textId="116366F7" w:rsidR="005C2EC2" w:rsidRPr="008C3753" w:rsidRDefault="005C2EC2" w:rsidP="005C2EC2">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CE790C1"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AA90565"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5140BFE5" w14:textId="00E3B137" w:rsidR="005C2EC2" w:rsidRPr="008C3753" w:rsidRDefault="005C2EC2" w:rsidP="005C2EC2">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3C0E839E" w14:textId="77777777" w:rsidR="005C2EC2" w:rsidRPr="008C3753" w:rsidRDefault="005C2EC2" w:rsidP="005C2EC2">
            <w:pPr>
              <w:pStyle w:val="TAC"/>
            </w:pPr>
          </w:p>
        </w:tc>
      </w:tr>
      <w:tr w:rsidR="005C2EC2" w:rsidRPr="008C3753" w14:paraId="1B48B62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1A4D1C" w14:textId="3A123431" w:rsidR="005C2EC2" w:rsidRPr="008C3753" w:rsidRDefault="005C2EC2" w:rsidP="005C2EC2">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350D0285"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F268214"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13592A56" w14:textId="676911E4" w:rsidR="005C2EC2" w:rsidRPr="008C3753" w:rsidRDefault="005C2EC2" w:rsidP="005C2EC2">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5EB9DC63" w14:textId="77777777" w:rsidR="005C2EC2" w:rsidRPr="008C3753" w:rsidRDefault="005C2EC2" w:rsidP="005C2EC2">
            <w:pPr>
              <w:pStyle w:val="TAC"/>
            </w:pPr>
          </w:p>
        </w:tc>
      </w:tr>
      <w:tr w:rsidR="005445D0" w:rsidRPr="008C3753" w14:paraId="5DB0C192"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000E8EE" w14:textId="60FEE85C"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5DF4AB68"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0E60906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9913855" w14:textId="5D84F6E9" w:rsidR="005445D0" w:rsidRPr="008C3753" w:rsidRDefault="005445D0" w:rsidP="005445D0">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432AD817" w14:textId="77777777" w:rsidR="005445D0" w:rsidRPr="008C3753" w:rsidRDefault="005445D0" w:rsidP="005445D0">
            <w:pPr>
              <w:pStyle w:val="TAC"/>
            </w:pPr>
          </w:p>
        </w:tc>
      </w:tr>
      <w:tr w:rsidR="005445D0" w:rsidRPr="008C3753" w14:paraId="7DF8F5B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D70F32" w14:textId="52F7157E"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E6EECF1"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3084DC74"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40A0E34" w14:textId="51012003" w:rsidR="005445D0" w:rsidRPr="008C3753" w:rsidRDefault="005445D0" w:rsidP="005445D0">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40CFC658" w14:textId="77777777" w:rsidR="005445D0" w:rsidRPr="008C3753" w:rsidRDefault="005445D0" w:rsidP="005445D0">
            <w:pPr>
              <w:pStyle w:val="TAC"/>
            </w:pPr>
          </w:p>
        </w:tc>
      </w:tr>
      <w:tr w:rsidR="005445D0" w:rsidRPr="008C3753" w14:paraId="320A5CB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4039ED4" w14:textId="52946626"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9F13230"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51F28FD"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57744BAC" w14:textId="3335E4FD" w:rsidR="005445D0" w:rsidRPr="008C3753" w:rsidRDefault="005445D0" w:rsidP="005445D0">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2387F68E" w14:textId="77777777" w:rsidR="005445D0" w:rsidRPr="008C3753" w:rsidRDefault="005445D0" w:rsidP="005445D0">
            <w:pPr>
              <w:pStyle w:val="TAC"/>
            </w:pPr>
          </w:p>
        </w:tc>
      </w:tr>
      <w:tr w:rsidR="005445D0" w:rsidRPr="008C3753" w14:paraId="7020E8A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C4584F4" w14:textId="3989ED77"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320A4395" w14:textId="521796BA"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ECF74C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7C00BB4" w14:textId="359E85D8" w:rsidR="005445D0" w:rsidRPr="008C3753" w:rsidRDefault="005445D0" w:rsidP="005445D0">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6D8DB335" w14:textId="77777777" w:rsidR="005445D0" w:rsidRPr="008C3753" w:rsidRDefault="005445D0" w:rsidP="005445D0">
            <w:pPr>
              <w:pStyle w:val="TAC"/>
            </w:pPr>
          </w:p>
        </w:tc>
      </w:tr>
      <w:tr w:rsidR="005445D0" w:rsidRPr="008C3753" w14:paraId="633A0AB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1E4068B" w14:textId="44BAA510"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3DBC58F" w14:textId="6DFE3F59"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136C83A" w14:textId="3C2B7FC1" w:rsidR="005445D0" w:rsidRPr="008C3753" w:rsidRDefault="005445D0" w:rsidP="005445D0">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0DAC4BA4" w14:textId="1D817155" w:rsidR="005445D0" w:rsidRPr="008C3753" w:rsidRDefault="005445D0" w:rsidP="005445D0">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25DE7BA4" w14:textId="3548A830" w:rsidR="005445D0" w:rsidRPr="008C3753" w:rsidRDefault="005445D0" w:rsidP="005445D0">
            <w:pPr>
              <w:pStyle w:val="TAC"/>
            </w:pPr>
            <w:r w:rsidRPr="008C3753">
              <w:rPr>
                <w:rFonts w:cs="v5.0.0"/>
                <w:lang w:val="fr-FR" w:eastAsia="zh-CN"/>
              </w:rPr>
              <w:t>AWGN</w:t>
            </w:r>
          </w:p>
        </w:tc>
      </w:tr>
      <w:tr w:rsidR="005445D0" w:rsidRPr="008C3753" w14:paraId="194A2359"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2861D55" w14:textId="4C3ADF74"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E20136E" w14:textId="46FC2DD2"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6F963CB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1A47645" w14:textId="09E596C2" w:rsidR="005445D0" w:rsidRPr="008C3753" w:rsidRDefault="005445D0" w:rsidP="005445D0">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4D5A3904" w14:textId="77777777" w:rsidR="005445D0" w:rsidRPr="008C3753" w:rsidRDefault="005445D0" w:rsidP="005445D0">
            <w:pPr>
              <w:pStyle w:val="TAC"/>
            </w:pPr>
          </w:p>
        </w:tc>
      </w:tr>
      <w:tr w:rsidR="005445D0" w:rsidRPr="008C3753" w14:paraId="14CAAFC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DEA0BA3" w14:textId="3EC52B65"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36CD3353"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936B916"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3677B33" w14:textId="47D551E4" w:rsidR="005445D0" w:rsidRPr="008C3753" w:rsidRDefault="005445D0" w:rsidP="005445D0">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73EE3741" w14:textId="77777777" w:rsidR="005445D0" w:rsidRPr="008C3753" w:rsidRDefault="005445D0" w:rsidP="005445D0">
            <w:pPr>
              <w:pStyle w:val="TAC"/>
            </w:pPr>
          </w:p>
        </w:tc>
      </w:tr>
      <w:tr w:rsidR="005C2EC2" w:rsidRPr="008C3753" w14:paraId="01706C3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5A4D677" w14:textId="2B0EB6C8" w:rsidR="005C2EC2" w:rsidRPr="008C3753" w:rsidRDefault="005C2EC2" w:rsidP="005C2EC2">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FC48B0A"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216E98E"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040ACE26" w14:textId="6E86E913" w:rsidR="005C2EC2" w:rsidRPr="008C3753" w:rsidRDefault="005C2EC2" w:rsidP="005C2EC2">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2D9327F3" w14:textId="77777777" w:rsidR="005C2EC2" w:rsidRPr="008C3753" w:rsidRDefault="005C2EC2" w:rsidP="005C2EC2">
            <w:pPr>
              <w:pStyle w:val="TAC"/>
            </w:pPr>
          </w:p>
        </w:tc>
      </w:tr>
      <w:tr w:rsidR="005C2EC2" w:rsidRPr="008C3753" w14:paraId="5EE7716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ADA9A29" w14:textId="01DB307E" w:rsidR="005C2EC2" w:rsidRPr="008C3753" w:rsidRDefault="005C2EC2" w:rsidP="005C2EC2">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F591FA4"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091F9D17"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1CDA2BE9" w14:textId="3CB4DFBF" w:rsidR="005C2EC2" w:rsidRPr="008C3753" w:rsidRDefault="005C2EC2" w:rsidP="005C2EC2">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78D35817" w14:textId="77777777" w:rsidR="005C2EC2" w:rsidRPr="008C3753" w:rsidRDefault="005C2EC2" w:rsidP="005C2EC2">
            <w:pPr>
              <w:pStyle w:val="TAC"/>
            </w:pPr>
          </w:p>
        </w:tc>
      </w:tr>
      <w:tr w:rsidR="005C2EC2" w:rsidRPr="008C3753" w14:paraId="3E597E8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D86FB3B" w14:textId="01F8660D" w:rsidR="005C2EC2" w:rsidRPr="008C3753" w:rsidRDefault="005C2EC2" w:rsidP="005C2EC2">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4E60EA2A"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77041E07"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7400EB66" w14:textId="316FB506" w:rsidR="005C2EC2" w:rsidRPr="008C3753" w:rsidRDefault="005C2EC2" w:rsidP="005C2EC2">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6253A7CE" w14:textId="77777777" w:rsidR="005C2EC2" w:rsidRPr="008C3753" w:rsidRDefault="005C2EC2" w:rsidP="005C2EC2">
            <w:pPr>
              <w:pStyle w:val="TAC"/>
            </w:pPr>
          </w:p>
        </w:tc>
      </w:tr>
      <w:tr w:rsidR="005445D0" w:rsidRPr="008C3753" w14:paraId="054AF13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4BB32F" w14:textId="27139FC5"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C25FF9F"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28CC3FD2"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EB91296" w14:textId="45A6FB1E" w:rsidR="005445D0" w:rsidRPr="008C3753" w:rsidRDefault="005445D0" w:rsidP="005445D0">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5D0AE047" w14:textId="77777777" w:rsidR="005445D0" w:rsidRPr="008C3753" w:rsidRDefault="005445D0" w:rsidP="005445D0">
            <w:pPr>
              <w:pStyle w:val="TAC"/>
            </w:pPr>
          </w:p>
        </w:tc>
      </w:tr>
    </w:tbl>
    <w:p w14:paraId="62D8CACB" w14:textId="09F9A974" w:rsidR="005445D0" w:rsidRDefault="005445D0" w:rsidP="005445D0">
      <w:pPr>
        <w:rPr>
          <w:ins w:id="826" w:author="CATT" w:date="2022-04-24T19:29:00Z"/>
          <w:rFonts w:eastAsiaTheme="minorEastAsia"/>
          <w:lang w:eastAsia="zh-CN"/>
        </w:rPr>
      </w:pPr>
    </w:p>
    <w:p w14:paraId="4F2D378A" w14:textId="14597247" w:rsidR="00DD6B01" w:rsidRDefault="00DD6B01" w:rsidP="00DD6B01">
      <w:pPr>
        <w:pStyle w:val="TH"/>
        <w:rPr>
          <w:ins w:id="827" w:author="CATT" w:date="2022-04-24T19:29:00Z"/>
          <w:rFonts w:eastAsia="宋体"/>
          <w:lang w:val="en-US" w:eastAsia="zh-CN"/>
        </w:rPr>
      </w:pPr>
      <w:ins w:id="828" w:author="CATT" w:date="2022-04-24T19:29:00Z">
        <w:r>
          <w:t>Table 7.3.</w:t>
        </w:r>
      </w:ins>
      <w:ins w:id="829" w:author="CATT" w:date="2022-04-24T19:30:00Z">
        <w:r>
          <w:rPr>
            <w:rFonts w:eastAsiaTheme="minorEastAsia" w:hint="eastAsia"/>
            <w:lang w:eastAsia="zh-CN"/>
          </w:rPr>
          <w:t>5</w:t>
        </w:r>
      </w:ins>
      <w:ins w:id="830" w:author="CATT" w:date="2022-04-24T19:29:00Z">
        <w:r>
          <w:t>-1</w:t>
        </w:r>
        <w:r>
          <w:rPr>
            <w:rFonts w:eastAsia="宋体" w:hint="eastAsia"/>
            <w:lang w:val="en-US" w:eastAsia="zh-CN"/>
          </w:rPr>
          <w:t>b</w:t>
        </w:r>
        <w:r>
          <w:t>: Wide Area BS dynamic range</w:t>
        </w:r>
        <w:r>
          <w:rPr>
            <w:rFonts w:eastAsia="宋体" w:hint="eastAsia"/>
            <w:lang w:val="en-US" w:eastAsia="zh-CN"/>
          </w:rPr>
          <w:t xml:space="preserve"> for [n104]</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592"/>
        <w:gridCol w:w="1590"/>
        <w:gridCol w:w="1592"/>
        <w:gridCol w:w="1750"/>
        <w:gridCol w:w="1585"/>
      </w:tblGrid>
      <w:tr w:rsidR="00DD6B01" w14:paraId="7B596F61" w14:textId="77777777" w:rsidTr="00DD6B01">
        <w:trPr>
          <w:cantSplit/>
          <w:jc w:val="center"/>
          <w:ins w:id="831" w:author="CATT" w:date="2022-04-24T19:29:00Z"/>
        </w:trPr>
        <w:tc>
          <w:tcPr>
            <w:tcW w:w="1750" w:type="dxa"/>
            <w:tcBorders>
              <w:bottom w:val="single" w:sz="4" w:space="0" w:color="auto"/>
            </w:tcBorders>
          </w:tcPr>
          <w:p w14:paraId="14B88932" w14:textId="77777777" w:rsidR="00DD6B01" w:rsidRDefault="00DD6B01" w:rsidP="00DD6B01">
            <w:pPr>
              <w:pStyle w:val="TAH"/>
              <w:rPr>
                <w:ins w:id="832" w:author="CATT" w:date="2022-04-24T19:29:00Z"/>
              </w:rPr>
            </w:pPr>
            <w:ins w:id="833" w:author="CATT" w:date="2022-04-24T19:29:00Z">
              <w:r>
                <w:rPr>
                  <w:rFonts w:cs="v5.0.0"/>
                  <w:i/>
                </w:rPr>
                <w:t>BS channel bandwidth</w:t>
              </w:r>
              <w:r>
                <w:rPr>
                  <w:rFonts w:cs="v5.0.0"/>
                </w:rPr>
                <w:t xml:space="preserve"> (MHz)</w:t>
              </w:r>
            </w:ins>
          </w:p>
        </w:tc>
        <w:tc>
          <w:tcPr>
            <w:tcW w:w="1592" w:type="dxa"/>
          </w:tcPr>
          <w:p w14:paraId="0673F166" w14:textId="77777777" w:rsidR="00DD6B01" w:rsidRDefault="00DD6B01" w:rsidP="00DD6B01">
            <w:pPr>
              <w:pStyle w:val="TAH"/>
              <w:rPr>
                <w:ins w:id="834" w:author="CATT" w:date="2022-04-24T19:29:00Z"/>
              </w:rPr>
            </w:pPr>
            <w:ins w:id="835" w:author="CATT" w:date="2022-04-24T19:29:00Z">
              <w:r>
                <w:rPr>
                  <w:rFonts w:cs="v5.0.0"/>
                  <w:lang w:eastAsia="zh-CN"/>
                </w:rPr>
                <w:t>Subcarrier spacing (kHz)</w:t>
              </w:r>
            </w:ins>
          </w:p>
        </w:tc>
        <w:tc>
          <w:tcPr>
            <w:tcW w:w="1590" w:type="dxa"/>
          </w:tcPr>
          <w:p w14:paraId="29008C4E" w14:textId="77777777" w:rsidR="00DD6B01" w:rsidRDefault="00DD6B01" w:rsidP="00DD6B01">
            <w:pPr>
              <w:pStyle w:val="TAH"/>
              <w:rPr>
                <w:ins w:id="836" w:author="CATT" w:date="2022-04-24T19:29:00Z"/>
              </w:rPr>
            </w:pPr>
            <w:ins w:id="837" w:author="CATT" w:date="2022-04-24T19:29:00Z">
              <w:r>
                <w:rPr>
                  <w:rFonts w:cs="v5.0.0"/>
                </w:rPr>
                <w:t>Reference measurement channel</w:t>
              </w:r>
            </w:ins>
          </w:p>
        </w:tc>
        <w:tc>
          <w:tcPr>
            <w:tcW w:w="1592" w:type="dxa"/>
          </w:tcPr>
          <w:p w14:paraId="1513534C" w14:textId="77777777" w:rsidR="00DD6B01" w:rsidRDefault="00DD6B01" w:rsidP="00DD6B01">
            <w:pPr>
              <w:pStyle w:val="TAH"/>
              <w:rPr>
                <w:ins w:id="838" w:author="CATT" w:date="2022-04-24T19:29:00Z"/>
                <w:rFonts w:eastAsia="宋体"/>
                <w:lang w:val="en-US" w:eastAsia="zh-CN"/>
              </w:rPr>
            </w:pPr>
            <w:ins w:id="839" w:author="CATT" w:date="2022-04-24T19:29:00Z">
              <w:r>
                <w:rPr>
                  <w:rFonts w:cs="v5.0.0"/>
                </w:rPr>
                <w:t>Wanted signal mean power (</w:t>
              </w:r>
              <w:proofErr w:type="spellStart"/>
              <w:r>
                <w:rPr>
                  <w:rFonts w:cs="v5.0.0"/>
                </w:rPr>
                <w:t>dBm</w:t>
              </w:r>
              <w:proofErr w:type="spellEnd"/>
              <w:r>
                <w:rPr>
                  <w:rFonts w:cs="v5.0.0"/>
                </w:rPr>
                <w:t>)</w:t>
              </w:r>
              <w:r>
                <w:rPr>
                  <w:rFonts w:eastAsia="宋体" w:cs="v5.0.0" w:hint="eastAsia"/>
                  <w:lang w:val="en-US" w:eastAsia="zh-CN"/>
                </w:rPr>
                <w:t xml:space="preserve"> </w:t>
              </w:r>
            </w:ins>
          </w:p>
        </w:tc>
        <w:tc>
          <w:tcPr>
            <w:tcW w:w="1750" w:type="dxa"/>
            <w:tcBorders>
              <w:bottom w:val="single" w:sz="4" w:space="0" w:color="auto"/>
            </w:tcBorders>
          </w:tcPr>
          <w:p w14:paraId="216F3E9D" w14:textId="77777777" w:rsidR="00DD6B01" w:rsidRDefault="00DD6B01" w:rsidP="00DD6B01">
            <w:pPr>
              <w:pStyle w:val="TAH"/>
              <w:rPr>
                <w:ins w:id="840" w:author="CATT" w:date="2022-04-24T19:29:00Z"/>
                <w:rFonts w:eastAsia="宋体"/>
                <w:lang w:val="en-US" w:eastAsia="zh-CN"/>
              </w:rPr>
            </w:pPr>
            <w:ins w:id="841" w:author="CATT" w:date="2022-04-24T19:29:00Z">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r>
                <w:rPr>
                  <w:rFonts w:eastAsia="宋体" w:hint="eastAsia"/>
                  <w:vertAlign w:val="subscript"/>
                  <w:lang w:val="en-US" w:eastAsia="zh-CN"/>
                </w:rPr>
                <w:t xml:space="preserve"> </w:t>
              </w:r>
            </w:ins>
          </w:p>
        </w:tc>
        <w:tc>
          <w:tcPr>
            <w:tcW w:w="1585" w:type="dxa"/>
            <w:tcBorders>
              <w:bottom w:val="single" w:sz="4" w:space="0" w:color="auto"/>
            </w:tcBorders>
          </w:tcPr>
          <w:p w14:paraId="43C1C2C2" w14:textId="77777777" w:rsidR="00DD6B01" w:rsidRDefault="00DD6B01" w:rsidP="00DD6B01">
            <w:pPr>
              <w:pStyle w:val="TAH"/>
              <w:rPr>
                <w:ins w:id="842" w:author="CATT" w:date="2022-04-24T19:29:00Z"/>
              </w:rPr>
            </w:pPr>
            <w:ins w:id="843" w:author="CATT" w:date="2022-04-24T19:29:00Z">
              <w:r>
                <w:rPr>
                  <w:rFonts w:cs="v5.0.0"/>
                </w:rPr>
                <w:t>Type of interfering signal</w:t>
              </w:r>
            </w:ins>
          </w:p>
        </w:tc>
      </w:tr>
      <w:tr w:rsidR="00E56B3B" w14:paraId="73278FA6" w14:textId="77777777" w:rsidTr="00923070">
        <w:trPr>
          <w:cantSplit/>
          <w:jc w:val="center"/>
          <w:ins w:id="844" w:author="CATT" w:date="2022-04-24T19:29:00Z"/>
        </w:trPr>
        <w:tc>
          <w:tcPr>
            <w:tcW w:w="1750" w:type="dxa"/>
            <w:tcBorders>
              <w:bottom w:val="nil"/>
            </w:tcBorders>
            <w:vAlign w:val="center"/>
          </w:tcPr>
          <w:p w14:paraId="3112D373" w14:textId="77777777" w:rsidR="00E56B3B" w:rsidRDefault="00E56B3B" w:rsidP="00DD6B01">
            <w:pPr>
              <w:pStyle w:val="TAC"/>
              <w:rPr>
                <w:ins w:id="845" w:author="CATT" w:date="2022-04-24T19:29:00Z"/>
              </w:rPr>
            </w:pPr>
            <w:ins w:id="846" w:author="CATT" w:date="2022-04-24T19:29:00Z">
              <w:r>
                <w:rPr>
                  <w:rFonts w:cs="v5.0.0"/>
                  <w:lang w:eastAsia="zh-CN"/>
                </w:rPr>
                <w:t>20</w:t>
              </w:r>
            </w:ins>
          </w:p>
        </w:tc>
        <w:tc>
          <w:tcPr>
            <w:tcW w:w="1592" w:type="dxa"/>
          </w:tcPr>
          <w:p w14:paraId="3A46BC51" w14:textId="77777777" w:rsidR="00E56B3B" w:rsidRDefault="00E56B3B" w:rsidP="00DD6B01">
            <w:pPr>
              <w:pStyle w:val="TAC"/>
              <w:rPr>
                <w:ins w:id="847" w:author="CATT" w:date="2022-04-24T19:29:00Z"/>
                <w:rFonts w:cs="v5.0.0"/>
                <w:lang w:eastAsia="zh-CN"/>
              </w:rPr>
            </w:pPr>
            <w:ins w:id="848" w:author="CATT" w:date="2022-04-24T19:29:00Z">
              <w:r>
                <w:rPr>
                  <w:rFonts w:cs="v5.0.0"/>
                  <w:lang w:eastAsia="zh-CN"/>
                </w:rPr>
                <w:t>15</w:t>
              </w:r>
            </w:ins>
          </w:p>
        </w:tc>
        <w:tc>
          <w:tcPr>
            <w:tcW w:w="1590" w:type="dxa"/>
            <w:vAlign w:val="center"/>
          </w:tcPr>
          <w:p w14:paraId="46B34B96" w14:textId="77777777" w:rsidR="00E56B3B" w:rsidRDefault="00E56B3B" w:rsidP="00DD6B01">
            <w:pPr>
              <w:pStyle w:val="TAC"/>
              <w:rPr>
                <w:ins w:id="849" w:author="CATT" w:date="2022-04-24T19:29:00Z"/>
              </w:rPr>
            </w:pPr>
            <w:ins w:id="850" w:author="CATT" w:date="2022-04-24T19:29:00Z">
              <w:r>
                <w:t>G-FR1-A2-4</w:t>
              </w:r>
            </w:ins>
          </w:p>
        </w:tc>
        <w:tc>
          <w:tcPr>
            <w:tcW w:w="1592" w:type="dxa"/>
            <w:vAlign w:val="center"/>
          </w:tcPr>
          <w:p w14:paraId="6767A35D" w14:textId="0681159A" w:rsidR="00E56B3B" w:rsidRDefault="00E56B3B" w:rsidP="00DD6B01">
            <w:pPr>
              <w:pStyle w:val="TAC"/>
              <w:rPr>
                <w:ins w:id="851" w:author="CATT" w:date="2022-04-24T19:29:00Z"/>
                <w:rFonts w:cs="v5.0.0"/>
                <w:lang w:eastAsia="zh-CN"/>
              </w:rPr>
            </w:pPr>
            <w:ins w:id="852" w:author="CATT" w:date="2022-04-24T19:31:00Z">
              <w:r w:rsidRPr="000F6CCF">
                <w:t>-63.2</w:t>
              </w:r>
            </w:ins>
          </w:p>
        </w:tc>
        <w:tc>
          <w:tcPr>
            <w:tcW w:w="1750" w:type="dxa"/>
            <w:tcBorders>
              <w:bottom w:val="nil"/>
            </w:tcBorders>
            <w:vAlign w:val="center"/>
          </w:tcPr>
          <w:p w14:paraId="0DF319E1" w14:textId="77777777" w:rsidR="00E56B3B" w:rsidRDefault="00E56B3B" w:rsidP="00DD6B01">
            <w:pPr>
              <w:pStyle w:val="TAC"/>
              <w:rPr>
                <w:ins w:id="853" w:author="CATT" w:date="2022-04-24T19:29:00Z"/>
                <w:rFonts w:cs="v5.0.0"/>
                <w:lang w:eastAsia="zh-CN"/>
              </w:rPr>
            </w:pPr>
            <w:ins w:id="854" w:author="CATT" w:date="2022-04-24T19:29:00Z">
              <w:r>
                <w:rPr>
                  <w:rFonts w:cs="v5.0.0" w:hint="eastAsia"/>
                  <w:lang w:val="en-US" w:eastAsia="zh-CN"/>
                </w:rPr>
                <w:t>-75.2</w:t>
              </w:r>
            </w:ins>
          </w:p>
        </w:tc>
        <w:tc>
          <w:tcPr>
            <w:tcW w:w="1585" w:type="dxa"/>
            <w:tcBorders>
              <w:bottom w:val="nil"/>
            </w:tcBorders>
            <w:vAlign w:val="center"/>
          </w:tcPr>
          <w:p w14:paraId="42348037" w14:textId="77777777" w:rsidR="00E56B3B" w:rsidRDefault="00E56B3B" w:rsidP="00DD6B01">
            <w:pPr>
              <w:pStyle w:val="TAC"/>
              <w:rPr>
                <w:ins w:id="855" w:author="CATT" w:date="2022-04-24T19:29:00Z"/>
              </w:rPr>
            </w:pPr>
            <w:ins w:id="856" w:author="CATT" w:date="2022-04-24T19:29:00Z">
              <w:r>
                <w:rPr>
                  <w:rFonts w:cs="v5.0.0"/>
                  <w:lang w:eastAsia="zh-CN"/>
                </w:rPr>
                <w:t>AWGN</w:t>
              </w:r>
            </w:ins>
          </w:p>
        </w:tc>
      </w:tr>
      <w:tr w:rsidR="00E56B3B" w14:paraId="61C311EB" w14:textId="77777777" w:rsidTr="00923070">
        <w:trPr>
          <w:cantSplit/>
          <w:jc w:val="center"/>
          <w:ins w:id="857" w:author="CATT" w:date="2022-04-24T19:29:00Z"/>
        </w:trPr>
        <w:tc>
          <w:tcPr>
            <w:tcW w:w="1750" w:type="dxa"/>
            <w:tcBorders>
              <w:top w:val="nil"/>
              <w:bottom w:val="nil"/>
            </w:tcBorders>
            <w:vAlign w:val="center"/>
          </w:tcPr>
          <w:p w14:paraId="4FBED30F" w14:textId="77777777" w:rsidR="00E56B3B" w:rsidRDefault="00E56B3B" w:rsidP="00DD6B01">
            <w:pPr>
              <w:pStyle w:val="TAC"/>
              <w:rPr>
                <w:ins w:id="858" w:author="CATT" w:date="2022-04-24T19:29:00Z"/>
              </w:rPr>
            </w:pPr>
          </w:p>
        </w:tc>
        <w:tc>
          <w:tcPr>
            <w:tcW w:w="1592" w:type="dxa"/>
          </w:tcPr>
          <w:p w14:paraId="66B3B4BF" w14:textId="77777777" w:rsidR="00E56B3B" w:rsidRDefault="00E56B3B" w:rsidP="00DD6B01">
            <w:pPr>
              <w:pStyle w:val="TAC"/>
              <w:rPr>
                <w:ins w:id="859" w:author="CATT" w:date="2022-04-24T19:29:00Z"/>
                <w:rFonts w:cs="v5.0.0"/>
                <w:lang w:eastAsia="zh-CN"/>
              </w:rPr>
            </w:pPr>
            <w:ins w:id="860" w:author="CATT" w:date="2022-04-24T19:29:00Z">
              <w:r>
                <w:rPr>
                  <w:rFonts w:cs="v5.0.0"/>
                  <w:lang w:eastAsia="zh-CN"/>
                </w:rPr>
                <w:t>30</w:t>
              </w:r>
            </w:ins>
          </w:p>
        </w:tc>
        <w:tc>
          <w:tcPr>
            <w:tcW w:w="1590" w:type="dxa"/>
            <w:vAlign w:val="center"/>
          </w:tcPr>
          <w:p w14:paraId="1729FC79" w14:textId="77777777" w:rsidR="00E56B3B" w:rsidRDefault="00E56B3B" w:rsidP="00DD6B01">
            <w:pPr>
              <w:pStyle w:val="TAC"/>
              <w:rPr>
                <w:ins w:id="861" w:author="CATT" w:date="2022-04-24T19:29:00Z"/>
              </w:rPr>
            </w:pPr>
            <w:ins w:id="862" w:author="CATT" w:date="2022-04-24T19:29:00Z">
              <w:r>
                <w:t>G-FR1-A2-5</w:t>
              </w:r>
            </w:ins>
          </w:p>
        </w:tc>
        <w:tc>
          <w:tcPr>
            <w:tcW w:w="1592" w:type="dxa"/>
            <w:vAlign w:val="center"/>
          </w:tcPr>
          <w:p w14:paraId="40C775D0" w14:textId="59DFA4A3" w:rsidR="00E56B3B" w:rsidRDefault="00E56B3B" w:rsidP="00DD6B01">
            <w:pPr>
              <w:pStyle w:val="TAC"/>
              <w:rPr>
                <w:ins w:id="863" w:author="CATT" w:date="2022-04-24T19:29:00Z"/>
                <w:rFonts w:cs="v5.0.0"/>
                <w:lang w:eastAsia="zh-CN"/>
              </w:rPr>
            </w:pPr>
            <w:ins w:id="864" w:author="CATT" w:date="2022-04-24T19:31:00Z">
              <w:r w:rsidRPr="000F6CCF">
                <w:t>-63.2</w:t>
              </w:r>
            </w:ins>
          </w:p>
        </w:tc>
        <w:tc>
          <w:tcPr>
            <w:tcW w:w="1750" w:type="dxa"/>
            <w:tcBorders>
              <w:top w:val="nil"/>
              <w:bottom w:val="nil"/>
            </w:tcBorders>
            <w:vAlign w:val="center"/>
          </w:tcPr>
          <w:p w14:paraId="3EFF8DD2" w14:textId="77777777" w:rsidR="00E56B3B" w:rsidRDefault="00E56B3B" w:rsidP="00DD6B01">
            <w:pPr>
              <w:pStyle w:val="TAC"/>
              <w:rPr>
                <w:ins w:id="865" w:author="CATT" w:date="2022-04-24T19:29:00Z"/>
                <w:rFonts w:cs="v5.0.0"/>
                <w:lang w:eastAsia="zh-CN"/>
              </w:rPr>
            </w:pPr>
          </w:p>
        </w:tc>
        <w:tc>
          <w:tcPr>
            <w:tcW w:w="1585" w:type="dxa"/>
            <w:tcBorders>
              <w:top w:val="nil"/>
              <w:bottom w:val="nil"/>
            </w:tcBorders>
            <w:vAlign w:val="center"/>
          </w:tcPr>
          <w:p w14:paraId="6CF08249" w14:textId="77777777" w:rsidR="00E56B3B" w:rsidRDefault="00E56B3B" w:rsidP="00DD6B01">
            <w:pPr>
              <w:pStyle w:val="TAC"/>
              <w:rPr>
                <w:ins w:id="866" w:author="CATT" w:date="2022-04-24T19:29:00Z"/>
              </w:rPr>
            </w:pPr>
          </w:p>
        </w:tc>
      </w:tr>
      <w:tr w:rsidR="00E56B3B" w14:paraId="09600FE9" w14:textId="77777777" w:rsidTr="00923070">
        <w:trPr>
          <w:cantSplit/>
          <w:jc w:val="center"/>
          <w:ins w:id="867" w:author="CATT" w:date="2022-04-24T19:29:00Z"/>
        </w:trPr>
        <w:tc>
          <w:tcPr>
            <w:tcW w:w="1750" w:type="dxa"/>
            <w:tcBorders>
              <w:top w:val="nil"/>
              <w:bottom w:val="single" w:sz="4" w:space="0" w:color="auto"/>
            </w:tcBorders>
            <w:vAlign w:val="center"/>
          </w:tcPr>
          <w:p w14:paraId="139357B0" w14:textId="77777777" w:rsidR="00E56B3B" w:rsidRDefault="00E56B3B" w:rsidP="00DD6B01">
            <w:pPr>
              <w:pStyle w:val="TAC"/>
              <w:rPr>
                <w:ins w:id="868" w:author="CATT" w:date="2022-04-24T19:29:00Z"/>
              </w:rPr>
            </w:pPr>
          </w:p>
        </w:tc>
        <w:tc>
          <w:tcPr>
            <w:tcW w:w="1592" w:type="dxa"/>
          </w:tcPr>
          <w:p w14:paraId="1697C352" w14:textId="77777777" w:rsidR="00E56B3B" w:rsidRDefault="00E56B3B" w:rsidP="00DD6B01">
            <w:pPr>
              <w:pStyle w:val="TAC"/>
              <w:rPr>
                <w:ins w:id="869" w:author="CATT" w:date="2022-04-24T19:29:00Z"/>
                <w:rFonts w:cs="v5.0.0"/>
                <w:lang w:eastAsia="zh-CN"/>
              </w:rPr>
            </w:pPr>
            <w:ins w:id="870" w:author="CATT" w:date="2022-04-24T19:29:00Z">
              <w:r>
                <w:rPr>
                  <w:rFonts w:cs="v5.0.0"/>
                  <w:lang w:eastAsia="zh-CN"/>
                </w:rPr>
                <w:t>60</w:t>
              </w:r>
            </w:ins>
          </w:p>
        </w:tc>
        <w:tc>
          <w:tcPr>
            <w:tcW w:w="1590" w:type="dxa"/>
            <w:vAlign w:val="center"/>
          </w:tcPr>
          <w:p w14:paraId="572CE619" w14:textId="77777777" w:rsidR="00E56B3B" w:rsidRDefault="00E56B3B" w:rsidP="00DD6B01">
            <w:pPr>
              <w:pStyle w:val="TAC"/>
              <w:rPr>
                <w:ins w:id="871" w:author="CATT" w:date="2022-04-24T19:29:00Z"/>
              </w:rPr>
            </w:pPr>
            <w:ins w:id="872" w:author="CATT" w:date="2022-04-24T19:29:00Z">
              <w:r>
                <w:t>G-FR1-A2-6</w:t>
              </w:r>
            </w:ins>
          </w:p>
        </w:tc>
        <w:tc>
          <w:tcPr>
            <w:tcW w:w="1592" w:type="dxa"/>
            <w:vAlign w:val="center"/>
          </w:tcPr>
          <w:p w14:paraId="70842798" w14:textId="0B5BFC68" w:rsidR="00E56B3B" w:rsidRDefault="00E56B3B" w:rsidP="00DD6B01">
            <w:pPr>
              <w:pStyle w:val="TAC"/>
              <w:rPr>
                <w:ins w:id="873" w:author="CATT" w:date="2022-04-24T19:29:00Z"/>
                <w:rFonts w:cs="v5.0.0"/>
                <w:lang w:eastAsia="zh-CN"/>
              </w:rPr>
            </w:pPr>
            <w:ins w:id="874" w:author="CATT" w:date="2022-04-24T19:31:00Z">
              <w:r w:rsidRPr="000F6CCF">
                <w:t>-63.5</w:t>
              </w:r>
            </w:ins>
          </w:p>
        </w:tc>
        <w:tc>
          <w:tcPr>
            <w:tcW w:w="1750" w:type="dxa"/>
            <w:tcBorders>
              <w:top w:val="nil"/>
              <w:bottom w:val="single" w:sz="4" w:space="0" w:color="auto"/>
            </w:tcBorders>
            <w:vAlign w:val="center"/>
          </w:tcPr>
          <w:p w14:paraId="18EFDC3F" w14:textId="77777777" w:rsidR="00E56B3B" w:rsidRDefault="00E56B3B" w:rsidP="00DD6B01">
            <w:pPr>
              <w:pStyle w:val="TAC"/>
              <w:rPr>
                <w:ins w:id="875" w:author="CATT" w:date="2022-04-24T19:29:00Z"/>
                <w:rFonts w:cs="v5.0.0"/>
                <w:lang w:eastAsia="zh-CN"/>
              </w:rPr>
            </w:pPr>
          </w:p>
        </w:tc>
        <w:tc>
          <w:tcPr>
            <w:tcW w:w="1585" w:type="dxa"/>
            <w:tcBorders>
              <w:top w:val="nil"/>
              <w:bottom w:val="single" w:sz="4" w:space="0" w:color="auto"/>
            </w:tcBorders>
            <w:vAlign w:val="center"/>
          </w:tcPr>
          <w:p w14:paraId="44E11143" w14:textId="77777777" w:rsidR="00E56B3B" w:rsidRDefault="00E56B3B" w:rsidP="00DD6B01">
            <w:pPr>
              <w:pStyle w:val="TAC"/>
              <w:rPr>
                <w:ins w:id="876" w:author="CATT" w:date="2022-04-24T19:29:00Z"/>
              </w:rPr>
            </w:pPr>
          </w:p>
        </w:tc>
      </w:tr>
      <w:tr w:rsidR="00E56B3B" w14:paraId="3D144C7D" w14:textId="77777777" w:rsidTr="00923070">
        <w:trPr>
          <w:cantSplit/>
          <w:jc w:val="center"/>
          <w:ins w:id="877" w:author="CATT" w:date="2022-04-24T19:29:00Z"/>
        </w:trPr>
        <w:tc>
          <w:tcPr>
            <w:tcW w:w="1750" w:type="dxa"/>
            <w:tcBorders>
              <w:bottom w:val="nil"/>
            </w:tcBorders>
            <w:vAlign w:val="center"/>
          </w:tcPr>
          <w:p w14:paraId="454F0595" w14:textId="77777777" w:rsidR="00E56B3B" w:rsidRDefault="00E56B3B" w:rsidP="00DD6B01">
            <w:pPr>
              <w:pStyle w:val="TAC"/>
              <w:rPr>
                <w:ins w:id="878" w:author="CATT" w:date="2022-04-24T19:29:00Z"/>
              </w:rPr>
            </w:pPr>
            <w:ins w:id="879" w:author="CATT" w:date="2022-04-24T19:29:00Z">
              <w:r>
                <w:rPr>
                  <w:rFonts w:cs="v5.0.0"/>
                  <w:lang w:eastAsia="zh-CN"/>
                </w:rPr>
                <w:t>30</w:t>
              </w:r>
            </w:ins>
          </w:p>
        </w:tc>
        <w:tc>
          <w:tcPr>
            <w:tcW w:w="1592" w:type="dxa"/>
          </w:tcPr>
          <w:p w14:paraId="0395F7DB" w14:textId="77777777" w:rsidR="00E56B3B" w:rsidRDefault="00E56B3B" w:rsidP="00DD6B01">
            <w:pPr>
              <w:pStyle w:val="TAC"/>
              <w:rPr>
                <w:ins w:id="880" w:author="CATT" w:date="2022-04-24T19:29:00Z"/>
                <w:rFonts w:cs="v5.0.0"/>
                <w:lang w:eastAsia="zh-CN"/>
              </w:rPr>
            </w:pPr>
            <w:ins w:id="881" w:author="CATT" w:date="2022-04-24T19:29:00Z">
              <w:r>
                <w:rPr>
                  <w:rFonts w:cs="v5.0.0"/>
                  <w:lang w:eastAsia="zh-CN"/>
                </w:rPr>
                <w:t>15</w:t>
              </w:r>
            </w:ins>
          </w:p>
        </w:tc>
        <w:tc>
          <w:tcPr>
            <w:tcW w:w="1590" w:type="dxa"/>
            <w:vAlign w:val="center"/>
          </w:tcPr>
          <w:p w14:paraId="2B522E0E" w14:textId="77777777" w:rsidR="00E56B3B" w:rsidRDefault="00E56B3B" w:rsidP="00DD6B01">
            <w:pPr>
              <w:pStyle w:val="TAC"/>
              <w:rPr>
                <w:ins w:id="882" w:author="CATT" w:date="2022-04-24T19:29:00Z"/>
              </w:rPr>
            </w:pPr>
            <w:ins w:id="883" w:author="CATT" w:date="2022-04-24T19:29:00Z">
              <w:r>
                <w:t>G-FR1-A2-4</w:t>
              </w:r>
            </w:ins>
          </w:p>
        </w:tc>
        <w:tc>
          <w:tcPr>
            <w:tcW w:w="1592" w:type="dxa"/>
            <w:vAlign w:val="center"/>
          </w:tcPr>
          <w:p w14:paraId="0ABD89FC" w14:textId="7D3370C5" w:rsidR="00E56B3B" w:rsidRDefault="00E56B3B" w:rsidP="00DD6B01">
            <w:pPr>
              <w:pStyle w:val="TAC"/>
              <w:rPr>
                <w:ins w:id="884" w:author="CATT" w:date="2022-04-24T19:29:00Z"/>
                <w:rFonts w:cs="v5.0.0"/>
                <w:lang w:eastAsia="zh-CN"/>
              </w:rPr>
            </w:pPr>
            <w:ins w:id="885" w:author="CATT" w:date="2022-04-24T19:31:00Z">
              <w:r w:rsidRPr="000F6CCF">
                <w:t>-63.2</w:t>
              </w:r>
            </w:ins>
          </w:p>
        </w:tc>
        <w:tc>
          <w:tcPr>
            <w:tcW w:w="1750" w:type="dxa"/>
            <w:tcBorders>
              <w:bottom w:val="nil"/>
            </w:tcBorders>
            <w:vAlign w:val="center"/>
          </w:tcPr>
          <w:p w14:paraId="2463332F" w14:textId="77777777" w:rsidR="00E56B3B" w:rsidRDefault="00E56B3B" w:rsidP="00DD6B01">
            <w:pPr>
              <w:pStyle w:val="TAC"/>
              <w:rPr>
                <w:ins w:id="886" w:author="CATT" w:date="2022-04-24T19:29:00Z"/>
                <w:rFonts w:cs="v5.0.0"/>
                <w:lang w:eastAsia="zh-CN"/>
              </w:rPr>
            </w:pPr>
            <w:ins w:id="887" w:author="CATT" w:date="2022-04-24T19:29:00Z">
              <w:r>
                <w:rPr>
                  <w:rFonts w:cs="v5.0.0" w:hint="eastAsia"/>
                  <w:lang w:val="en-US" w:eastAsia="zh-CN"/>
                </w:rPr>
                <w:t>-73.4</w:t>
              </w:r>
            </w:ins>
          </w:p>
        </w:tc>
        <w:tc>
          <w:tcPr>
            <w:tcW w:w="1585" w:type="dxa"/>
            <w:tcBorders>
              <w:bottom w:val="nil"/>
            </w:tcBorders>
            <w:vAlign w:val="center"/>
          </w:tcPr>
          <w:p w14:paraId="0CAF531E" w14:textId="77777777" w:rsidR="00E56B3B" w:rsidRDefault="00E56B3B" w:rsidP="00DD6B01">
            <w:pPr>
              <w:pStyle w:val="TAC"/>
              <w:rPr>
                <w:ins w:id="888" w:author="CATT" w:date="2022-04-24T19:29:00Z"/>
              </w:rPr>
            </w:pPr>
            <w:ins w:id="889" w:author="CATT" w:date="2022-04-24T19:29:00Z">
              <w:r>
                <w:rPr>
                  <w:rFonts w:cs="v5.0.0"/>
                  <w:lang w:eastAsia="zh-CN"/>
                </w:rPr>
                <w:t>AWGN</w:t>
              </w:r>
            </w:ins>
          </w:p>
        </w:tc>
      </w:tr>
      <w:tr w:rsidR="00E56B3B" w14:paraId="45A7F382" w14:textId="77777777" w:rsidTr="00923070">
        <w:trPr>
          <w:cantSplit/>
          <w:jc w:val="center"/>
          <w:ins w:id="890" w:author="CATT" w:date="2022-04-24T19:29:00Z"/>
        </w:trPr>
        <w:tc>
          <w:tcPr>
            <w:tcW w:w="1750" w:type="dxa"/>
            <w:tcBorders>
              <w:top w:val="nil"/>
              <w:bottom w:val="nil"/>
            </w:tcBorders>
            <w:vAlign w:val="center"/>
          </w:tcPr>
          <w:p w14:paraId="4EC71FCA" w14:textId="77777777" w:rsidR="00E56B3B" w:rsidRDefault="00E56B3B" w:rsidP="00DD6B01">
            <w:pPr>
              <w:pStyle w:val="TAC"/>
              <w:rPr>
                <w:ins w:id="891" w:author="CATT" w:date="2022-04-24T19:29:00Z"/>
              </w:rPr>
            </w:pPr>
          </w:p>
        </w:tc>
        <w:tc>
          <w:tcPr>
            <w:tcW w:w="1592" w:type="dxa"/>
          </w:tcPr>
          <w:p w14:paraId="481B740E" w14:textId="77777777" w:rsidR="00E56B3B" w:rsidRDefault="00E56B3B" w:rsidP="00DD6B01">
            <w:pPr>
              <w:pStyle w:val="TAC"/>
              <w:rPr>
                <w:ins w:id="892" w:author="CATT" w:date="2022-04-24T19:29:00Z"/>
                <w:rFonts w:cs="v5.0.0"/>
                <w:lang w:eastAsia="zh-CN"/>
              </w:rPr>
            </w:pPr>
            <w:ins w:id="893" w:author="CATT" w:date="2022-04-24T19:29:00Z">
              <w:r>
                <w:rPr>
                  <w:rFonts w:cs="v5.0.0"/>
                  <w:lang w:eastAsia="zh-CN"/>
                </w:rPr>
                <w:t>30</w:t>
              </w:r>
            </w:ins>
          </w:p>
        </w:tc>
        <w:tc>
          <w:tcPr>
            <w:tcW w:w="1590" w:type="dxa"/>
            <w:vAlign w:val="center"/>
          </w:tcPr>
          <w:p w14:paraId="60401799" w14:textId="77777777" w:rsidR="00E56B3B" w:rsidRDefault="00E56B3B" w:rsidP="00DD6B01">
            <w:pPr>
              <w:pStyle w:val="TAC"/>
              <w:rPr>
                <w:ins w:id="894" w:author="CATT" w:date="2022-04-24T19:29:00Z"/>
              </w:rPr>
            </w:pPr>
            <w:ins w:id="895" w:author="CATT" w:date="2022-04-24T19:29:00Z">
              <w:r>
                <w:t>G-FR1-A2-5</w:t>
              </w:r>
            </w:ins>
          </w:p>
        </w:tc>
        <w:tc>
          <w:tcPr>
            <w:tcW w:w="1592" w:type="dxa"/>
            <w:vAlign w:val="center"/>
          </w:tcPr>
          <w:p w14:paraId="15D6329C" w14:textId="1EA1AD02" w:rsidR="00E56B3B" w:rsidRDefault="00E56B3B" w:rsidP="00DD6B01">
            <w:pPr>
              <w:pStyle w:val="TAC"/>
              <w:rPr>
                <w:ins w:id="896" w:author="CATT" w:date="2022-04-24T19:29:00Z"/>
                <w:rFonts w:cs="v5.0.0"/>
                <w:lang w:eastAsia="zh-CN"/>
              </w:rPr>
            </w:pPr>
            <w:ins w:id="897" w:author="CATT" w:date="2022-04-24T19:31:00Z">
              <w:r w:rsidRPr="000F6CCF">
                <w:t>-63.2</w:t>
              </w:r>
            </w:ins>
          </w:p>
        </w:tc>
        <w:tc>
          <w:tcPr>
            <w:tcW w:w="1750" w:type="dxa"/>
            <w:tcBorders>
              <w:top w:val="nil"/>
              <w:bottom w:val="nil"/>
            </w:tcBorders>
            <w:vAlign w:val="center"/>
          </w:tcPr>
          <w:p w14:paraId="55603EF9" w14:textId="77777777" w:rsidR="00E56B3B" w:rsidRDefault="00E56B3B" w:rsidP="00DD6B01">
            <w:pPr>
              <w:pStyle w:val="TAC"/>
              <w:rPr>
                <w:ins w:id="898" w:author="CATT" w:date="2022-04-24T19:29:00Z"/>
                <w:rFonts w:cs="v5.0.0"/>
                <w:lang w:eastAsia="zh-CN"/>
              </w:rPr>
            </w:pPr>
          </w:p>
        </w:tc>
        <w:tc>
          <w:tcPr>
            <w:tcW w:w="1585" w:type="dxa"/>
            <w:tcBorders>
              <w:top w:val="nil"/>
              <w:bottom w:val="nil"/>
            </w:tcBorders>
            <w:vAlign w:val="center"/>
          </w:tcPr>
          <w:p w14:paraId="685CA80D" w14:textId="77777777" w:rsidR="00E56B3B" w:rsidRDefault="00E56B3B" w:rsidP="00DD6B01">
            <w:pPr>
              <w:pStyle w:val="TAC"/>
              <w:rPr>
                <w:ins w:id="899" w:author="CATT" w:date="2022-04-24T19:29:00Z"/>
              </w:rPr>
            </w:pPr>
          </w:p>
        </w:tc>
      </w:tr>
      <w:tr w:rsidR="00E56B3B" w14:paraId="4B970676" w14:textId="77777777" w:rsidTr="00923070">
        <w:trPr>
          <w:cantSplit/>
          <w:jc w:val="center"/>
          <w:ins w:id="900" w:author="CATT" w:date="2022-04-24T19:29:00Z"/>
        </w:trPr>
        <w:tc>
          <w:tcPr>
            <w:tcW w:w="1750" w:type="dxa"/>
            <w:tcBorders>
              <w:top w:val="nil"/>
              <w:bottom w:val="single" w:sz="4" w:space="0" w:color="auto"/>
            </w:tcBorders>
            <w:vAlign w:val="center"/>
          </w:tcPr>
          <w:p w14:paraId="57359492" w14:textId="77777777" w:rsidR="00E56B3B" w:rsidRDefault="00E56B3B" w:rsidP="00DD6B01">
            <w:pPr>
              <w:pStyle w:val="TAC"/>
              <w:rPr>
                <w:ins w:id="901" w:author="CATT" w:date="2022-04-24T19:29:00Z"/>
              </w:rPr>
            </w:pPr>
          </w:p>
        </w:tc>
        <w:tc>
          <w:tcPr>
            <w:tcW w:w="1592" w:type="dxa"/>
          </w:tcPr>
          <w:p w14:paraId="3D9196C8" w14:textId="77777777" w:rsidR="00E56B3B" w:rsidRDefault="00E56B3B" w:rsidP="00DD6B01">
            <w:pPr>
              <w:pStyle w:val="TAC"/>
              <w:rPr>
                <w:ins w:id="902" w:author="CATT" w:date="2022-04-24T19:29:00Z"/>
                <w:rFonts w:cs="v5.0.0"/>
                <w:lang w:eastAsia="zh-CN"/>
              </w:rPr>
            </w:pPr>
            <w:ins w:id="903" w:author="CATT" w:date="2022-04-24T19:29:00Z">
              <w:r>
                <w:rPr>
                  <w:rFonts w:cs="v5.0.0"/>
                  <w:lang w:eastAsia="zh-CN"/>
                </w:rPr>
                <w:t>60</w:t>
              </w:r>
            </w:ins>
          </w:p>
        </w:tc>
        <w:tc>
          <w:tcPr>
            <w:tcW w:w="1590" w:type="dxa"/>
            <w:vAlign w:val="center"/>
          </w:tcPr>
          <w:p w14:paraId="15524628" w14:textId="77777777" w:rsidR="00E56B3B" w:rsidRDefault="00E56B3B" w:rsidP="00DD6B01">
            <w:pPr>
              <w:pStyle w:val="TAC"/>
              <w:rPr>
                <w:ins w:id="904" w:author="CATT" w:date="2022-04-24T19:29:00Z"/>
              </w:rPr>
            </w:pPr>
            <w:ins w:id="905" w:author="CATT" w:date="2022-04-24T19:29:00Z">
              <w:r>
                <w:t>G-FR1-A2-6</w:t>
              </w:r>
            </w:ins>
          </w:p>
        </w:tc>
        <w:tc>
          <w:tcPr>
            <w:tcW w:w="1592" w:type="dxa"/>
            <w:vAlign w:val="center"/>
          </w:tcPr>
          <w:p w14:paraId="105A3BA9" w14:textId="5B8579E5" w:rsidR="00E56B3B" w:rsidRDefault="00E56B3B" w:rsidP="00DD6B01">
            <w:pPr>
              <w:pStyle w:val="TAC"/>
              <w:rPr>
                <w:ins w:id="906" w:author="CATT" w:date="2022-04-24T19:29:00Z"/>
                <w:rFonts w:cs="v5.0.0"/>
                <w:lang w:eastAsia="zh-CN"/>
              </w:rPr>
            </w:pPr>
            <w:ins w:id="907" w:author="CATT" w:date="2022-04-24T19:31:00Z">
              <w:r w:rsidRPr="000F6CCF">
                <w:t>-63.5</w:t>
              </w:r>
            </w:ins>
          </w:p>
        </w:tc>
        <w:tc>
          <w:tcPr>
            <w:tcW w:w="1750" w:type="dxa"/>
            <w:tcBorders>
              <w:top w:val="nil"/>
              <w:bottom w:val="single" w:sz="4" w:space="0" w:color="auto"/>
            </w:tcBorders>
            <w:vAlign w:val="center"/>
          </w:tcPr>
          <w:p w14:paraId="70AF6EAD" w14:textId="77777777" w:rsidR="00E56B3B" w:rsidRDefault="00E56B3B" w:rsidP="00DD6B01">
            <w:pPr>
              <w:pStyle w:val="TAC"/>
              <w:rPr>
                <w:ins w:id="908" w:author="CATT" w:date="2022-04-24T19:29:00Z"/>
                <w:rFonts w:cs="v5.0.0"/>
                <w:lang w:eastAsia="zh-CN"/>
              </w:rPr>
            </w:pPr>
          </w:p>
        </w:tc>
        <w:tc>
          <w:tcPr>
            <w:tcW w:w="1585" w:type="dxa"/>
            <w:tcBorders>
              <w:top w:val="nil"/>
              <w:bottom w:val="single" w:sz="4" w:space="0" w:color="auto"/>
            </w:tcBorders>
            <w:vAlign w:val="center"/>
          </w:tcPr>
          <w:p w14:paraId="1535CA1A" w14:textId="77777777" w:rsidR="00E56B3B" w:rsidRDefault="00E56B3B" w:rsidP="00DD6B01">
            <w:pPr>
              <w:pStyle w:val="TAC"/>
              <w:rPr>
                <w:ins w:id="909" w:author="CATT" w:date="2022-04-24T19:29:00Z"/>
              </w:rPr>
            </w:pPr>
          </w:p>
        </w:tc>
      </w:tr>
      <w:tr w:rsidR="00E56B3B" w14:paraId="14D0744C" w14:textId="77777777" w:rsidTr="00923070">
        <w:trPr>
          <w:cantSplit/>
          <w:jc w:val="center"/>
          <w:ins w:id="910" w:author="CATT" w:date="2022-04-24T19:29:00Z"/>
        </w:trPr>
        <w:tc>
          <w:tcPr>
            <w:tcW w:w="1750" w:type="dxa"/>
            <w:tcBorders>
              <w:bottom w:val="nil"/>
            </w:tcBorders>
            <w:vAlign w:val="center"/>
          </w:tcPr>
          <w:p w14:paraId="7BDFAD7D" w14:textId="77777777" w:rsidR="00E56B3B" w:rsidRDefault="00E56B3B" w:rsidP="00DD6B01">
            <w:pPr>
              <w:pStyle w:val="TAC"/>
              <w:rPr>
                <w:ins w:id="911" w:author="CATT" w:date="2022-04-24T19:29:00Z"/>
              </w:rPr>
            </w:pPr>
            <w:ins w:id="912" w:author="CATT" w:date="2022-04-24T19:29:00Z">
              <w:r>
                <w:rPr>
                  <w:rFonts w:cs="v5.0.0"/>
                  <w:lang w:eastAsia="zh-CN"/>
                </w:rPr>
                <w:t>40</w:t>
              </w:r>
            </w:ins>
          </w:p>
        </w:tc>
        <w:tc>
          <w:tcPr>
            <w:tcW w:w="1592" w:type="dxa"/>
          </w:tcPr>
          <w:p w14:paraId="4F0F7F55" w14:textId="77777777" w:rsidR="00E56B3B" w:rsidRDefault="00E56B3B" w:rsidP="00DD6B01">
            <w:pPr>
              <w:pStyle w:val="TAC"/>
              <w:rPr>
                <w:ins w:id="913" w:author="CATT" w:date="2022-04-24T19:29:00Z"/>
                <w:rFonts w:cs="v5.0.0"/>
                <w:lang w:eastAsia="zh-CN"/>
              </w:rPr>
            </w:pPr>
            <w:ins w:id="914" w:author="CATT" w:date="2022-04-24T19:29:00Z">
              <w:r>
                <w:rPr>
                  <w:rFonts w:cs="v5.0.0"/>
                  <w:lang w:eastAsia="zh-CN"/>
                </w:rPr>
                <w:t>15</w:t>
              </w:r>
            </w:ins>
          </w:p>
        </w:tc>
        <w:tc>
          <w:tcPr>
            <w:tcW w:w="1590" w:type="dxa"/>
            <w:vAlign w:val="center"/>
          </w:tcPr>
          <w:p w14:paraId="2094C183" w14:textId="77777777" w:rsidR="00E56B3B" w:rsidRDefault="00E56B3B" w:rsidP="00DD6B01">
            <w:pPr>
              <w:pStyle w:val="TAC"/>
              <w:rPr>
                <w:ins w:id="915" w:author="CATT" w:date="2022-04-24T19:29:00Z"/>
              </w:rPr>
            </w:pPr>
            <w:ins w:id="916" w:author="CATT" w:date="2022-04-24T19:29:00Z">
              <w:r>
                <w:t>G-FR1-A2-4</w:t>
              </w:r>
            </w:ins>
          </w:p>
        </w:tc>
        <w:tc>
          <w:tcPr>
            <w:tcW w:w="1592" w:type="dxa"/>
            <w:vAlign w:val="center"/>
          </w:tcPr>
          <w:p w14:paraId="05D08C12" w14:textId="2A996EB9" w:rsidR="00E56B3B" w:rsidRDefault="00E56B3B" w:rsidP="00DD6B01">
            <w:pPr>
              <w:pStyle w:val="TAC"/>
              <w:rPr>
                <w:ins w:id="917" w:author="CATT" w:date="2022-04-24T19:29:00Z"/>
                <w:rFonts w:cs="v5.0.0"/>
                <w:lang w:eastAsia="zh-CN"/>
              </w:rPr>
            </w:pPr>
            <w:ins w:id="918" w:author="CATT" w:date="2022-04-24T19:31:00Z">
              <w:r w:rsidRPr="000F6CCF">
                <w:t>-63.2</w:t>
              </w:r>
            </w:ins>
          </w:p>
        </w:tc>
        <w:tc>
          <w:tcPr>
            <w:tcW w:w="1750" w:type="dxa"/>
            <w:tcBorders>
              <w:bottom w:val="nil"/>
            </w:tcBorders>
            <w:vAlign w:val="center"/>
          </w:tcPr>
          <w:p w14:paraId="2C9A3AF9" w14:textId="77777777" w:rsidR="00E56B3B" w:rsidRDefault="00E56B3B" w:rsidP="00DD6B01">
            <w:pPr>
              <w:pStyle w:val="TAC"/>
              <w:rPr>
                <w:ins w:id="919" w:author="CATT" w:date="2022-04-24T19:29:00Z"/>
                <w:rFonts w:cs="v5.0.0"/>
                <w:lang w:eastAsia="zh-CN"/>
              </w:rPr>
            </w:pPr>
            <w:ins w:id="920" w:author="CATT" w:date="2022-04-24T19:29:00Z">
              <w:r>
                <w:rPr>
                  <w:rFonts w:cs="v5.0.0" w:hint="eastAsia"/>
                  <w:lang w:val="en-US" w:eastAsia="zh-CN"/>
                </w:rPr>
                <w:t>-72.1</w:t>
              </w:r>
            </w:ins>
          </w:p>
        </w:tc>
        <w:tc>
          <w:tcPr>
            <w:tcW w:w="1585" w:type="dxa"/>
            <w:tcBorders>
              <w:bottom w:val="nil"/>
            </w:tcBorders>
            <w:vAlign w:val="center"/>
          </w:tcPr>
          <w:p w14:paraId="33D53148" w14:textId="77777777" w:rsidR="00E56B3B" w:rsidRDefault="00E56B3B" w:rsidP="00DD6B01">
            <w:pPr>
              <w:pStyle w:val="TAC"/>
              <w:rPr>
                <w:ins w:id="921" w:author="CATT" w:date="2022-04-24T19:29:00Z"/>
              </w:rPr>
            </w:pPr>
            <w:ins w:id="922" w:author="CATT" w:date="2022-04-24T19:29:00Z">
              <w:r>
                <w:rPr>
                  <w:rFonts w:cs="v5.0.0"/>
                  <w:lang w:eastAsia="zh-CN"/>
                </w:rPr>
                <w:t>AWGN</w:t>
              </w:r>
            </w:ins>
          </w:p>
        </w:tc>
      </w:tr>
      <w:tr w:rsidR="00E56B3B" w14:paraId="1F19DBF1" w14:textId="77777777" w:rsidTr="00923070">
        <w:trPr>
          <w:cantSplit/>
          <w:jc w:val="center"/>
          <w:ins w:id="923" w:author="CATT" w:date="2022-04-24T19:29:00Z"/>
        </w:trPr>
        <w:tc>
          <w:tcPr>
            <w:tcW w:w="1750" w:type="dxa"/>
            <w:tcBorders>
              <w:top w:val="nil"/>
              <w:bottom w:val="nil"/>
            </w:tcBorders>
            <w:vAlign w:val="center"/>
          </w:tcPr>
          <w:p w14:paraId="1C0A329F" w14:textId="77777777" w:rsidR="00E56B3B" w:rsidRDefault="00E56B3B" w:rsidP="00DD6B01">
            <w:pPr>
              <w:pStyle w:val="TAC"/>
              <w:rPr>
                <w:ins w:id="924" w:author="CATT" w:date="2022-04-24T19:29:00Z"/>
              </w:rPr>
            </w:pPr>
          </w:p>
        </w:tc>
        <w:tc>
          <w:tcPr>
            <w:tcW w:w="1592" w:type="dxa"/>
          </w:tcPr>
          <w:p w14:paraId="4E44BB47" w14:textId="77777777" w:rsidR="00E56B3B" w:rsidRDefault="00E56B3B" w:rsidP="00DD6B01">
            <w:pPr>
              <w:pStyle w:val="TAC"/>
              <w:rPr>
                <w:ins w:id="925" w:author="CATT" w:date="2022-04-24T19:29:00Z"/>
                <w:rFonts w:cs="v5.0.0"/>
                <w:lang w:eastAsia="zh-CN"/>
              </w:rPr>
            </w:pPr>
            <w:ins w:id="926" w:author="CATT" w:date="2022-04-24T19:29:00Z">
              <w:r>
                <w:rPr>
                  <w:rFonts w:cs="v5.0.0"/>
                  <w:lang w:eastAsia="zh-CN"/>
                </w:rPr>
                <w:t>30</w:t>
              </w:r>
            </w:ins>
          </w:p>
        </w:tc>
        <w:tc>
          <w:tcPr>
            <w:tcW w:w="1590" w:type="dxa"/>
            <w:vAlign w:val="center"/>
          </w:tcPr>
          <w:p w14:paraId="3DD17181" w14:textId="77777777" w:rsidR="00E56B3B" w:rsidRDefault="00E56B3B" w:rsidP="00DD6B01">
            <w:pPr>
              <w:pStyle w:val="TAC"/>
              <w:rPr>
                <w:ins w:id="927" w:author="CATT" w:date="2022-04-24T19:29:00Z"/>
              </w:rPr>
            </w:pPr>
            <w:ins w:id="928" w:author="CATT" w:date="2022-04-24T19:29:00Z">
              <w:r>
                <w:t>G-FR1-A2-5</w:t>
              </w:r>
            </w:ins>
          </w:p>
        </w:tc>
        <w:tc>
          <w:tcPr>
            <w:tcW w:w="1592" w:type="dxa"/>
            <w:vAlign w:val="center"/>
          </w:tcPr>
          <w:p w14:paraId="26FC2C1E" w14:textId="48570E06" w:rsidR="00E56B3B" w:rsidRDefault="00E56B3B" w:rsidP="00DD6B01">
            <w:pPr>
              <w:pStyle w:val="TAC"/>
              <w:rPr>
                <w:ins w:id="929" w:author="CATT" w:date="2022-04-24T19:29:00Z"/>
                <w:rFonts w:cs="v5.0.0"/>
                <w:lang w:eastAsia="zh-CN"/>
              </w:rPr>
            </w:pPr>
            <w:ins w:id="930" w:author="CATT" w:date="2022-04-24T19:31:00Z">
              <w:r w:rsidRPr="000F6CCF">
                <w:t>-63.2</w:t>
              </w:r>
            </w:ins>
          </w:p>
        </w:tc>
        <w:tc>
          <w:tcPr>
            <w:tcW w:w="1750" w:type="dxa"/>
            <w:tcBorders>
              <w:top w:val="nil"/>
              <w:bottom w:val="nil"/>
            </w:tcBorders>
            <w:vAlign w:val="center"/>
          </w:tcPr>
          <w:p w14:paraId="333554F7" w14:textId="77777777" w:rsidR="00E56B3B" w:rsidRDefault="00E56B3B" w:rsidP="00DD6B01">
            <w:pPr>
              <w:pStyle w:val="TAC"/>
              <w:rPr>
                <w:ins w:id="931" w:author="CATT" w:date="2022-04-24T19:29:00Z"/>
                <w:rFonts w:cs="v5.0.0"/>
                <w:lang w:eastAsia="zh-CN"/>
              </w:rPr>
            </w:pPr>
          </w:p>
        </w:tc>
        <w:tc>
          <w:tcPr>
            <w:tcW w:w="1585" w:type="dxa"/>
            <w:tcBorders>
              <w:top w:val="nil"/>
              <w:bottom w:val="nil"/>
            </w:tcBorders>
            <w:vAlign w:val="center"/>
          </w:tcPr>
          <w:p w14:paraId="200947F2" w14:textId="77777777" w:rsidR="00E56B3B" w:rsidRDefault="00E56B3B" w:rsidP="00DD6B01">
            <w:pPr>
              <w:pStyle w:val="TAC"/>
              <w:rPr>
                <w:ins w:id="932" w:author="CATT" w:date="2022-04-24T19:29:00Z"/>
              </w:rPr>
            </w:pPr>
          </w:p>
        </w:tc>
      </w:tr>
      <w:tr w:rsidR="00E56B3B" w14:paraId="0BEB5264" w14:textId="77777777" w:rsidTr="00923070">
        <w:trPr>
          <w:cantSplit/>
          <w:jc w:val="center"/>
          <w:ins w:id="933" w:author="CATT" w:date="2022-04-24T19:29:00Z"/>
        </w:trPr>
        <w:tc>
          <w:tcPr>
            <w:tcW w:w="1750" w:type="dxa"/>
            <w:tcBorders>
              <w:top w:val="nil"/>
              <w:bottom w:val="single" w:sz="4" w:space="0" w:color="auto"/>
            </w:tcBorders>
            <w:vAlign w:val="center"/>
          </w:tcPr>
          <w:p w14:paraId="3E177BE6" w14:textId="77777777" w:rsidR="00E56B3B" w:rsidRDefault="00E56B3B" w:rsidP="00DD6B01">
            <w:pPr>
              <w:pStyle w:val="TAC"/>
              <w:rPr>
                <w:ins w:id="934" w:author="CATT" w:date="2022-04-24T19:29:00Z"/>
              </w:rPr>
            </w:pPr>
          </w:p>
        </w:tc>
        <w:tc>
          <w:tcPr>
            <w:tcW w:w="1592" w:type="dxa"/>
          </w:tcPr>
          <w:p w14:paraId="25F90E1C" w14:textId="77777777" w:rsidR="00E56B3B" w:rsidRDefault="00E56B3B" w:rsidP="00DD6B01">
            <w:pPr>
              <w:pStyle w:val="TAC"/>
              <w:rPr>
                <w:ins w:id="935" w:author="CATT" w:date="2022-04-24T19:29:00Z"/>
                <w:rFonts w:cs="v5.0.0"/>
                <w:lang w:eastAsia="zh-CN"/>
              </w:rPr>
            </w:pPr>
            <w:ins w:id="936" w:author="CATT" w:date="2022-04-24T19:29:00Z">
              <w:r>
                <w:rPr>
                  <w:rFonts w:cs="v5.0.0"/>
                  <w:lang w:eastAsia="zh-CN"/>
                </w:rPr>
                <w:t>60</w:t>
              </w:r>
            </w:ins>
          </w:p>
        </w:tc>
        <w:tc>
          <w:tcPr>
            <w:tcW w:w="1590" w:type="dxa"/>
            <w:vAlign w:val="center"/>
          </w:tcPr>
          <w:p w14:paraId="5E9EFCB2" w14:textId="77777777" w:rsidR="00E56B3B" w:rsidRDefault="00E56B3B" w:rsidP="00DD6B01">
            <w:pPr>
              <w:pStyle w:val="TAC"/>
              <w:rPr>
                <w:ins w:id="937" w:author="CATT" w:date="2022-04-24T19:29:00Z"/>
              </w:rPr>
            </w:pPr>
            <w:ins w:id="938" w:author="CATT" w:date="2022-04-24T19:29:00Z">
              <w:r>
                <w:t>G-FR1-A2-6</w:t>
              </w:r>
            </w:ins>
          </w:p>
        </w:tc>
        <w:tc>
          <w:tcPr>
            <w:tcW w:w="1592" w:type="dxa"/>
            <w:vAlign w:val="center"/>
          </w:tcPr>
          <w:p w14:paraId="14511F2B" w14:textId="7DEBA799" w:rsidR="00E56B3B" w:rsidRDefault="00E56B3B" w:rsidP="00DD6B01">
            <w:pPr>
              <w:pStyle w:val="TAC"/>
              <w:rPr>
                <w:ins w:id="939" w:author="CATT" w:date="2022-04-24T19:29:00Z"/>
                <w:rFonts w:cs="v5.0.0"/>
                <w:lang w:eastAsia="zh-CN"/>
              </w:rPr>
            </w:pPr>
            <w:ins w:id="940" w:author="CATT" w:date="2022-04-24T19:31:00Z">
              <w:r w:rsidRPr="000F6CCF">
                <w:t>-63.5</w:t>
              </w:r>
            </w:ins>
          </w:p>
        </w:tc>
        <w:tc>
          <w:tcPr>
            <w:tcW w:w="1750" w:type="dxa"/>
            <w:tcBorders>
              <w:top w:val="nil"/>
              <w:bottom w:val="single" w:sz="4" w:space="0" w:color="auto"/>
            </w:tcBorders>
            <w:vAlign w:val="center"/>
          </w:tcPr>
          <w:p w14:paraId="07257AAF" w14:textId="77777777" w:rsidR="00E56B3B" w:rsidRDefault="00E56B3B" w:rsidP="00DD6B01">
            <w:pPr>
              <w:pStyle w:val="TAC"/>
              <w:rPr>
                <w:ins w:id="941" w:author="CATT" w:date="2022-04-24T19:29:00Z"/>
                <w:rFonts w:cs="v5.0.0"/>
                <w:lang w:eastAsia="zh-CN"/>
              </w:rPr>
            </w:pPr>
          </w:p>
        </w:tc>
        <w:tc>
          <w:tcPr>
            <w:tcW w:w="1585" w:type="dxa"/>
            <w:tcBorders>
              <w:top w:val="nil"/>
              <w:bottom w:val="single" w:sz="4" w:space="0" w:color="auto"/>
            </w:tcBorders>
            <w:vAlign w:val="center"/>
          </w:tcPr>
          <w:p w14:paraId="43E038AE" w14:textId="77777777" w:rsidR="00E56B3B" w:rsidRDefault="00E56B3B" w:rsidP="00DD6B01">
            <w:pPr>
              <w:pStyle w:val="TAC"/>
              <w:rPr>
                <w:ins w:id="942" w:author="CATT" w:date="2022-04-24T19:29:00Z"/>
              </w:rPr>
            </w:pPr>
          </w:p>
        </w:tc>
      </w:tr>
      <w:tr w:rsidR="00E56B3B" w14:paraId="3AF2252C" w14:textId="77777777" w:rsidTr="00923070">
        <w:trPr>
          <w:cantSplit/>
          <w:jc w:val="center"/>
          <w:ins w:id="943" w:author="CATT" w:date="2022-04-24T19:29:00Z"/>
        </w:trPr>
        <w:tc>
          <w:tcPr>
            <w:tcW w:w="1750" w:type="dxa"/>
            <w:tcBorders>
              <w:bottom w:val="nil"/>
            </w:tcBorders>
            <w:vAlign w:val="center"/>
          </w:tcPr>
          <w:p w14:paraId="5DC47E5F" w14:textId="77777777" w:rsidR="00E56B3B" w:rsidRDefault="00E56B3B" w:rsidP="00DD6B01">
            <w:pPr>
              <w:pStyle w:val="TAC"/>
              <w:rPr>
                <w:ins w:id="944" w:author="CATT" w:date="2022-04-24T19:29:00Z"/>
              </w:rPr>
            </w:pPr>
            <w:ins w:id="945" w:author="CATT" w:date="2022-04-24T19:29:00Z">
              <w:r>
                <w:rPr>
                  <w:rFonts w:cs="v5.0.0"/>
                  <w:lang w:eastAsia="zh-CN"/>
                </w:rPr>
                <w:t>50</w:t>
              </w:r>
            </w:ins>
          </w:p>
        </w:tc>
        <w:tc>
          <w:tcPr>
            <w:tcW w:w="1592" w:type="dxa"/>
          </w:tcPr>
          <w:p w14:paraId="5630FD9E" w14:textId="77777777" w:rsidR="00E56B3B" w:rsidRDefault="00E56B3B" w:rsidP="00DD6B01">
            <w:pPr>
              <w:pStyle w:val="TAC"/>
              <w:rPr>
                <w:ins w:id="946" w:author="CATT" w:date="2022-04-24T19:29:00Z"/>
                <w:rFonts w:cs="v5.0.0"/>
                <w:lang w:eastAsia="zh-CN"/>
              </w:rPr>
            </w:pPr>
            <w:ins w:id="947" w:author="CATT" w:date="2022-04-24T19:29:00Z">
              <w:r>
                <w:rPr>
                  <w:rFonts w:cs="v5.0.0"/>
                  <w:lang w:eastAsia="zh-CN"/>
                </w:rPr>
                <w:t>15</w:t>
              </w:r>
            </w:ins>
          </w:p>
        </w:tc>
        <w:tc>
          <w:tcPr>
            <w:tcW w:w="1590" w:type="dxa"/>
            <w:vAlign w:val="center"/>
          </w:tcPr>
          <w:p w14:paraId="307E80F3" w14:textId="77777777" w:rsidR="00E56B3B" w:rsidRDefault="00E56B3B" w:rsidP="00DD6B01">
            <w:pPr>
              <w:pStyle w:val="TAC"/>
              <w:rPr>
                <w:ins w:id="948" w:author="CATT" w:date="2022-04-24T19:29:00Z"/>
              </w:rPr>
            </w:pPr>
            <w:ins w:id="949" w:author="CATT" w:date="2022-04-24T19:29:00Z">
              <w:r>
                <w:t>G-FR1-A2-4</w:t>
              </w:r>
            </w:ins>
          </w:p>
        </w:tc>
        <w:tc>
          <w:tcPr>
            <w:tcW w:w="1592" w:type="dxa"/>
            <w:vAlign w:val="center"/>
          </w:tcPr>
          <w:p w14:paraId="0025A8FF" w14:textId="3A786E11" w:rsidR="00E56B3B" w:rsidRDefault="00E56B3B" w:rsidP="00DD6B01">
            <w:pPr>
              <w:pStyle w:val="TAC"/>
              <w:rPr>
                <w:ins w:id="950" w:author="CATT" w:date="2022-04-24T19:29:00Z"/>
                <w:rFonts w:cs="v5.0.0"/>
                <w:lang w:eastAsia="zh-CN"/>
              </w:rPr>
            </w:pPr>
            <w:ins w:id="951" w:author="CATT" w:date="2022-04-24T19:31:00Z">
              <w:r w:rsidRPr="000F6CCF">
                <w:t>-63.2</w:t>
              </w:r>
            </w:ins>
          </w:p>
        </w:tc>
        <w:tc>
          <w:tcPr>
            <w:tcW w:w="1750" w:type="dxa"/>
            <w:tcBorders>
              <w:bottom w:val="nil"/>
            </w:tcBorders>
            <w:vAlign w:val="center"/>
          </w:tcPr>
          <w:p w14:paraId="3FD0F363" w14:textId="77777777" w:rsidR="00E56B3B" w:rsidRDefault="00E56B3B" w:rsidP="00DD6B01">
            <w:pPr>
              <w:pStyle w:val="TAC"/>
              <w:rPr>
                <w:ins w:id="952" w:author="CATT" w:date="2022-04-24T19:29:00Z"/>
                <w:rFonts w:cs="v5.0.0"/>
                <w:lang w:eastAsia="zh-CN"/>
              </w:rPr>
            </w:pPr>
            <w:ins w:id="953" w:author="CATT" w:date="2022-04-24T19:29:00Z">
              <w:r>
                <w:rPr>
                  <w:rFonts w:cs="v5.0.0" w:hint="eastAsia"/>
                  <w:lang w:val="en-US" w:eastAsia="zh-CN"/>
                </w:rPr>
                <w:t>-71.1</w:t>
              </w:r>
            </w:ins>
          </w:p>
        </w:tc>
        <w:tc>
          <w:tcPr>
            <w:tcW w:w="1585" w:type="dxa"/>
            <w:tcBorders>
              <w:bottom w:val="nil"/>
            </w:tcBorders>
            <w:vAlign w:val="center"/>
          </w:tcPr>
          <w:p w14:paraId="4E15F202" w14:textId="77777777" w:rsidR="00E56B3B" w:rsidRDefault="00E56B3B" w:rsidP="00DD6B01">
            <w:pPr>
              <w:pStyle w:val="TAC"/>
              <w:rPr>
                <w:ins w:id="954" w:author="CATT" w:date="2022-04-24T19:29:00Z"/>
              </w:rPr>
            </w:pPr>
            <w:ins w:id="955" w:author="CATT" w:date="2022-04-24T19:29:00Z">
              <w:r>
                <w:rPr>
                  <w:rFonts w:cs="v5.0.0"/>
                  <w:lang w:eastAsia="zh-CN"/>
                </w:rPr>
                <w:t>AWGN</w:t>
              </w:r>
            </w:ins>
          </w:p>
        </w:tc>
      </w:tr>
      <w:tr w:rsidR="00E56B3B" w14:paraId="098B5A5C" w14:textId="77777777" w:rsidTr="00923070">
        <w:trPr>
          <w:cantSplit/>
          <w:jc w:val="center"/>
          <w:ins w:id="956" w:author="CATT" w:date="2022-04-24T19:29:00Z"/>
        </w:trPr>
        <w:tc>
          <w:tcPr>
            <w:tcW w:w="1750" w:type="dxa"/>
            <w:tcBorders>
              <w:top w:val="nil"/>
              <w:bottom w:val="nil"/>
            </w:tcBorders>
            <w:vAlign w:val="center"/>
          </w:tcPr>
          <w:p w14:paraId="7688D8C8" w14:textId="77777777" w:rsidR="00E56B3B" w:rsidRDefault="00E56B3B" w:rsidP="00DD6B01">
            <w:pPr>
              <w:pStyle w:val="TAC"/>
              <w:rPr>
                <w:ins w:id="957" w:author="CATT" w:date="2022-04-24T19:29:00Z"/>
              </w:rPr>
            </w:pPr>
          </w:p>
        </w:tc>
        <w:tc>
          <w:tcPr>
            <w:tcW w:w="1592" w:type="dxa"/>
          </w:tcPr>
          <w:p w14:paraId="7AF15BA7" w14:textId="77777777" w:rsidR="00E56B3B" w:rsidRDefault="00E56B3B" w:rsidP="00DD6B01">
            <w:pPr>
              <w:pStyle w:val="TAC"/>
              <w:rPr>
                <w:ins w:id="958" w:author="CATT" w:date="2022-04-24T19:29:00Z"/>
                <w:rFonts w:cs="v5.0.0"/>
                <w:lang w:eastAsia="zh-CN"/>
              </w:rPr>
            </w:pPr>
            <w:ins w:id="959" w:author="CATT" w:date="2022-04-24T19:29:00Z">
              <w:r>
                <w:rPr>
                  <w:rFonts w:cs="v5.0.0"/>
                  <w:lang w:eastAsia="zh-CN"/>
                </w:rPr>
                <w:t>30</w:t>
              </w:r>
            </w:ins>
          </w:p>
        </w:tc>
        <w:tc>
          <w:tcPr>
            <w:tcW w:w="1590" w:type="dxa"/>
            <w:vAlign w:val="center"/>
          </w:tcPr>
          <w:p w14:paraId="1855FE32" w14:textId="77777777" w:rsidR="00E56B3B" w:rsidRDefault="00E56B3B" w:rsidP="00DD6B01">
            <w:pPr>
              <w:pStyle w:val="TAC"/>
              <w:rPr>
                <w:ins w:id="960" w:author="CATT" w:date="2022-04-24T19:29:00Z"/>
              </w:rPr>
            </w:pPr>
            <w:ins w:id="961" w:author="CATT" w:date="2022-04-24T19:29:00Z">
              <w:r>
                <w:t>G-FR1-A2-5</w:t>
              </w:r>
            </w:ins>
          </w:p>
        </w:tc>
        <w:tc>
          <w:tcPr>
            <w:tcW w:w="1592" w:type="dxa"/>
            <w:vAlign w:val="center"/>
          </w:tcPr>
          <w:p w14:paraId="360586A0" w14:textId="1CBEB4EE" w:rsidR="00E56B3B" w:rsidRDefault="00E56B3B" w:rsidP="00DD6B01">
            <w:pPr>
              <w:pStyle w:val="TAC"/>
              <w:rPr>
                <w:ins w:id="962" w:author="CATT" w:date="2022-04-24T19:29:00Z"/>
                <w:rFonts w:cs="v5.0.0"/>
                <w:lang w:eastAsia="zh-CN"/>
              </w:rPr>
            </w:pPr>
            <w:ins w:id="963" w:author="CATT" w:date="2022-04-24T19:31:00Z">
              <w:r w:rsidRPr="000F6CCF">
                <w:t>-63.2</w:t>
              </w:r>
            </w:ins>
          </w:p>
        </w:tc>
        <w:tc>
          <w:tcPr>
            <w:tcW w:w="1750" w:type="dxa"/>
            <w:tcBorders>
              <w:top w:val="nil"/>
              <w:bottom w:val="nil"/>
            </w:tcBorders>
            <w:vAlign w:val="center"/>
          </w:tcPr>
          <w:p w14:paraId="0D0A8663" w14:textId="77777777" w:rsidR="00E56B3B" w:rsidRDefault="00E56B3B" w:rsidP="00DD6B01">
            <w:pPr>
              <w:pStyle w:val="TAC"/>
              <w:rPr>
                <w:ins w:id="964" w:author="CATT" w:date="2022-04-24T19:29:00Z"/>
                <w:rFonts w:cs="v5.0.0"/>
                <w:lang w:eastAsia="zh-CN"/>
              </w:rPr>
            </w:pPr>
          </w:p>
        </w:tc>
        <w:tc>
          <w:tcPr>
            <w:tcW w:w="1585" w:type="dxa"/>
            <w:tcBorders>
              <w:top w:val="nil"/>
              <w:bottom w:val="nil"/>
            </w:tcBorders>
            <w:vAlign w:val="center"/>
          </w:tcPr>
          <w:p w14:paraId="67D24AC5" w14:textId="77777777" w:rsidR="00E56B3B" w:rsidRDefault="00E56B3B" w:rsidP="00DD6B01">
            <w:pPr>
              <w:pStyle w:val="TAC"/>
              <w:rPr>
                <w:ins w:id="965" w:author="CATT" w:date="2022-04-24T19:29:00Z"/>
              </w:rPr>
            </w:pPr>
          </w:p>
        </w:tc>
      </w:tr>
      <w:tr w:rsidR="00E56B3B" w14:paraId="1AEF9256" w14:textId="77777777" w:rsidTr="00923070">
        <w:trPr>
          <w:cantSplit/>
          <w:jc w:val="center"/>
          <w:ins w:id="966" w:author="CATT" w:date="2022-04-24T19:29:00Z"/>
        </w:trPr>
        <w:tc>
          <w:tcPr>
            <w:tcW w:w="1750" w:type="dxa"/>
            <w:tcBorders>
              <w:top w:val="nil"/>
              <w:bottom w:val="single" w:sz="4" w:space="0" w:color="auto"/>
            </w:tcBorders>
            <w:vAlign w:val="center"/>
          </w:tcPr>
          <w:p w14:paraId="42163963" w14:textId="77777777" w:rsidR="00E56B3B" w:rsidRDefault="00E56B3B" w:rsidP="00DD6B01">
            <w:pPr>
              <w:pStyle w:val="TAC"/>
              <w:rPr>
                <w:ins w:id="967" w:author="CATT" w:date="2022-04-24T19:29:00Z"/>
              </w:rPr>
            </w:pPr>
          </w:p>
        </w:tc>
        <w:tc>
          <w:tcPr>
            <w:tcW w:w="1592" w:type="dxa"/>
          </w:tcPr>
          <w:p w14:paraId="69A46D1E" w14:textId="77777777" w:rsidR="00E56B3B" w:rsidRDefault="00E56B3B" w:rsidP="00DD6B01">
            <w:pPr>
              <w:pStyle w:val="TAC"/>
              <w:rPr>
                <w:ins w:id="968" w:author="CATT" w:date="2022-04-24T19:29:00Z"/>
                <w:rFonts w:cs="v5.0.0"/>
                <w:lang w:eastAsia="zh-CN"/>
              </w:rPr>
            </w:pPr>
            <w:ins w:id="969" w:author="CATT" w:date="2022-04-24T19:29:00Z">
              <w:r>
                <w:rPr>
                  <w:rFonts w:cs="v5.0.0"/>
                  <w:lang w:eastAsia="zh-CN"/>
                </w:rPr>
                <w:t>60</w:t>
              </w:r>
            </w:ins>
          </w:p>
        </w:tc>
        <w:tc>
          <w:tcPr>
            <w:tcW w:w="1590" w:type="dxa"/>
            <w:vAlign w:val="center"/>
          </w:tcPr>
          <w:p w14:paraId="63FB1627" w14:textId="77777777" w:rsidR="00E56B3B" w:rsidRDefault="00E56B3B" w:rsidP="00DD6B01">
            <w:pPr>
              <w:pStyle w:val="TAC"/>
              <w:rPr>
                <w:ins w:id="970" w:author="CATT" w:date="2022-04-24T19:29:00Z"/>
              </w:rPr>
            </w:pPr>
            <w:ins w:id="971" w:author="CATT" w:date="2022-04-24T19:29:00Z">
              <w:r>
                <w:t>G-FR1-A2-6</w:t>
              </w:r>
            </w:ins>
          </w:p>
        </w:tc>
        <w:tc>
          <w:tcPr>
            <w:tcW w:w="1592" w:type="dxa"/>
            <w:vAlign w:val="center"/>
          </w:tcPr>
          <w:p w14:paraId="328DB27B" w14:textId="531E7B20" w:rsidR="00E56B3B" w:rsidRDefault="00E56B3B" w:rsidP="00DD6B01">
            <w:pPr>
              <w:pStyle w:val="TAC"/>
              <w:rPr>
                <w:ins w:id="972" w:author="CATT" w:date="2022-04-24T19:29:00Z"/>
                <w:rFonts w:cs="v5.0.0"/>
                <w:lang w:eastAsia="zh-CN"/>
              </w:rPr>
            </w:pPr>
            <w:ins w:id="973" w:author="CATT" w:date="2022-04-24T19:31:00Z">
              <w:r w:rsidRPr="000F6CCF">
                <w:t>-63.5</w:t>
              </w:r>
            </w:ins>
          </w:p>
        </w:tc>
        <w:tc>
          <w:tcPr>
            <w:tcW w:w="1750" w:type="dxa"/>
            <w:tcBorders>
              <w:top w:val="nil"/>
              <w:bottom w:val="single" w:sz="4" w:space="0" w:color="auto"/>
            </w:tcBorders>
            <w:vAlign w:val="center"/>
          </w:tcPr>
          <w:p w14:paraId="0104EA23" w14:textId="77777777" w:rsidR="00E56B3B" w:rsidRDefault="00E56B3B" w:rsidP="00DD6B01">
            <w:pPr>
              <w:pStyle w:val="TAC"/>
              <w:rPr>
                <w:ins w:id="974" w:author="CATT" w:date="2022-04-24T19:29:00Z"/>
                <w:rFonts w:cs="v5.0.0"/>
                <w:lang w:eastAsia="zh-CN"/>
              </w:rPr>
            </w:pPr>
          </w:p>
        </w:tc>
        <w:tc>
          <w:tcPr>
            <w:tcW w:w="1585" w:type="dxa"/>
            <w:tcBorders>
              <w:top w:val="nil"/>
              <w:bottom w:val="single" w:sz="4" w:space="0" w:color="auto"/>
            </w:tcBorders>
            <w:vAlign w:val="center"/>
          </w:tcPr>
          <w:p w14:paraId="3496DED6" w14:textId="77777777" w:rsidR="00E56B3B" w:rsidRDefault="00E56B3B" w:rsidP="00DD6B01">
            <w:pPr>
              <w:pStyle w:val="TAC"/>
              <w:rPr>
                <w:ins w:id="975" w:author="CATT" w:date="2022-04-24T19:29:00Z"/>
              </w:rPr>
            </w:pPr>
          </w:p>
        </w:tc>
      </w:tr>
      <w:tr w:rsidR="00E56B3B" w14:paraId="5D4486C1" w14:textId="77777777" w:rsidTr="00923070">
        <w:trPr>
          <w:cantSplit/>
          <w:jc w:val="center"/>
          <w:ins w:id="976" w:author="CATT" w:date="2022-04-24T19:29:00Z"/>
        </w:trPr>
        <w:tc>
          <w:tcPr>
            <w:tcW w:w="1750" w:type="dxa"/>
            <w:tcBorders>
              <w:bottom w:val="nil"/>
            </w:tcBorders>
            <w:vAlign w:val="center"/>
          </w:tcPr>
          <w:p w14:paraId="73CD9D02" w14:textId="77777777" w:rsidR="00E56B3B" w:rsidRDefault="00E56B3B" w:rsidP="00DD6B01">
            <w:pPr>
              <w:pStyle w:val="TAC"/>
              <w:rPr>
                <w:ins w:id="977" w:author="CATT" w:date="2022-04-24T19:29:00Z"/>
              </w:rPr>
            </w:pPr>
            <w:ins w:id="978" w:author="CATT" w:date="2022-04-24T19:29:00Z">
              <w:r>
                <w:rPr>
                  <w:rFonts w:cs="v5.0.0"/>
                  <w:lang w:eastAsia="zh-CN"/>
                </w:rPr>
                <w:t>60</w:t>
              </w:r>
            </w:ins>
          </w:p>
        </w:tc>
        <w:tc>
          <w:tcPr>
            <w:tcW w:w="1592" w:type="dxa"/>
          </w:tcPr>
          <w:p w14:paraId="320D3AEB" w14:textId="77777777" w:rsidR="00E56B3B" w:rsidRDefault="00E56B3B" w:rsidP="00DD6B01">
            <w:pPr>
              <w:pStyle w:val="TAC"/>
              <w:rPr>
                <w:ins w:id="979" w:author="CATT" w:date="2022-04-24T19:29:00Z"/>
                <w:rFonts w:cs="v5.0.0"/>
                <w:lang w:eastAsia="zh-CN"/>
              </w:rPr>
            </w:pPr>
            <w:ins w:id="980" w:author="CATT" w:date="2022-04-24T19:29:00Z">
              <w:r>
                <w:rPr>
                  <w:rFonts w:cs="v5.0.0"/>
                  <w:lang w:eastAsia="zh-CN"/>
                </w:rPr>
                <w:t>30</w:t>
              </w:r>
            </w:ins>
          </w:p>
        </w:tc>
        <w:tc>
          <w:tcPr>
            <w:tcW w:w="1590" w:type="dxa"/>
            <w:vAlign w:val="center"/>
          </w:tcPr>
          <w:p w14:paraId="409A1BB8" w14:textId="77777777" w:rsidR="00E56B3B" w:rsidRDefault="00E56B3B" w:rsidP="00DD6B01">
            <w:pPr>
              <w:pStyle w:val="TAC"/>
              <w:rPr>
                <w:ins w:id="981" w:author="CATT" w:date="2022-04-24T19:29:00Z"/>
              </w:rPr>
            </w:pPr>
            <w:ins w:id="982" w:author="CATT" w:date="2022-04-24T19:29:00Z">
              <w:r>
                <w:t>G-FR1-A2-5</w:t>
              </w:r>
            </w:ins>
          </w:p>
        </w:tc>
        <w:tc>
          <w:tcPr>
            <w:tcW w:w="1592" w:type="dxa"/>
            <w:vAlign w:val="center"/>
          </w:tcPr>
          <w:p w14:paraId="73262D38" w14:textId="182D861F" w:rsidR="00E56B3B" w:rsidRDefault="00E56B3B" w:rsidP="00DD6B01">
            <w:pPr>
              <w:pStyle w:val="TAC"/>
              <w:rPr>
                <w:ins w:id="983" w:author="CATT" w:date="2022-04-24T19:29:00Z"/>
                <w:rFonts w:cs="v5.0.0"/>
                <w:lang w:eastAsia="zh-CN"/>
              </w:rPr>
            </w:pPr>
            <w:ins w:id="984" w:author="CATT" w:date="2022-04-24T19:31:00Z">
              <w:r w:rsidRPr="000F6CCF">
                <w:t>-63.2</w:t>
              </w:r>
            </w:ins>
          </w:p>
        </w:tc>
        <w:tc>
          <w:tcPr>
            <w:tcW w:w="1750" w:type="dxa"/>
            <w:tcBorders>
              <w:bottom w:val="nil"/>
            </w:tcBorders>
            <w:vAlign w:val="center"/>
          </w:tcPr>
          <w:p w14:paraId="1AA1B335" w14:textId="77777777" w:rsidR="00E56B3B" w:rsidRDefault="00E56B3B" w:rsidP="00DD6B01">
            <w:pPr>
              <w:pStyle w:val="TAC"/>
              <w:rPr>
                <w:ins w:id="985" w:author="CATT" w:date="2022-04-24T19:29:00Z"/>
                <w:rFonts w:cs="v5.0.0"/>
                <w:lang w:eastAsia="zh-CN"/>
              </w:rPr>
            </w:pPr>
            <w:ins w:id="986" w:author="CATT" w:date="2022-04-24T19:29:00Z">
              <w:r>
                <w:rPr>
                  <w:rFonts w:cs="v5.0.0" w:hint="eastAsia"/>
                  <w:lang w:val="en-US" w:eastAsia="zh-CN"/>
                </w:rPr>
                <w:t>-70.3</w:t>
              </w:r>
            </w:ins>
          </w:p>
        </w:tc>
        <w:tc>
          <w:tcPr>
            <w:tcW w:w="1585" w:type="dxa"/>
            <w:tcBorders>
              <w:bottom w:val="nil"/>
            </w:tcBorders>
            <w:vAlign w:val="center"/>
          </w:tcPr>
          <w:p w14:paraId="4864C774" w14:textId="77777777" w:rsidR="00E56B3B" w:rsidRDefault="00E56B3B" w:rsidP="00DD6B01">
            <w:pPr>
              <w:pStyle w:val="TAC"/>
              <w:rPr>
                <w:ins w:id="987" w:author="CATT" w:date="2022-04-24T19:29:00Z"/>
              </w:rPr>
            </w:pPr>
            <w:ins w:id="988" w:author="CATT" w:date="2022-04-24T19:29:00Z">
              <w:r>
                <w:rPr>
                  <w:rFonts w:cs="v5.0.0"/>
                  <w:lang w:eastAsia="zh-CN"/>
                </w:rPr>
                <w:t>AWGN</w:t>
              </w:r>
            </w:ins>
          </w:p>
        </w:tc>
      </w:tr>
      <w:tr w:rsidR="00E56B3B" w14:paraId="78D3FE6D" w14:textId="77777777" w:rsidTr="00923070">
        <w:trPr>
          <w:cantSplit/>
          <w:jc w:val="center"/>
          <w:ins w:id="989" w:author="CATT" w:date="2022-04-24T19:29:00Z"/>
        </w:trPr>
        <w:tc>
          <w:tcPr>
            <w:tcW w:w="1750" w:type="dxa"/>
            <w:tcBorders>
              <w:top w:val="nil"/>
              <w:bottom w:val="single" w:sz="4" w:space="0" w:color="auto"/>
            </w:tcBorders>
            <w:vAlign w:val="center"/>
          </w:tcPr>
          <w:p w14:paraId="28F27D3F" w14:textId="77777777" w:rsidR="00E56B3B" w:rsidRDefault="00E56B3B" w:rsidP="00DD6B01">
            <w:pPr>
              <w:pStyle w:val="TAC"/>
              <w:rPr>
                <w:ins w:id="990" w:author="CATT" w:date="2022-04-24T19:29:00Z"/>
              </w:rPr>
            </w:pPr>
          </w:p>
        </w:tc>
        <w:tc>
          <w:tcPr>
            <w:tcW w:w="1592" w:type="dxa"/>
          </w:tcPr>
          <w:p w14:paraId="79BB9946" w14:textId="77777777" w:rsidR="00E56B3B" w:rsidRDefault="00E56B3B" w:rsidP="00DD6B01">
            <w:pPr>
              <w:pStyle w:val="TAC"/>
              <w:rPr>
                <w:ins w:id="991" w:author="CATT" w:date="2022-04-24T19:29:00Z"/>
                <w:rFonts w:cs="v5.0.0"/>
                <w:lang w:eastAsia="zh-CN"/>
              </w:rPr>
            </w:pPr>
            <w:ins w:id="992" w:author="CATT" w:date="2022-04-24T19:29:00Z">
              <w:r>
                <w:rPr>
                  <w:rFonts w:cs="v5.0.0"/>
                  <w:lang w:eastAsia="zh-CN"/>
                </w:rPr>
                <w:t>60</w:t>
              </w:r>
            </w:ins>
          </w:p>
        </w:tc>
        <w:tc>
          <w:tcPr>
            <w:tcW w:w="1590" w:type="dxa"/>
            <w:vAlign w:val="center"/>
          </w:tcPr>
          <w:p w14:paraId="2CF405E5" w14:textId="77777777" w:rsidR="00E56B3B" w:rsidRDefault="00E56B3B" w:rsidP="00DD6B01">
            <w:pPr>
              <w:pStyle w:val="TAC"/>
              <w:rPr>
                <w:ins w:id="993" w:author="CATT" w:date="2022-04-24T19:29:00Z"/>
              </w:rPr>
            </w:pPr>
            <w:ins w:id="994" w:author="CATT" w:date="2022-04-24T19:29:00Z">
              <w:r>
                <w:t>G-FR1-A2-6</w:t>
              </w:r>
            </w:ins>
          </w:p>
        </w:tc>
        <w:tc>
          <w:tcPr>
            <w:tcW w:w="1592" w:type="dxa"/>
            <w:vAlign w:val="center"/>
          </w:tcPr>
          <w:p w14:paraId="2892F896" w14:textId="1546716E" w:rsidR="00E56B3B" w:rsidRDefault="00E56B3B" w:rsidP="00DD6B01">
            <w:pPr>
              <w:pStyle w:val="TAC"/>
              <w:rPr>
                <w:ins w:id="995" w:author="CATT" w:date="2022-04-24T19:29:00Z"/>
                <w:rFonts w:cs="v5.0.0"/>
                <w:lang w:eastAsia="zh-CN"/>
              </w:rPr>
            </w:pPr>
            <w:ins w:id="996" w:author="CATT" w:date="2022-04-24T19:31:00Z">
              <w:r w:rsidRPr="000F6CCF">
                <w:t>-63.5</w:t>
              </w:r>
            </w:ins>
          </w:p>
        </w:tc>
        <w:tc>
          <w:tcPr>
            <w:tcW w:w="1750" w:type="dxa"/>
            <w:tcBorders>
              <w:top w:val="nil"/>
              <w:bottom w:val="single" w:sz="4" w:space="0" w:color="auto"/>
            </w:tcBorders>
            <w:vAlign w:val="center"/>
          </w:tcPr>
          <w:p w14:paraId="29575687" w14:textId="77777777" w:rsidR="00E56B3B" w:rsidRDefault="00E56B3B" w:rsidP="00DD6B01">
            <w:pPr>
              <w:pStyle w:val="TAC"/>
              <w:rPr>
                <w:ins w:id="997" w:author="CATT" w:date="2022-04-24T19:29:00Z"/>
                <w:rFonts w:cs="v5.0.0"/>
                <w:lang w:eastAsia="zh-CN"/>
              </w:rPr>
            </w:pPr>
          </w:p>
        </w:tc>
        <w:tc>
          <w:tcPr>
            <w:tcW w:w="1585" w:type="dxa"/>
            <w:tcBorders>
              <w:top w:val="nil"/>
              <w:bottom w:val="single" w:sz="4" w:space="0" w:color="auto"/>
            </w:tcBorders>
            <w:vAlign w:val="center"/>
          </w:tcPr>
          <w:p w14:paraId="169F5030" w14:textId="77777777" w:rsidR="00E56B3B" w:rsidRDefault="00E56B3B" w:rsidP="00DD6B01">
            <w:pPr>
              <w:pStyle w:val="TAC"/>
              <w:rPr>
                <w:ins w:id="998" w:author="CATT" w:date="2022-04-24T19:29:00Z"/>
              </w:rPr>
            </w:pPr>
          </w:p>
        </w:tc>
      </w:tr>
      <w:tr w:rsidR="00E56B3B" w14:paraId="26B55E1D" w14:textId="77777777" w:rsidTr="00923070">
        <w:trPr>
          <w:cantSplit/>
          <w:jc w:val="center"/>
          <w:ins w:id="999" w:author="CATT" w:date="2022-04-24T19:29:00Z"/>
        </w:trPr>
        <w:tc>
          <w:tcPr>
            <w:tcW w:w="1750" w:type="dxa"/>
            <w:tcBorders>
              <w:bottom w:val="nil"/>
            </w:tcBorders>
            <w:vAlign w:val="center"/>
          </w:tcPr>
          <w:p w14:paraId="77D49641" w14:textId="77777777" w:rsidR="00E56B3B" w:rsidRDefault="00E56B3B" w:rsidP="00DD6B01">
            <w:pPr>
              <w:pStyle w:val="TAC"/>
              <w:rPr>
                <w:ins w:id="1000" w:author="CATT" w:date="2022-04-24T19:29:00Z"/>
              </w:rPr>
            </w:pPr>
            <w:ins w:id="1001" w:author="CATT" w:date="2022-04-24T19:29:00Z">
              <w:r>
                <w:rPr>
                  <w:rFonts w:cs="v5.0.0"/>
                  <w:lang w:eastAsia="zh-CN"/>
                </w:rPr>
                <w:t>70</w:t>
              </w:r>
            </w:ins>
          </w:p>
        </w:tc>
        <w:tc>
          <w:tcPr>
            <w:tcW w:w="1592" w:type="dxa"/>
          </w:tcPr>
          <w:p w14:paraId="319522CA" w14:textId="77777777" w:rsidR="00E56B3B" w:rsidRDefault="00E56B3B" w:rsidP="00DD6B01">
            <w:pPr>
              <w:pStyle w:val="TAC"/>
              <w:rPr>
                <w:ins w:id="1002" w:author="CATT" w:date="2022-04-24T19:29:00Z"/>
                <w:rFonts w:cs="v5.0.0"/>
                <w:lang w:eastAsia="zh-CN"/>
              </w:rPr>
            </w:pPr>
            <w:ins w:id="1003" w:author="CATT" w:date="2022-04-24T19:29:00Z">
              <w:r>
                <w:rPr>
                  <w:rFonts w:cs="v5.0.0"/>
                  <w:lang w:eastAsia="zh-CN"/>
                </w:rPr>
                <w:t>30</w:t>
              </w:r>
            </w:ins>
          </w:p>
        </w:tc>
        <w:tc>
          <w:tcPr>
            <w:tcW w:w="1590" w:type="dxa"/>
            <w:vAlign w:val="center"/>
          </w:tcPr>
          <w:p w14:paraId="41647DDE" w14:textId="77777777" w:rsidR="00E56B3B" w:rsidRDefault="00E56B3B" w:rsidP="00DD6B01">
            <w:pPr>
              <w:pStyle w:val="TAC"/>
              <w:rPr>
                <w:ins w:id="1004" w:author="CATT" w:date="2022-04-24T19:29:00Z"/>
              </w:rPr>
            </w:pPr>
            <w:ins w:id="1005" w:author="CATT" w:date="2022-04-24T19:29:00Z">
              <w:r>
                <w:t>G-FR1-A2-5</w:t>
              </w:r>
            </w:ins>
          </w:p>
        </w:tc>
        <w:tc>
          <w:tcPr>
            <w:tcW w:w="1592" w:type="dxa"/>
            <w:vAlign w:val="center"/>
          </w:tcPr>
          <w:p w14:paraId="473D895C" w14:textId="4FC936B6" w:rsidR="00E56B3B" w:rsidRDefault="00E56B3B" w:rsidP="00DD6B01">
            <w:pPr>
              <w:pStyle w:val="TAC"/>
              <w:rPr>
                <w:ins w:id="1006" w:author="CATT" w:date="2022-04-24T19:29:00Z"/>
                <w:rFonts w:cs="v5.0.0"/>
                <w:lang w:eastAsia="zh-CN"/>
              </w:rPr>
            </w:pPr>
            <w:ins w:id="1007" w:author="CATT" w:date="2022-04-24T19:31:00Z">
              <w:r w:rsidRPr="000F6CCF">
                <w:t>-63.2</w:t>
              </w:r>
            </w:ins>
          </w:p>
        </w:tc>
        <w:tc>
          <w:tcPr>
            <w:tcW w:w="1750" w:type="dxa"/>
            <w:tcBorders>
              <w:bottom w:val="nil"/>
            </w:tcBorders>
            <w:vAlign w:val="center"/>
          </w:tcPr>
          <w:p w14:paraId="1ECB74DA" w14:textId="77777777" w:rsidR="00E56B3B" w:rsidRDefault="00E56B3B" w:rsidP="00DD6B01">
            <w:pPr>
              <w:pStyle w:val="TAC"/>
              <w:rPr>
                <w:ins w:id="1008" w:author="CATT" w:date="2022-04-24T19:29:00Z"/>
                <w:rFonts w:cs="v5.0.0"/>
                <w:lang w:eastAsia="zh-CN"/>
              </w:rPr>
            </w:pPr>
            <w:ins w:id="1009" w:author="CATT" w:date="2022-04-24T19:29:00Z">
              <w:r>
                <w:rPr>
                  <w:rFonts w:cs="v5.0.0" w:hint="eastAsia"/>
                  <w:lang w:val="en-US" w:eastAsia="zh-CN"/>
                </w:rPr>
                <w:t>-69.7</w:t>
              </w:r>
            </w:ins>
          </w:p>
        </w:tc>
        <w:tc>
          <w:tcPr>
            <w:tcW w:w="1585" w:type="dxa"/>
            <w:tcBorders>
              <w:bottom w:val="nil"/>
            </w:tcBorders>
            <w:vAlign w:val="center"/>
          </w:tcPr>
          <w:p w14:paraId="7E4E8E48" w14:textId="77777777" w:rsidR="00E56B3B" w:rsidRDefault="00E56B3B" w:rsidP="00DD6B01">
            <w:pPr>
              <w:pStyle w:val="TAC"/>
              <w:rPr>
                <w:ins w:id="1010" w:author="CATT" w:date="2022-04-24T19:29:00Z"/>
              </w:rPr>
            </w:pPr>
            <w:ins w:id="1011" w:author="CATT" w:date="2022-04-24T19:29:00Z">
              <w:r>
                <w:rPr>
                  <w:rFonts w:cs="v5.0.0"/>
                  <w:lang w:eastAsia="zh-CN"/>
                </w:rPr>
                <w:t>AWGN</w:t>
              </w:r>
            </w:ins>
          </w:p>
        </w:tc>
      </w:tr>
      <w:tr w:rsidR="00E56B3B" w14:paraId="18CBF56B" w14:textId="77777777" w:rsidTr="00923070">
        <w:trPr>
          <w:cantSplit/>
          <w:jc w:val="center"/>
          <w:ins w:id="1012" w:author="CATT" w:date="2022-04-24T19:29:00Z"/>
        </w:trPr>
        <w:tc>
          <w:tcPr>
            <w:tcW w:w="1750" w:type="dxa"/>
            <w:tcBorders>
              <w:top w:val="nil"/>
              <w:bottom w:val="single" w:sz="4" w:space="0" w:color="auto"/>
            </w:tcBorders>
            <w:vAlign w:val="center"/>
          </w:tcPr>
          <w:p w14:paraId="16E83F0D" w14:textId="77777777" w:rsidR="00E56B3B" w:rsidRDefault="00E56B3B" w:rsidP="00DD6B01">
            <w:pPr>
              <w:pStyle w:val="TAC"/>
              <w:rPr>
                <w:ins w:id="1013" w:author="CATT" w:date="2022-04-24T19:29:00Z"/>
              </w:rPr>
            </w:pPr>
          </w:p>
        </w:tc>
        <w:tc>
          <w:tcPr>
            <w:tcW w:w="1592" w:type="dxa"/>
          </w:tcPr>
          <w:p w14:paraId="66C79842" w14:textId="77777777" w:rsidR="00E56B3B" w:rsidRDefault="00E56B3B" w:rsidP="00DD6B01">
            <w:pPr>
              <w:pStyle w:val="TAC"/>
              <w:rPr>
                <w:ins w:id="1014" w:author="CATT" w:date="2022-04-24T19:29:00Z"/>
                <w:rFonts w:cs="v5.0.0"/>
                <w:lang w:eastAsia="zh-CN"/>
              </w:rPr>
            </w:pPr>
            <w:ins w:id="1015" w:author="CATT" w:date="2022-04-24T19:29:00Z">
              <w:r>
                <w:rPr>
                  <w:rFonts w:cs="v5.0.0"/>
                  <w:lang w:eastAsia="zh-CN"/>
                </w:rPr>
                <w:t>60</w:t>
              </w:r>
            </w:ins>
          </w:p>
        </w:tc>
        <w:tc>
          <w:tcPr>
            <w:tcW w:w="1590" w:type="dxa"/>
            <w:vAlign w:val="center"/>
          </w:tcPr>
          <w:p w14:paraId="12290135" w14:textId="77777777" w:rsidR="00E56B3B" w:rsidRDefault="00E56B3B" w:rsidP="00DD6B01">
            <w:pPr>
              <w:pStyle w:val="TAC"/>
              <w:rPr>
                <w:ins w:id="1016" w:author="CATT" w:date="2022-04-24T19:29:00Z"/>
              </w:rPr>
            </w:pPr>
            <w:ins w:id="1017" w:author="CATT" w:date="2022-04-24T19:29:00Z">
              <w:r>
                <w:t>G-FR1-A2-6</w:t>
              </w:r>
            </w:ins>
          </w:p>
        </w:tc>
        <w:tc>
          <w:tcPr>
            <w:tcW w:w="1592" w:type="dxa"/>
            <w:vAlign w:val="center"/>
          </w:tcPr>
          <w:p w14:paraId="4A2010F1" w14:textId="6929D252" w:rsidR="00E56B3B" w:rsidRDefault="00E56B3B" w:rsidP="00DD6B01">
            <w:pPr>
              <w:pStyle w:val="TAC"/>
              <w:rPr>
                <w:ins w:id="1018" w:author="CATT" w:date="2022-04-24T19:29:00Z"/>
                <w:rFonts w:cs="v5.0.0"/>
                <w:lang w:eastAsia="zh-CN"/>
              </w:rPr>
            </w:pPr>
            <w:ins w:id="1019" w:author="CATT" w:date="2022-04-24T19:31:00Z">
              <w:r w:rsidRPr="000F6CCF">
                <w:t>-63.5</w:t>
              </w:r>
            </w:ins>
          </w:p>
        </w:tc>
        <w:tc>
          <w:tcPr>
            <w:tcW w:w="1750" w:type="dxa"/>
            <w:tcBorders>
              <w:top w:val="nil"/>
              <w:bottom w:val="single" w:sz="4" w:space="0" w:color="auto"/>
            </w:tcBorders>
            <w:vAlign w:val="center"/>
          </w:tcPr>
          <w:p w14:paraId="4B36BA5A" w14:textId="77777777" w:rsidR="00E56B3B" w:rsidRDefault="00E56B3B" w:rsidP="00DD6B01">
            <w:pPr>
              <w:pStyle w:val="TAC"/>
              <w:rPr>
                <w:ins w:id="1020" w:author="CATT" w:date="2022-04-24T19:29:00Z"/>
                <w:rFonts w:cs="v5.0.0"/>
                <w:lang w:eastAsia="zh-CN"/>
              </w:rPr>
            </w:pPr>
          </w:p>
        </w:tc>
        <w:tc>
          <w:tcPr>
            <w:tcW w:w="1585" w:type="dxa"/>
            <w:tcBorders>
              <w:top w:val="nil"/>
              <w:bottom w:val="single" w:sz="4" w:space="0" w:color="auto"/>
            </w:tcBorders>
            <w:vAlign w:val="center"/>
          </w:tcPr>
          <w:p w14:paraId="0D97EF82" w14:textId="77777777" w:rsidR="00E56B3B" w:rsidRDefault="00E56B3B" w:rsidP="00DD6B01">
            <w:pPr>
              <w:pStyle w:val="TAC"/>
              <w:rPr>
                <w:ins w:id="1021" w:author="CATT" w:date="2022-04-24T19:29:00Z"/>
              </w:rPr>
            </w:pPr>
          </w:p>
        </w:tc>
      </w:tr>
      <w:tr w:rsidR="00E56B3B" w14:paraId="5D6E7FAC" w14:textId="77777777" w:rsidTr="00923070">
        <w:trPr>
          <w:cantSplit/>
          <w:jc w:val="center"/>
          <w:ins w:id="1022" w:author="CATT" w:date="2022-04-24T19:29:00Z"/>
        </w:trPr>
        <w:tc>
          <w:tcPr>
            <w:tcW w:w="1750" w:type="dxa"/>
            <w:tcBorders>
              <w:bottom w:val="nil"/>
            </w:tcBorders>
            <w:vAlign w:val="center"/>
          </w:tcPr>
          <w:p w14:paraId="6392BD45" w14:textId="77777777" w:rsidR="00E56B3B" w:rsidRDefault="00E56B3B" w:rsidP="00DD6B01">
            <w:pPr>
              <w:pStyle w:val="TAC"/>
              <w:rPr>
                <w:ins w:id="1023" w:author="CATT" w:date="2022-04-24T19:29:00Z"/>
              </w:rPr>
            </w:pPr>
            <w:ins w:id="1024" w:author="CATT" w:date="2022-04-24T19:29:00Z">
              <w:r>
                <w:rPr>
                  <w:rFonts w:cs="v5.0.0"/>
                  <w:lang w:eastAsia="zh-CN"/>
                </w:rPr>
                <w:t>80</w:t>
              </w:r>
            </w:ins>
          </w:p>
        </w:tc>
        <w:tc>
          <w:tcPr>
            <w:tcW w:w="1592" w:type="dxa"/>
          </w:tcPr>
          <w:p w14:paraId="0F73F123" w14:textId="77777777" w:rsidR="00E56B3B" w:rsidRDefault="00E56B3B" w:rsidP="00DD6B01">
            <w:pPr>
              <w:pStyle w:val="TAC"/>
              <w:rPr>
                <w:ins w:id="1025" w:author="CATT" w:date="2022-04-24T19:29:00Z"/>
                <w:rFonts w:cs="v5.0.0"/>
                <w:lang w:eastAsia="zh-CN"/>
              </w:rPr>
            </w:pPr>
            <w:ins w:id="1026" w:author="CATT" w:date="2022-04-24T19:29:00Z">
              <w:r>
                <w:rPr>
                  <w:rFonts w:cs="v5.0.0"/>
                  <w:lang w:eastAsia="zh-CN"/>
                </w:rPr>
                <w:t>30</w:t>
              </w:r>
            </w:ins>
          </w:p>
        </w:tc>
        <w:tc>
          <w:tcPr>
            <w:tcW w:w="1590" w:type="dxa"/>
            <w:vAlign w:val="center"/>
          </w:tcPr>
          <w:p w14:paraId="6DF682DC" w14:textId="77777777" w:rsidR="00E56B3B" w:rsidRDefault="00E56B3B" w:rsidP="00DD6B01">
            <w:pPr>
              <w:pStyle w:val="TAC"/>
              <w:rPr>
                <w:ins w:id="1027" w:author="CATT" w:date="2022-04-24T19:29:00Z"/>
              </w:rPr>
            </w:pPr>
            <w:ins w:id="1028" w:author="CATT" w:date="2022-04-24T19:29:00Z">
              <w:r>
                <w:t>G-FR1-A2-5</w:t>
              </w:r>
            </w:ins>
          </w:p>
        </w:tc>
        <w:tc>
          <w:tcPr>
            <w:tcW w:w="1592" w:type="dxa"/>
            <w:vAlign w:val="center"/>
          </w:tcPr>
          <w:p w14:paraId="25072623" w14:textId="5160A83E" w:rsidR="00E56B3B" w:rsidRDefault="00E56B3B" w:rsidP="00DD6B01">
            <w:pPr>
              <w:pStyle w:val="TAC"/>
              <w:rPr>
                <w:ins w:id="1029" w:author="CATT" w:date="2022-04-24T19:29:00Z"/>
                <w:rFonts w:cs="v5.0.0"/>
                <w:lang w:eastAsia="zh-CN"/>
              </w:rPr>
            </w:pPr>
            <w:ins w:id="1030" w:author="CATT" w:date="2022-04-24T19:31:00Z">
              <w:r w:rsidRPr="000F6CCF">
                <w:t>-63.2</w:t>
              </w:r>
            </w:ins>
          </w:p>
        </w:tc>
        <w:tc>
          <w:tcPr>
            <w:tcW w:w="1750" w:type="dxa"/>
            <w:tcBorders>
              <w:bottom w:val="nil"/>
            </w:tcBorders>
            <w:vAlign w:val="center"/>
          </w:tcPr>
          <w:p w14:paraId="1E4EDC11" w14:textId="77777777" w:rsidR="00E56B3B" w:rsidRDefault="00E56B3B" w:rsidP="00DD6B01">
            <w:pPr>
              <w:pStyle w:val="TAC"/>
              <w:rPr>
                <w:ins w:id="1031" w:author="CATT" w:date="2022-04-24T19:29:00Z"/>
                <w:rFonts w:cs="v5.0.0"/>
                <w:lang w:eastAsia="zh-CN"/>
              </w:rPr>
            </w:pPr>
            <w:ins w:id="1032" w:author="CATT" w:date="2022-04-24T19:29:00Z">
              <w:r>
                <w:rPr>
                  <w:rFonts w:cs="v5.0.0" w:hint="eastAsia"/>
                  <w:lang w:val="en-US" w:eastAsia="zh-CN"/>
                </w:rPr>
                <w:t>-69.1</w:t>
              </w:r>
            </w:ins>
          </w:p>
        </w:tc>
        <w:tc>
          <w:tcPr>
            <w:tcW w:w="1585" w:type="dxa"/>
            <w:tcBorders>
              <w:bottom w:val="nil"/>
            </w:tcBorders>
            <w:vAlign w:val="center"/>
          </w:tcPr>
          <w:p w14:paraId="525D395D" w14:textId="77777777" w:rsidR="00E56B3B" w:rsidRDefault="00E56B3B" w:rsidP="00DD6B01">
            <w:pPr>
              <w:pStyle w:val="TAC"/>
              <w:rPr>
                <w:ins w:id="1033" w:author="CATT" w:date="2022-04-24T19:29:00Z"/>
              </w:rPr>
            </w:pPr>
            <w:ins w:id="1034" w:author="CATT" w:date="2022-04-24T19:29:00Z">
              <w:r>
                <w:rPr>
                  <w:rFonts w:cs="v5.0.0"/>
                  <w:lang w:eastAsia="zh-CN"/>
                </w:rPr>
                <w:t>AWGN</w:t>
              </w:r>
            </w:ins>
          </w:p>
        </w:tc>
      </w:tr>
      <w:tr w:rsidR="00E56B3B" w14:paraId="2E903CD3" w14:textId="77777777" w:rsidTr="00923070">
        <w:trPr>
          <w:cantSplit/>
          <w:jc w:val="center"/>
          <w:ins w:id="1035" w:author="CATT" w:date="2022-04-24T19:29:00Z"/>
        </w:trPr>
        <w:tc>
          <w:tcPr>
            <w:tcW w:w="1750" w:type="dxa"/>
            <w:tcBorders>
              <w:top w:val="nil"/>
              <w:bottom w:val="single" w:sz="4" w:space="0" w:color="auto"/>
            </w:tcBorders>
            <w:vAlign w:val="center"/>
          </w:tcPr>
          <w:p w14:paraId="7324CFFC" w14:textId="77777777" w:rsidR="00E56B3B" w:rsidRDefault="00E56B3B" w:rsidP="00DD6B01">
            <w:pPr>
              <w:pStyle w:val="TAC"/>
              <w:rPr>
                <w:ins w:id="1036" w:author="CATT" w:date="2022-04-24T19:29:00Z"/>
              </w:rPr>
            </w:pPr>
          </w:p>
        </w:tc>
        <w:tc>
          <w:tcPr>
            <w:tcW w:w="1592" w:type="dxa"/>
          </w:tcPr>
          <w:p w14:paraId="664BE2F7" w14:textId="77777777" w:rsidR="00E56B3B" w:rsidRDefault="00E56B3B" w:rsidP="00DD6B01">
            <w:pPr>
              <w:pStyle w:val="TAC"/>
              <w:rPr>
                <w:ins w:id="1037" w:author="CATT" w:date="2022-04-24T19:29:00Z"/>
                <w:rFonts w:cs="v5.0.0"/>
                <w:lang w:eastAsia="zh-CN"/>
              </w:rPr>
            </w:pPr>
            <w:ins w:id="1038" w:author="CATT" w:date="2022-04-24T19:29:00Z">
              <w:r>
                <w:rPr>
                  <w:rFonts w:cs="v5.0.0"/>
                  <w:lang w:eastAsia="zh-CN"/>
                </w:rPr>
                <w:t>60</w:t>
              </w:r>
            </w:ins>
          </w:p>
        </w:tc>
        <w:tc>
          <w:tcPr>
            <w:tcW w:w="1590" w:type="dxa"/>
            <w:vAlign w:val="center"/>
          </w:tcPr>
          <w:p w14:paraId="084F17A4" w14:textId="77777777" w:rsidR="00E56B3B" w:rsidRDefault="00E56B3B" w:rsidP="00DD6B01">
            <w:pPr>
              <w:pStyle w:val="TAC"/>
              <w:rPr>
                <w:ins w:id="1039" w:author="CATT" w:date="2022-04-24T19:29:00Z"/>
              </w:rPr>
            </w:pPr>
            <w:ins w:id="1040" w:author="CATT" w:date="2022-04-24T19:29:00Z">
              <w:r>
                <w:t>G-FR1-A2-6</w:t>
              </w:r>
            </w:ins>
          </w:p>
        </w:tc>
        <w:tc>
          <w:tcPr>
            <w:tcW w:w="1592" w:type="dxa"/>
            <w:vAlign w:val="center"/>
          </w:tcPr>
          <w:p w14:paraId="5D4AB65C" w14:textId="5452BE7E" w:rsidR="00E56B3B" w:rsidRDefault="00E56B3B" w:rsidP="00DD6B01">
            <w:pPr>
              <w:pStyle w:val="TAC"/>
              <w:rPr>
                <w:ins w:id="1041" w:author="CATT" w:date="2022-04-24T19:29:00Z"/>
                <w:rFonts w:cs="v5.0.0"/>
                <w:lang w:eastAsia="zh-CN"/>
              </w:rPr>
            </w:pPr>
            <w:ins w:id="1042" w:author="CATT" w:date="2022-04-24T19:31:00Z">
              <w:r w:rsidRPr="000F6CCF">
                <w:t>-63.5</w:t>
              </w:r>
            </w:ins>
          </w:p>
        </w:tc>
        <w:tc>
          <w:tcPr>
            <w:tcW w:w="1750" w:type="dxa"/>
            <w:tcBorders>
              <w:top w:val="nil"/>
              <w:bottom w:val="single" w:sz="4" w:space="0" w:color="auto"/>
            </w:tcBorders>
            <w:vAlign w:val="center"/>
          </w:tcPr>
          <w:p w14:paraId="1642C1B7" w14:textId="77777777" w:rsidR="00E56B3B" w:rsidRDefault="00E56B3B" w:rsidP="00DD6B01">
            <w:pPr>
              <w:pStyle w:val="TAC"/>
              <w:rPr>
                <w:ins w:id="1043" w:author="CATT" w:date="2022-04-24T19:29:00Z"/>
                <w:rFonts w:cs="v5.0.0"/>
                <w:lang w:eastAsia="zh-CN"/>
              </w:rPr>
            </w:pPr>
          </w:p>
        </w:tc>
        <w:tc>
          <w:tcPr>
            <w:tcW w:w="1585" w:type="dxa"/>
            <w:tcBorders>
              <w:top w:val="nil"/>
              <w:bottom w:val="single" w:sz="4" w:space="0" w:color="auto"/>
            </w:tcBorders>
            <w:vAlign w:val="center"/>
          </w:tcPr>
          <w:p w14:paraId="1A0E383D" w14:textId="77777777" w:rsidR="00E56B3B" w:rsidRDefault="00E56B3B" w:rsidP="00DD6B01">
            <w:pPr>
              <w:pStyle w:val="TAC"/>
              <w:rPr>
                <w:ins w:id="1044" w:author="CATT" w:date="2022-04-24T19:29:00Z"/>
              </w:rPr>
            </w:pPr>
          </w:p>
        </w:tc>
      </w:tr>
      <w:tr w:rsidR="00E56B3B" w14:paraId="385F1C9D" w14:textId="77777777" w:rsidTr="00923070">
        <w:trPr>
          <w:cantSplit/>
          <w:jc w:val="center"/>
          <w:ins w:id="1045" w:author="CATT" w:date="2022-04-24T19:29:00Z"/>
        </w:trPr>
        <w:tc>
          <w:tcPr>
            <w:tcW w:w="1750" w:type="dxa"/>
            <w:tcBorders>
              <w:bottom w:val="nil"/>
            </w:tcBorders>
            <w:vAlign w:val="center"/>
          </w:tcPr>
          <w:p w14:paraId="6E7A3B1F" w14:textId="77777777" w:rsidR="00E56B3B" w:rsidRDefault="00E56B3B" w:rsidP="00DD6B01">
            <w:pPr>
              <w:pStyle w:val="TAC"/>
              <w:rPr>
                <w:ins w:id="1046" w:author="CATT" w:date="2022-04-24T19:29:00Z"/>
              </w:rPr>
            </w:pPr>
            <w:ins w:id="1047" w:author="CATT" w:date="2022-04-24T19:29:00Z">
              <w:r>
                <w:rPr>
                  <w:rFonts w:cs="v5.0.0"/>
                  <w:lang w:eastAsia="zh-CN"/>
                </w:rPr>
                <w:t>90</w:t>
              </w:r>
            </w:ins>
          </w:p>
        </w:tc>
        <w:tc>
          <w:tcPr>
            <w:tcW w:w="1592" w:type="dxa"/>
          </w:tcPr>
          <w:p w14:paraId="623B179C" w14:textId="77777777" w:rsidR="00E56B3B" w:rsidRDefault="00E56B3B" w:rsidP="00DD6B01">
            <w:pPr>
              <w:pStyle w:val="TAC"/>
              <w:rPr>
                <w:ins w:id="1048" w:author="CATT" w:date="2022-04-24T19:29:00Z"/>
                <w:rFonts w:cs="v5.0.0"/>
                <w:lang w:eastAsia="zh-CN"/>
              </w:rPr>
            </w:pPr>
            <w:ins w:id="1049" w:author="CATT" w:date="2022-04-24T19:29:00Z">
              <w:r>
                <w:rPr>
                  <w:rFonts w:cs="v5.0.0"/>
                  <w:lang w:eastAsia="zh-CN"/>
                </w:rPr>
                <w:t>30</w:t>
              </w:r>
            </w:ins>
          </w:p>
        </w:tc>
        <w:tc>
          <w:tcPr>
            <w:tcW w:w="1590" w:type="dxa"/>
            <w:vAlign w:val="center"/>
          </w:tcPr>
          <w:p w14:paraId="1005A58C" w14:textId="77777777" w:rsidR="00E56B3B" w:rsidRDefault="00E56B3B" w:rsidP="00DD6B01">
            <w:pPr>
              <w:pStyle w:val="TAC"/>
              <w:rPr>
                <w:ins w:id="1050" w:author="CATT" w:date="2022-04-24T19:29:00Z"/>
              </w:rPr>
            </w:pPr>
            <w:ins w:id="1051" w:author="CATT" w:date="2022-04-24T19:29:00Z">
              <w:r>
                <w:t>G-FR1-A2-5</w:t>
              </w:r>
            </w:ins>
          </w:p>
        </w:tc>
        <w:tc>
          <w:tcPr>
            <w:tcW w:w="1592" w:type="dxa"/>
            <w:vAlign w:val="center"/>
          </w:tcPr>
          <w:p w14:paraId="43ACB896" w14:textId="37CA3FCC" w:rsidR="00E56B3B" w:rsidRDefault="00E56B3B" w:rsidP="00DD6B01">
            <w:pPr>
              <w:pStyle w:val="TAC"/>
              <w:rPr>
                <w:ins w:id="1052" w:author="CATT" w:date="2022-04-24T19:29:00Z"/>
                <w:rFonts w:cs="v5.0.0"/>
                <w:lang w:eastAsia="zh-CN"/>
              </w:rPr>
            </w:pPr>
            <w:ins w:id="1053" w:author="CATT" w:date="2022-04-24T19:31:00Z">
              <w:r w:rsidRPr="000F6CCF">
                <w:t>-63.2</w:t>
              </w:r>
            </w:ins>
          </w:p>
        </w:tc>
        <w:tc>
          <w:tcPr>
            <w:tcW w:w="1750" w:type="dxa"/>
            <w:tcBorders>
              <w:bottom w:val="nil"/>
            </w:tcBorders>
            <w:vAlign w:val="center"/>
          </w:tcPr>
          <w:p w14:paraId="54322C55" w14:textId="77777777" w:rsidR="00E56B3B" w:rsidRDefault="00E56B3B" w:rsidP="00DD6B01">
            <w:pPr>
              <w:pStyle w:val="TAC"/>
              <w:rPr>
                <w:ins w:id="1054" w:author="CATT" w:date="2022-04-24T19:29:00Z"/>
                <w:rFonts w:cs="v5.0.0"/>
                <w:lang w:eastAsia="zh-CN"/>
              </w:rPr>
            </w:pPr>
            <w:ins w:id="1055" w:author="CATT" w:date="2022-04-24T19:29:00Z">
              <w:r>
                <w:rPr>
                  <w:rFonts w:cs="v5.0.0" w:hint="eastAsia"/>
                  <w:lang w:val="en-US" w:eastAsia="zh-CN"/>
                </w:rPr>
                <w:t>-68.5</w:t>
              </w:r>
            </w:ins>
          </w:p>
        </w:tc>
        <w:tc>
          <w:tcPr>
            <w:tcW w:w="1585" w:type="dxa"/>
            <w:tcBorders>
              <w:bottom w:val="nil"/>
            </w:tcBorders>
            <w:vAlign w:val="center"/>
          </w:tcPr>
          <w:p w14:paraId="23DB8A8E" w14:textId="77777777" w:rsidR="00E56B3B" w:rsidRDefault="00E56B3B" w:rsidP="00DD6B01">
            <w:pPr>
              <w:pStyle w:val="TAC"/>
              <w:rPr>
                <w:ins w:id="1056" w:author="CATT" w:date="2022-04-24T19:29:00Z"/>
              </w:rPr>
            </w:pPr>
            <w:ins w:id="1057" w:author="CATT" w:date="2022-04-24T19:29:00Z">
              <w:r>
                <w:rPr>
                  <w:rFonts w:cs="v5.0.0"/>
                  <w:lang w:eastAsia="zh-CN"/>
                </w:rPr>
                <w:t>AWGN</w:t>
              </w:r>
            </w:ins>
          </w:p>
        </w:tc>
      </w:tr>
      <w:tr w:rsidR="00E56B3B" w14:paraId="2957722E" w14:textId="77777777" w:rsidTr="00923070">
        <w:trPr>
          <w:cantSplit/>
          <w:jc w:val="center"/>
          <w:ins w:id="1058" w:author="CATT" w:date="2022-04-24T19:29:00Z"/>
        </w:trPr>
        <w:tc>
          <w:tcPr>
            <w:tcW w:w="1750" w:type="dxa"/>
            <w:tcBorders>
              <w:top w:val="nil"/>
              <w:bottom w:val="single" w:sz="4" w:space="0" w:color="auto"/>
            </w:tcBorders>
            <w:vAlign w:val="center"/>
          </w:tcPr>
          <w:p w14:paraId="33D98143" w14:textId="77777777" w:rsidR="00E56B3B" w:rsidRDefault="00E56B3B" w:rsidP="00DD6B01">
            <w:pPr>
              <w:pStyle w:val="TAC"/>
              <w:rPr>
                <w:ins w:id="1059" w:author="CATT" w:date="2022-04-24T19:29:00Z"/>
              </w:rPr>
            </w:pPr>
          </w:p>
        </w:tc>
        <w:tc>
          <w:tcPr>
            <w:tcW w:w="1592" w:type="dxa"/>
          </w:tcPr>
          <w:p w14:paraId="3A40B318" w14:textId="77777777" w:rsidR="00E56B3B" w:rsidRDefault="00E56B3B" w:rsidP="00DD6B01">
            <w:pPr>
              <w:pStyle w:val="TAC"/>
              <w:rPr>
                <w:ins w:id="1060" w:author="CATT" w:date="2022-04-24T19:29:00Z"/>
                <w:rFonts w:cs="v5.0.0"/>
                <w:lang w:eastAsia="zh-CN"/>
              </w:rPr>
            </w:pPr>
            <w:ins w:id="1061" w:author="CATT" w:date="2022-04-24T19:29:00Z">
              <w:r>
                <w:rPr>
                  <w:rFonts w:cs="v5.0.0"/>
                  <w:lang w:eastAsia="zh-CN"/>
                </w:rPr>
                <w:t>60</w:t>
              </w:r>
            </w:ins>
          </w:p>
        </w:tc>
        <w:tc>
          <w:tcPr>
            <w:tcW w:w="1590" w:type="dxa"/>
            <w:vAlign w:val="center"/>
          </w:tcPr>
          <w:p w14:paraId="5F236BB2" w14:textId="77777777" w:rsidR="00E56B3B" w:rsidRDefault="00E56B3B" w:rsidP="00DD6B01">
            <w:pPr>
              <w:pStyle w:val="TAC"/>
              <w:rPr>
                <w:ins w:id="1062" w:author="CATT" w:date="2022-04-24T19:29:00Z"/>
              </w:rPr>
            </w:pPr>
            <w:ins w:id="1063" w:author="CATT" w:date="2022-04-24T19:29:00Z">
              <w:r>
                <w:t>G-FR1-A2-6</w:t>
              </w:r>
            </w:ins>
          </w:p>
        </w:tc>
        <w:tc>
          <w:tcPr>
            <w:tcW w:w="1592" w:type="dxa"/>
            <w:vAlign w:val="center"/>
          </w:tcPr>
          <w:p w14:paraId="6CE76C8B" w14:textId="07843BDB" w:rsidR="00E56B3B" w:rsidRDefault="00E56B3B" w:rsidP="00DD6B01">
            <w:pPr>
              <w:pStyle w:val="TAC"/>
              <w:rPr>
                <w:ins w:id="1064" w:author="CATT" w:date="2022-04-24T19:29:00Z"/>
                <w:rFonts w:cs="v5.0.0"/>
                <w:lang w:eastAsia="zh-CN"/>
              </w:rPr>
            </w:pPr>
            <w:ins w:id="1065" w:author="CATT" w:date="2022-04-24T19:31:00Z">
              <w:r w:rsidRPr="000F6CCF">
                <w:t>-63.5</w:t>
              </w:r>
            </w:ins>
          </w:p>
        </w:tc>
        <w:tc>
          <w:tcPr>
            <w:tcW w:w="1750" w:type="dxa"/>
            <w:tcBorders>
              <w:top w:val="nil"/>
              <w:bottom w:val="single" w:sz="4" w:space="0" w:color="auto"/>
            </w:tcBorders>
            <w:vAlign w:val="center"/>
          </w:tcPr>
          <w:p w14:paraId="053C0B62" w14:textId="77777777" w:rsidR="00E56B3B" w:rsidRDefault="00E56B3B" w:rsidP="00DD6B01">
            <w:pPr>
              <w:pStyle w:val="TAC"/>
              <w:rPr>
                <w:ins w:id="1066" w:author="CATT" w:date="2022-04-24T19:29:00Z"/>
                <w:rFonts w:cs="v5.0.0"/>
                <w:lang w:eastAsia="zh-CN"/>
              </w:rPr>
            </w:pPr>
          </w:p>
        </w:tc>
        <w:tc>
          <w:tcPr>
            <w:tcW w:w="1585" w:type="dxa"/>
            <w:tcBorders>
              <w:top w:val="nil"/>
              <w:bottom w:val="single" w:sz="4" w:space="0" w:color="auto"/>
            </w:tcBorders>
            <w:vAlign w:val="center"/>
          </w:tcPr>
          <w:p w14:paraId="6B8D5DE1" w14:textId="77777777" w:rsidR="00E56B3B" w:rsidRDefault="00E56B3B" w:rsidP="00DD6B01">
            <w:pPr>
              <w:pStyle w:val="TAC"/>
              <w:rPr>
                <w:ins w:id="1067" w:author="CATT" w:date="2022-04-24T19:29:00Z"/>
              </w:rPr>
            </w:pPr>
          </w:p>
        </w:tc>
      </w:tr>
      <w:tr w:rsidR="00E56B3B" w14:paraId="10A45E88" w14:textId="77777777" w:rsidTr="00923070">
        <w:trPr>
          <w:cantSplit/>
          <w:jc w:val="center"/>
          <w:ins w:id="1068" w:author="CATT" w:date="2022-04-24T19:29:00Z"/>
        </w:trPr>
        <w:tc>
          <w:tcPr>
            <w:tcW w:w="1750" w:type="dxa"/>
            <w:tcBorders>
              <w:bottom w:val="nil"/>
            </w:tcBorders>
            <w:vAlign w:val="center"/>
          </w:tcPr>
          <w:p w14:paraId="1AC428B4" w14:textId="77777777" w:rsidR="00E56B3B" w:rsidRDefault="00E56B3B" w:rsidP="00DD6B01">
            <w:pPr>
              <w:pStyle w:val="TAC"/>
              <w:rPr>
                <w:ins w:id="1069" w:author="CATT" w:date="2022-04-24T19:29:00Z"/>
              </w:rPr>
            </w:pPr>
            <w:ins w:id="1070" w:author="CATT" w:date="2022-04-24T19:29:00Z">
              <w:r>
                <w:rPr>
                  <w:rFonts w:cs="v5.0.0"/>
                  <w:lang w:eastAsia="zh-CN"/>
                </w:rPr>
                <w:t>100</w:t>
              </w:r>
            </w:ins>
          </w:p>
        </w:tc>
        <w:tc>
          <w:tcPr>
            <w:tcW w:w="1592" w:type="dxa"/>
          </w:tcPr>
          <w:p w14:paraId="725A3AA2" w14:textId="77777777" w:rsidR="00E56B3B" w:rsidRDefault="00E56B3B" w:rsidP="00DD6B01">
            <w:pPr>
              <w:pStyle w:val="TAC"/>
              <w:rPr>
                <w:ins w:id="1071" w:author="CATT" w:date="2022-04-24T19:29:00Z"/>
                <w:rFonts w:cs="v5.0.0"/>
                <w:lang w:eastAsia="zh-CN"/>
              </w:rPr>
            </w:pPr>
            <w:ins w:id="1072" w:author="CATT" w:date="2022-04-24T19:29:00Z">
              <w:r>
                <w:rPr>
                  <w:rFonts w:cs="v5.0.0"/>
                  <w:lang w:eastAsia="zh-CN"/>
                </w:rPr>
                <w:t>30</w:t>
              </w:r>
            </w:ins>
          </w:p>
        </w:tc>
        <w:tc>
          <w:tcPr>
            <w:tcW w:w="1590" w:type="dxa"/>
            <w:vAlign w:val="center"/>
          </w:tcPr>
          <w:p w14:paraId="0A88505E" w14:textId="77777777" w:rsidR="00E56B3B" w:rsidRDefault="00E56B3B" w:rsidP="00DD6B01">
            <w:pPr>
              <w:pStyle w:val="TAC"/>
              <w:rPr>
                <w:ins w:id="1073" w:author="CATT" w:date="2022-04-24T19:29:00Z"/>
              </w:rPr>
            </w:pPr>
            <w:ins w:id="1074" w:author="CATT" w:date="2022-04-24T19:29:00Z">
              <w:r>
                <w:t>G-FR1-A2-5</w:t>
              </w:r>
            </w:ins>
          </w:p>
        </w:tc>
        <w:tc>
          <w:tcPr>
            <w:tcW w:w="1592" w:type="dxa"/>
            <w:vAlign w:val="center"/>
          </w:tcPr>
          <w:p w14:paraId="2A7FCED6" w14:textId="46861CA6" w:rsidR="00E56B3B" w:rsidRDefault="00E56B3B" w:rsidP="00DD6B01">
            <w:pPr>
              <w:pStyle w:val="TAC"/>
              <w:rPr>
                <w:ins w:id="1075" w:author="CATT" w:date="2022-04-24T19:29:00Z"/>
                <w:rFonts w:cs="v5.0.0"/>
                <w:lang w:eastAsia="zh-CN"/>
              </w:rPr>
            </w:pPr>
            <w:ins w:id="1076" w:author="CATT" w:date="2022-04-24T19:31:00Z">
              <w:r w:rsidRPr="000F6CCF">
                <w:t>-63.2</w:t>
              </w:r>
            </w:ins>
          </w:p>
        </w:tc>
        <w:tc>
          <w:tcPr>
            <w:tcW w:w="1750" w:type="dxa"/>
            <w:tcBorders>
              <w:bottom w:val="nil"/>
            </w:tcBorders>
            <w:vAlign w:val="center"/>
          </w:tcPr>
          <w:p w14:paraId="042EB36C" w14:textId="77777777" w:rsidR="00E56B3B" w:rsidRDefault="00E56B3B" w:rsidP="00DD6B01">
            <w:pPr>
              <w:pStyle w:val="TAC"/>
              <w:rPr>
                <w:ins w:id="1077" w:author="CATT" w:date="2022-04-24T19:29:00Z"/>
                <w:rFonts w:cs="v5.0.0"/>
                <w:lang w:eastAsia="zh-CN"/>
              </w:rPr>
            </w:pPr>
            <w:ins w:id="1078" w:author="CATT" w:date="2022-04-24T19:29:00Z">
              <w:r>
                <w:rPr>
                  <w:rFonts w:cs="v5.0.0" w:hint="eastAsia"/>
                  <w:lang w:val="en-US" w:eastAsia="zh-CN"/>
                </w:rPr>
                <w:t>-68.1</w:t>
              </w:r>
            </w:ins>
          </w:p>
        </w:tc>
        <w:tc>
          <w:tcPr>
            <w:tcW w:w="1585" w:type="dxa"/>
            <w:tcBorders>
              <w:bottom w:val="nil"/>
            </w:tcBorders>
            <w:vAlign w:val="center"/>
          </w:tcPr>
          <w:p w14:paraId="0EA5FB3F" w14:textId="77777777" w:rsidR="00E56B3B" w:rsidRDefault="00E56B3B" w:rsidP="00DD6B01">
            <w:pPr>
              <w:pStyle w:val="TAC"/>
              <w:rPr>
                <w:ins w:id="1079" w:author="CATT" w:date="2022-04-24T19:29:00Z"/>
              </w:rPr>
            </w:pPr>
            <w:ins w:id="1080" w:author="CATT" w:date="2022-04-24T19:29:00Z">
              <w:r>
                <w:rPr>
                  <w:rFonts w:cs="v5.0.0"/>
                  <w:lang w:eastAsia="zh-CN"/>
                </w:rPr>
                <w:t>AWGN</w:t>
              </w:r>
            </w:ins>
          </w:p>
        </w:tc>
      </w:tr>
      <w:tr w:rsidR="00E56B3B" w14:paraId="3410C3C9" w14:textId="77777777" w:rsidTr="00923070">
        <w:trPr>
          <w:cantSplit/>
          <w:jc w:val="center"/>
          <w:ins w:id="1081" w:author="CATT" w:date="2022-04-24T19:29:00Z"/>
        </w:trPr>
        <w:tc>
          <w:tcPr>
            <w:tcW w:w="1750" w:type="dxa"/>
            <w:tcBorders>
              <w:top w:val="nil"/>
              <w:bottom w:val="single" w:sz="4" w:space="0" w:color="auto"/>
            </w:tcBorders>
            <w:vAlign w:val="center"/>
          </w:tcPr>
          <w:p w14:paraId="0CCB3531" w14:textId="77777777" w:rsidR="00E56B3B" w:rsidRDefault="00E56B3B" w:rsidP="00DD6B01">
            <w:pPr>
              <w:pStyle w:val="TAC"/>
              <w:rPr>
                <w:ins w:id="1082" w:author="CATT" w:date="2022-04-24T19:29:00Z"/>
              </w:rPr>
            </w:pPr>
          </w:p>
        </w:tc>
        <w:tc>
          <w:tcPr>
            <w:tcW w:w="1592" w:type="dxa"/>
            <w:tcBorders>
              <w:bottom w:val="single" w:sz="4" w:space="0" w:color="auto"/>
            </w:tcBorders>
          </w:tcPr>
          <w:p w14:paraId="6AC44B9A" w14:textId="77777777" w:rsidR="00E56B3B" w:rsidRDefault="00E56B3B" w:rsidP="00DD6B01">
            <w:pPr>
              <w:pStyle w:val="TAC"/>
              <w:rPr>
                <w:ins w:id="1083" w:author="CATT" w:date="2022-04-24T19:29:00Z"/>
                <w:rFonts w:cs="v5.0.0"/>
                <w:lang w:eastAsia="zh-CN"/>
              </w:rPr>
            </w:pPr>
            <w:ins w:id="1084" w:author="CATT" w:date="2022-04-24T19:29:00Z">
              <w:r>
                <w:rPr>
                  <w:rFonts w:cs="v5.0.0"/>
                  <w:lang w:eastAsia="zh-CN"/>
                </w:rPr>
                <w:t>60</w:t>
              </w:r>
            </w:ins>
          </w:p>
        </w:tc>
        <w:tc>
          <w:tcPr>
            <w:tcW w:w="1590" w:type="dxa"/>
            <w:tcBorders>
              <w:bottom w:val="single" w:sz="4" w:space="0" w:color="auto"/>
            </w:tcBorders>
            <w:vAlign w:val="center"/>
          </w:tcPr>
          <w:p w14:paraId="079532A2" w14:textId="77777777" w:rsidR="00E56B3B" w:rsidRDefault="00E56B3B" w:rsidP="00DD6B01">
            <w:pPr>
              <w:pStyle w:val="TAC"/>
              <w:rPr>
                <w:ins w:id="1085" w:author="CATT" w:date="2022-04-24T19:29:00Z"/>
              </w:rPr>
            </w:pPr>
            <w:ins w:id="1086" w:author="CATT" w:date="2022-04-24T19:29:00Z">
              <w:r>
                <w:t>G-FR1-A2-6</w:t>
              </w:r>
            </w:ins>
          </w:p>
        </w:tc>
        <w:tc>
          <w:tcPr>
            <w:tcW w:w="1592" w:type="dxa"/>
            <w:tcBorders>
              <w:bottom w:val="single" w:sz="4" w:space="0" w:color="auto"/>
            </w:tcBorders>
            <w:vAlign w:val="center"/>
          </w:tcPr>
          <w:p w14:paraId="01C422AF" w14:textId="5982D248" w:rsidR="00E56B3B" w:rsidRDefault="00E56B3B" w:rsidP="00DD6B01">
            <w:pPr>
              <w:pStyle w:val="TAC"/>
              <w:rPr>
                <w:ins w:id="1087" w:author="CATT" w:date="2022-04-24T19:29:00Z"/>
                <w:rFonts w:cs="v5.0.0"/>
                <w:lang w:eastAsia="zh-CN"/>
              </w:rPr>
            </w:pPr>
            <w:ins w:id="1088" w:author="CATT" w:date="2022-04-24T19:31:00Z">
              <w:r w:rsidRPr="000F6CCF">
                <w:t>-63.5</w:t>
              </w:r>
            </w:ins>
          </w:p>
        </w:tc>
        <w:tc>
          <w:tcPr>
            <w:tcW w:w="1750" w:type="dxa"/>
            <w:tcBorders>
              <w:top w:val="nil"/>
              <w:bottom w:val="single" w:sz="4" w:space="0" w:color="auto"/>
            </w:tcBorders>
            <w:vAlign w:val="center"/>
          </w:tcPr>
          <w:p w14:paraId="5C733F08" w14:textId="77777777" w:rsidR="00E56B3B" w:rsidRDefault="00E56B3B" w:rsidP="00DD6B01">
            <w:pPr>
              <w:pStyle w:val="TAC"/>
              <w:rPr>
                <w:ins w:id="1089" w:author="CATT" w:date="2022-04-24T19:29:00Z"/>
                <w:rFonts w:cs="v5.0.0"/>
                <w:lang w:eastAsia="zh-CN"/>
              </w:rPr>
            </w:pPr>
          </w:p>
        </w:tc>
        <w:tc>
          <w:tcPr>
            <w:tcW w:w="1585" w:type="dxa"/>
            <w:tcBorders>
              <w:top w:val="nil"/>
              <w:bottom w:val="single" w:sz="4" w:space="0" w:color="auto"/>
            </w:tcBorders>
          </w:tcPr>
          <w:p w14:paraId="4C45FD3C" w14:textId="77777777" w:rsidR="00E56B3B" w:rsidRDefault="00E56B3B" w:rsidP="00DD6B01">
            <w:pPr>
              <w:pStyle w:val="TAC"/>
              <w:rPr>
                <w:ins w:id="1090" w:author="CATT" w:date="2022-04-24T19:29:00Z"/>
              </w:rPr>
            </w:pPr>
          </w:p>
        </w:tc>
      </w:tr>
      <w:tr w:rsidR="00DD6B01" w14:paraId="65DE7F4D" w14:textId="77777777" w:rsidTr="00DD6B01">
        <w:trPr>
          <w:cantSplit/>
          <w:jc w:val="center"/>
          <w:ins w:id="1091" w:author="CATT" w:date="2022-04-24T19:29:00Z"/>
        </w:trPr>
        <w:tc>
          <w:tcPr>
            <w:tcW w:w="9859" w:type="dxa"/>
            <w:gridSpan w:val="6"/>
            <w:tcBorders>
              <w:top w:val="single" w:sz="4" w:space="0" w:color="auto"/>
            </w:tcBorders>
            <w:vAlign w:val="center"/>
          </w:tcPr>
          <w:p w14:paraId="0233B976" w14:textId="77777777" w:rsidR="00DD6B01" w:rsidRDefault="00DD6B01" w:rsidP="00DD6B01">
            <w:pPr>
              <w:pStyle w:val="TAN"/>
              <w:rPr>
                <w:ins w:id="1092" w:author="CATT" w:date="2022-04-24T19:29:00Z"/>
                <w:rFonts w:cs="Arial"/>
                <w:lang w:eastAsia="ko-KR"/>
              </w:rPr>
            </w:pPr>
            <w:ins w:id="1093" w:author="CATT" w:date="2022-04-24T19:29:00Z">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55E8344" w14:textId="77777777" w:rsidR="00DD6B01" w:rsidRDefault="00DD6B01" w:rsidP="00DD6B01">
            <w:pPr>
              <w:pStyle w:val="TAN"/>
              <w:ind w:left="0" w:firstLine="0"/>
              <w:rPr>
                <w:ins w:id="1094" w:author="CATT" w:date="2022-04-24T19:29:00Z"/>
                <w:rFonts w:cs="Arial"/>
                <w:lang w:val="en-US" w:eastAsia="ko-KR"/>
              </w:rPr>
            </w:pPr>
          </w:p>
        </w:tc>
      </w:tr>
    </w:tbl>
    <w:p w14:paraId="16A4E68C" w14:textId="77777777" w:rsidR="00DD6B01" w:rsidRPr="00DD6B01" w:rsidRDefault="00DD6B01" w:rsidP="005445D0">
      <w:pPr>
        <w:rPr>
          <w:rFonts w:eastAsiaTheme="minorEastAsia"/>
          <w:lang w:eastAsia="zh-CN"/>
          <w:rPrChange w:id="1095" w:author="CATT" w:date="2022-04-24T19:29:00Z">
            <w:rPr/>
          </w:rPrChange>
        </w:rPr>
      </w:pPr>
    </w:p>
    <w:p w14:paraId="25771542" w14:textId="630F4FE3" w:rsidR="00716814" w:rsidRPr="008C3753" w:rsidRDefault="00716814" w:rsidP="007E3FB0">
      <w:pPr>
        <w:pStyle w:val="TH"/>
      </w:pPr>
      <w:r w:rsidRPr="008C3753">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2A64C1A9" w14:textId="77777777" w:rsidTr="005445D0">
        <w:trPr>
          <w:cantSplit/>
          <w:jc w:val="center"/>
        </w:trPr>
        <w:tc>
          <w:tcPr>
            <w:tcW w:w="1417" w:type="dxa"/>
            <w:tcBorders>
              <w:bottom w:val="single" w:sz="4" w:space="0" w:color="auto"/>
            </w:tcBorders>
          </w:tcPr>
          <w:p w14:paraId="0FE273A9"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7D7BE073"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21E0C76A" w14:textId="77777777" w:rsidR="00C7202A" w:rsidRDefault="00C7202A" w:rsidP="00C7202A">
            <w:pPr>
              <w:pStyle w:val="TAH"/>
              <w:rPr>
                <w:rFonts w:cs="v5.0.0"/>
              </w:rPr>
            </w:pPr>
            <w:r>
              <w:rPr>
                <w:rFonts w:cs="v5.0.0"/>
              </w:rPr>
              <w:t>Reference measurement channel</w:t>
            </w:r>
          </w:p>
          <w:p w14:paraId="145E959D" w14:textId="474EFB0F" w:rsidR="005445D0" w:rsidRPr="008C3753" w:rsidRDefault="00C7202A" w:rsidP="00C7202A">
            <w:pPr>
              <w:pStyle w:val="TAH"/>
              <w:rPr>
                <w:rFonts w:cs="v5.0.0"/>
              </w:rPr>
            </w:pPr>
            <w:r>
              <w:rPr>
                <w:rFonts w:eastAsia="宋体" w:hint="eastAsia"/>
                <w:lang w:val="en-US" w:eastAsia="zh-CN"/>
              </w:rPr>
              <w:t>(</w:t>
            </w:r>
            <w:r>
              <w:t>N</w:t>
            </w:r>
            <w:proofErr w:type="spellStart"/>
            <w:r>
              <w:rPr>
                <w:rFonts w:eastAsia="宋体" w:hint="eastAsia"/>
                <w:lang w:val="en-US" w:eastAsia="zh-CN"/>
              </w:rPr>
              <w:t>ote</w:t>
            </w:r>
            <w:proofErr w:type="spellEnd"/>
            <w:r>
              <w:t xml:space="preserve"> 2</w:t>
            </w:r>
            <w:r>
              <w:rPr>
                <w:rFonts w:eastAsia="宋体" w:hint="eastAsia"/>
                <w:lang w:val="en-US" w:eastAsia="zh-CN"/>
              </w:rPr>
              <w:t>)</w:t>
            </w:r>
          </w:p>
        </w:tc>
        <w:tc>
          <w:tcPr>
            <w:tcW w:w="1417" w:type="dxa"/>
          </w:tcPr>
          <w:p w14:paraId="0B9E6900" w14:textId="77777777" w:rsidR="005445D0" w:rsidRPr="008C3753" w:rsidRDefault="005445D0" w:rsidP="005445D0">
            <w:pPr>
              <w:pStyle w:val="TAH"/>
              <w:rPr>
                <w:rFonts w:cs="v5.0.0"/>
              </w:rPr>
            </w:pPr>
            <w:r w:rsidRPr="008C3753">
              <w:rPr>
                <w:rFonts w:cs="v5.0.0"/>
              </w:rPr>
              <w:t>Wanted signal mean power (</w:t>
            </w:r>
            <w:proofErr w:type="spellStart"/>
            <w:r w:rsidRPr="008C3753">
              <w:rPr>
                <w:rFonts w:cs="v5.0.0"/>
              </w:rPr>
              <w:t>dBm</w:t>
            </w:r>
            <w:proofErr w:type="spellEnd"/>
            <w:r w:rsidRPr="008C3753">
              <w:rPr>
                <w:rFonts w:cs="v5.0.0"/>
              </w:rPr>
              <w:t>)</w:t>
            </w:r>
          </w:p>
        </w:tc>
        <w:tc>
          <w:tcPr>
            <w:tcW w:w="1417" w:type="dxa"/>
            <w:tcBorders>
              <w:bottom w:val="single" w:sz="4" w:space="0" w:color="auto"/>
            </w:tcBorders>
          </w:tcPr>
          <w:p w14:paraId="572EEAFB"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1417" w:type="dxa"/>
            <w:tcBorders>
              <w:bottom w:val="single" w:sz="4" w:space="0" w:color="auto"/>
            </w:tcBorders>
          </w:tcPr>
          <w:p w14:paraId="3DF9920D" w14:textId="77777777" w:rsidR="005445D0" w:rsidRPr="008C3753" w:rsidRDefault="005445D0" w:rsidP="005445D0">
            <w:pPr>
              <w:pStyle w:val="TAH"/>
              <w:rPr>
                <w:rFonts w:cs="v5.0.0"/>
              </w:rPr>
            </w:pPr>
            <w:r w:rsidRPr="008C3753">
              <w:rPr>
                <w:rFonts w:cs="v5.0.0"/>
              </w:rPr>
              <w:t>Type of interfering signal</w:t>
            </w:r>
          </w:p>
        </w:tc>
      </w:tr>
      <w:tr w:rsidR="005445D0" w:rsidRPr="008C3753" w14:paraId="66254431" w14:textId="77777777" w:rsidTr="005445D0">
        <w:trPr>
          <w:cantSplit/>
          <w:jc w:val="center"/>
        </w:trPr>
        <w:tc>
          <w:tcPr>
            <w:tcW w:w="1417" w:type="dxa"/>
            <w:tcBorders>
              <w:bottom w:val="nil"/>
            </w:tcBorders>
          </w:tcPr>
          <w:p w14:paraId="76662810" w14:textId="440EE1A7" w:rsidR="005445D0" w:rsidRPr="008C3753" w:rsidRDefault="005445D0" w:rsidP="005445D0">
            <w:pPr>
              <w:pStyle w:val="TAC"/>
            </w:pPr>
            <w:r w:rsidRPr="008C3753">
              <w:rPr>
                <w:rFonts w:cs="v5.0.0"/>
                <w:lang w:eastAsia="zh-CN"/>
              </w:rPr>
              <w:t>5</w:t>
            </w:r>
          </w:p>
        </w:tc>
        <w:tc>
          <w:tcPr>
            <w:tcW w:w="1417" w:type="dxa"/>
          </w:tcPr>
          <w:p w14:paraId="481BEC71" w14:textId="3A8746EF" w:rsidR="005445D0" w:rsidRPr="008C3753" w:rsidRDefault="005445D0" w:rsidP="005445D0">
            <w:pPr>
              <w:pStyle w:val="TAC"/>
              <w:rPr>
                <w:lang w:eastAsia="zh-CN"/>
              </w:rPr>
            </w:pPr>
            <w:r w:rsidRPr="008C3753">
              <w:rPr>
                <w:rFonts w:cs="v5.0.0"/>
                <w:lang w:eastAsia="zh-CN"/>
              </w:rPr>
              <w:t>15</w:t>
            </w:r>
          </w:p>
        </w:tc>
        <w:tc>
          <w:tcPr>
            <w:tcW w:w="1417" w:type="dxa"/>
          </w:tcPr>
          <w:p w14:paraId="724A83FD" w14:textId="72B919C9" w:rsidR="005445D0" w:rsidRPr="008C3753" w:rsidRDefault="005445D0" w:rsidP="005445D0">
            <w:pPr>
              <w:pStyle w:val="TAC"/>
            </w:pPr>
            <w:r w:rsidRPr="008C3753">
              <w:t>G-FR1-A2-1</w:t>
            </w:r>
          </w:p>
        </w:tc>
        <w:tc>
          <w:tcPr>
            <w:tcW w:w="1417" w:type="dxa"/>
          </w:tcPr>
          <w:p w14:paraId="2FB6720E" w14:textId="421F387E" w:rsidR="005445D0" w:rsidRPr="008C3753" w:rsidRDefault="005445D0" w:rsidP="005445D0">
            <w:pPr>
              <w:pStyle w:val="TAC"/>
            </w:pPr>
            <w:r w:rsidRPr="008C3753">
              <w:rPr>
                <w:rFonts w:cs="v5.0.0"/>
                <w:lang w:eastAsia="zh-CN"/>
              </w:rPr>
              <w:t>-65.4</w:t>
            </w:r>
          </w:p>
        </w:tc>
        <w:tc>
          <w:tcPr>
            <w:tcW w:w="1417" w:type="dxa"/>
            <w:tcBorders>
              <w:bottom w:val="nil"/>
            </w:tcBorders>
          </w:tcPr>
          <w:p w14:paraId="0542415B" w14:textId="30208535" w:rsidR="005445D0" w:rsidRPr="008C3753" w:rsidRDefault="005445D0" w:rsidP="005445D0">
            <w:pPr>
              <w:pStyle w:val="TAC"/>
            </w:pPr>
            <w:r w:rsidRPr="008C3753">
              <w:rPr>
                <w:rFonts w:cs="v5.0.0"/>
                <w:lang w:eastAsia="zh-CN"/>
              </w:rPr>
              <w:t>-77.5</w:t>
            </w:r>
          </w:p>
        </w:tc>
        <w:tc>
          <w:tcPr>
            <w:tcW w:w="1417" w:type="dxa"/>
            <w:tcBorders>
              <w:bottom w:val="nil"/>
            </w:tcBorders>
          </w:tcPr>
          <w:p w14:paraId="59D1F15C" w14:textId="6AA2FF18" w:rsidR="005445D0" w:rsidRPr="008C3753" w:rsidRDefault="005445D0" w:rsidP="005445D0">
            <w:pPr>
              <w:pStyle w:val="TAC"/>
            </w:pPr>
            <w:r w:rsidRPr="008C3753">
              <w:rPr>
                <w:rFonts w:cs="v5.0.0"/>
                <w:lang w:eastAsia="zh-CN"/>
              </w:rPr>
              <w:t>AWGN</w:t>
            </w:r>
          </w:p>
        </w:tc>
      </w:tr>
      <w:tr w:rsidR="005445D0" w:rsidRPr="008C3753" w14:paraId="0FAB7D73" w14:textId="77777777" w:rsidTr="005445D0">
        <w:trPr>
          <w:cantSplit/>
          <w:jc w:val="center"/>
        </w:trPr>
        <w:tc>
          <w:tcPr>
            <w:tcW w:w="1417" w:type="dxa"/>
            <w:tcBorders>
              <w:top w:val="nil"/>
              <w:bottom w:val="single" w:sz="4" w:space="0" w:color="auto"/>
            </w:tcBorders>
          </w:tcPr>
          <w:p w14:paraId="3EB5E99D" w14:textId="77777777" w:rsidR="005445D0" w:rsidRPr="008C3753" w:rsidRDefault="005445D0" w:rsidP="005445D0">
            <w:pPr>
              <w:pStyle w:val="TAC"/>
            </w:pPr>
          </w:p>
        </w:tc>
        <w:tc>
          <w:tcPr>
            <w:tcW w:w="1417" w:type="dxa"/>
          </w:tcPr>
          <w:p w14:paraId="63CFEF65" w14:textId="42C71902" w:rsidR="005445D0" w:rsidRPr="008C3753" w:rsidRDefault="005445D0" w:rsidP="005445D0">
            <w:pPr>
              <w:pStyle w:val="TAC"/>
              <w:rPr>
                <w:lang w:eastAsia="zh-CN"/>
              </w:rPr>
            </w:pPr>
            <w:r w:rsidRPr="008C3753">
              <w:rPr>
                <w:rFonts w:cs="v5.0.0"/>
                <w:lang w:eastAsia="zh-CN"/>
              </w:rPr>
              <w:t>30</w:t>
            </w:r>
          </w:p>
        </w:tc>
        <w:tc>
          <w:tcPr>
            <w:tcW w:w="1417" w:type="dxa"/>
          </w:tcPr>
          <w:p w14:paraId="3B1FDAD8" w14:textId="6B173665" w:rsidR="005445D0" w:rsidRPr="008C3753" w:rsidRDefault="005445D0" w:rsidP="005445D0">
            <w:pPr>
              <w:pStyle w:val="TAC"/>
            </w:pPr>
            <w:r w:rsidRPr="008C3753">
              <w:t>G-FR1-A2-2</w:t>
            </w:r>
          </w:p>
        </w:tc>
        <w:tc>
          <w:tcPr>
            <w:tcW w:w="1417" w:type="dxa"/>
          </w:tcPr>
          <w:p w14:paraId="501B728D" w14:textId="748EA445" w:rsidR="005445D0" w:rsidRPr="008C3753" w:rsidRDefault="005445D0" w:rsidP="005445D0">
            <w:pPr>
              <w:pStyle w:val="TAC"/>
            </w:pPr>
            <w:r w:rsidRPr="008C3753">
              <w:rPr>
                <w:rFonts w:cs="v5.0.0"/>
                <w:lang w:eastAsia="zh-CN"/>
              </w:rPr>
              <w:t>-66.1</w:t>
            </w:r>
          </w:p>
        </w:tc>
        <w:tc>
          <w:tcPr>
            <w:tcW w:w="1417" w:type="dxa"/>
            <w:tcBorders>
              <w:top w:val="nil"/>
              <w:bottom w:val="single" w:sz="4" w:space="0" w:color="auto"/>
            </w:tcBorders>
          </w:tcPr>
          <w:p w14:paraId="48065C25" w14:textId="77777777" w:rsidR="005445D0" w:rsidRPr="008C3753" w:rsidRDefault="005445D0" w:rsidP="005445D0">
            <w:pPr>
              <w:pStyle w:val="TAC"/>
            </w:pPr>
          </w:p>
        </w:tc>
        <w:tc>
          <w:tcPr>
            <w:tcW w:w="1417" w:type="dxa"/>
            <w:tcBorders>
              <w:top w:val="nil"/>
              <w:bottom w:val="single" w:sz="4" w:space="0" w:color="auto"/>
            </w:tcBorders>
          </w:tcPr>
          <w:p w14:paraId="3709D7E0" w14:textId="77777777" w:rsidR="005445D0" w:rsidRPr="008C3753" w:rsidRDefault="005445D0" w:rsidP="005445D0">
            <w:pPr>
              <w:pStyle w:val="TAC"/>
            </w:pPr>
          </w:p>
        </w:tc>
      </w:tr>
      <w:tr w:rsidR="005445D0" w:rsidRPr="008C3753" w14:paraId="2DC600DD" w14:textId="77777777" w:rsidTr="005445D0">
        <w:trPr>
          <w:cantSplit/>
          <w:jc w:val="center"/>
        </w:trPr>
        <w:tc>
          <w:tcPr>
            <w:tcW w:w="1417" w:type="dxa"/>
            <w:tcBorders>
              <w:bottom w:val="nil"/>
            </w:tcBorders>
          </w:tcPr>
          <w:p w14:paraId="40F86CC9" w14:textId="09F38A07" w:rsidR="005445D0" w:rsidRPr="008C3753" w:rsidRDefault="005445D0" w:rsidP="005445D0">
            <w:pPr>
              <w:pStyle w:val="TAC"/>
            </w:pPr>
            <w:r w:rsidRPr="008C3753">
              <w:rPr>
                <w:rFonts w:cs="v5.0.0"/>
                <w:lang w:eastAsia="zh-CN"/>
              </w:rPr>
              <w:t>10</w:t>
            </w:r>
          </w:p>
        </w:tc>
        <w:tc>
          <w:tcPr>
            <w:tcW w:w="1417" w:type="dxa"/>
          </w:tcPr>
          <w:p w14:paraId="157223DA" w14:textId="1F40D458" w:rsidR="005445D0" w:rsidRPr="008C3753" w:rsidRDefault="005445D0" w:rsidP="005445D0">
            <w:pPr>
              <w:pStyle w:val="TAC"/>
              <w:rPr>
                <w:rFonts w:cs="v5.0.0"/>
                <w:lang w:eastAsia="zh-CN"/>
              </w:rPr>
            </w:pPr>
            <w:r w:rsidRPr="008C3753">
              <w:rPr>
                <w:rFonts w:cs="v5.0.0"/>
                <w:lang w:eastAsia="zh-CN"/>
              </w:rPr>
              <w:t>15</w:t>
            </w:r>
          </w:p>
        </w:tc>
        <w:tc>
          <w:tcPr>
            <w:tcW w:w="1417" w:type="dxa"/>
          </w:tcPr>
          <w:p w14:paraId="56D62AF3" w14:textId="151EEF64" w:rsidR="005445D0" w:rsidRPr="008C3753" w:rsidRDefault="005445D0" w:rsidP="005445D0">
            <w:pPr>
              <w:pStyle w:val="TAC"/>
            </w:pPr>
            <w:r w:rsidRPr="008C3753">
              <w:t>G-FR1-A2-1</w:t>
            </w:r>
          </w:p>
        </w:tc>
        <w:tc>
          <w:tcPr>
            <w:tcW w:w="1417" w:type="dxa"/>
          </w:tcPr>
          <w:p w14:paraId="713A946D" w14:textId="5ED28460" w:rsidR="005445D0" w:rsidRPr="008C3753" w:rsidRDefault="005445D0" w:rsidP="005445D0">
            <w:pPr>
              <w:pStyle w:val="TAC"/>
              <w:rPr>
                <w:rFonts w:cs="v5.0.0"/>
                <w:lang w:eastAsia="zh-CN"/>
              </w:rPr>
            </w:pPr>
            <w:r w:rsidRPr="008C3753">
              <w:rPr>
                <w:rFonts w:cs="v5.0.0"/>
                <w:lang w:eastAsia="zh-CN"/>
              </w:rPr>
              <w:t>-65.4</w:t>
            </w:r>
          </w:p>
        </w:tc>
        <w:tc>
          <w:tcPr>
            <w:tcW w:w="1417" w:type="dxa"/>
            <w:tcBorders>
              <w:bottom w:val="nil"/>
            </w:tcBorders>
          </w:tcPr>
          <w:p w14:paraId="6F5D05DE" w14:textId="0A212871" w:rsidR="005445D0" w:rsidRPr="008C3753" w:rsidRDefault="005445D0" w:rsidP="005445D0">
            <w:pPr>
              <w:pStyle w:val="TAC"/>
            </w:pPr>
            <w:r w:rsidRPr="008C3753">
              <w:rPr>
                <w:rFonts w:cs="v5.0.0"/>
                <w:lang w:eastAsia="zh-CN"/>
              </w:rPr>
              <w:t>-74.3</w:t>
            </w:r>
          </w:p>
        </w:tc>
        <w:tc>
          <w:tcPr>
            <w:tcW w:w="1417" w:type="dxa"/>
            <w:tcBorders>
              <w:bottom w:val="nil"/>
            </w:tcBorders>
          </w:tcPr>
          <w:p w14:paraId="5EB7019E" w14:textId="35194008" w:rsidR="005445D0" w:rsidRPr="008C3753" w:rsidRDefault="005445D0" w:rsidP="005445D0">
            <w:pPr>
              <w:pStyle w:val="TAC"/>
            </w:pPr>
            <w:r w:rsidRPr="008C3753">
              <w:rPr>
                <w:rFonts w:cs="v5.0.0"/>
                <w:lang w:eastAsia="zh-CN"/>
              </w:rPr>
              <w:t>AWGN</w:t>
            </w:r>
          </w:p>
        </w:tc>
      </w:tr>
      <w:tr w:rsidR="005445D0" w:rsidRPr="008C3753" w14:paraId="117EC20A" w14:textId="77777777" w:rsidTr="005445D0">
        <w:trPr>
          <w:cantSplit/>
          <w:jc w:val="center"/>
        </w:trPr>
        <w:tc>
          <w:tcPr>
            <w:tcW w:w="1417" w:type="dxa"/>
            <w:tcBorders>
              <w:top w:val="nil"/>
              <w:bottom w:val="nil"/>
            </w:tcBorders>
          </w:tcPr>
          <w:p w14:paraId="201BD86F" w14:textId="77777777" w:rsidR="005445D0" w:rsidRPr="008C3753" w:rsidRDefault="005445D0" w:rsidP="005445D0">
            <w:pPr>
              <w:pStyle w:val="TAC"/>
            </w:pPr>
          </w:p>
        </w:tc>
        <w:tc>
          <w:tcPr>
            <w:tcW w:w="1417" w:type="dxa"/>
          </w:tcPr>
          <w:p w14:paraId="674ACC00" w14:textId="4D2D47CB" w:rsidR="005445D0" w:rsidRPr="008C3753" w:rsidRDefault="005445D0" w:rsidP="005445D0">
            <w:pPr>
              <w:pStyle w:val="TAC"/>
              <w:rPr>
                <w:rFonts w:cs="v5.0.0"/>
                <w:lang w:eastAsia="zh-CN"/>
              </w:rPr>
            </w:pPr>
            <w:r w:rsidRPr="008C3753">
              <w:rPr>
                <w:rFonts w:cs="v5.0.0"/>
                <w:lang w:eastAsia="zh-CN"/>
              </w:rPr>
              <w:t>30</w:t>
            </w:r>
          </w:p>
        </w:tc>
        <w:tc>
          <w:tcPr>
            <w:tcW w:w="1417" w:type="dxa"/>
          </w:tcPr>
          <w:p w14:paraId="3B810640" w14:textId="5D280652" w:rsidR="005445D0" w:rsidRPr="008C3753" w:rsidRDefault="005445D0" w:rsidP="005445D0">
            <w:pPr>
              <w:pStyle w:val="TAC"/>
            </w:pPr>
            <w:r w:rsidRPr="008C3753">
              <w:t>G-FR1-A2-2</w:t>
            </w:r>
          </w:p>
        </w:tc>
        <w:tc>
          <w:tcPr>
            <w:tcW w:w="1417" w:type="dxa"/>
          </w:tcPr>
          <w:p w14:paraId="5FD98E74" w14:textId="63874DE1" w:rsidR="005445D0" w:rsidRPr="008C3753" w:rsidRDefault="005445D0" w:rsidP="005445D0">
            <w:pPr>
              <w:pStyle w:val="TAC"/>
              <w:rPr>
                <w:rFonts w:cs="v5.0.0"/>
                <w:lang w:eastAsia="zh-CN"/>
              </w:rPr>
            </w:pPr>
            <w:r w:rsidRPr="008C3753">
              <w:rPr>
                <w:rFonts w:cs="v5.0.0"/>
                <w:lang w:eastAsia="zh-CN"/>
              </w:rPr>
              <w:t>-66.1</w:t>
            </w:r>
          </w:p>
        </w:tc>
        <w:tc>
          <w:tcPr>
            <w:tcW w:w="1417" w:type="dxa"/>
            <w:tcBorders>
              <w:top w:val="nil"/>
              <w:bottom w:val="nil"/>
            </w:tcBorders>
          </w:tcPr>
          <w:p w14:paraId="383AE3BD" w14:textId="77777777" w:rsidR="005445D0" w:rsidRPr="008C3753" w:rsidRDefault="005445D0" w:rsidP="005445D0">
            <w:pPr>
              <w:pStyle w:val="TAC"/>
            </w:pPr>
          </w:p>
        </w:tc>
        <w:tc>
          <w:tcPr>
            <w:tcW w:w="1417" w:type="dxa"/>
            <w:tcBorders>
              <w:top w:val="nil"/>
              <w:bottom w:val="nil"/>
            </w:tcBorders>
          </w:tcPr>
          <w:p w14:paraId="463F9D35" w14:textId="77777777" w:rsidR="005445D0" w:rsidRPr="008C3753" w:rsidRDefault="005445D0" w:rsidP="005445D0">
            <w:pPr>
              <w:pStyle w:val="TAC"/>
            </w:pPr>
          </w:p>
        </w:tc>
      </w:tr>
      <w:tr w:rsidR="005445D0" w:rsidRPr="008C3753" w14:paraId="270947E9" w14:textId="77777777" w:rsidTr="005445D0">
        <w:trPr>
          <w:cantSplit/>
          <w:jc w:val="center"/>
        </w:trPr>
        <w:tc>
          <w:tcPr>
            <w:tcW w:w="1417" w:type="dxa"/>
            <w:tcBorders>
              <w:top w:val="nil"/>
              <w:bottom w:val="single" w:sz="4" w:space="0" w:color="auto"/>
            </w:tcBorders>
          </w:tcPr>
          <w:p w14:paraId="46E6AD8F" w14:textId="77777777" w:rsidR="005445D0" w:rsidRPr="008C3753" w:rsidRDefault="005445D0" w:rsidP="005445D0">
            <w:pPr>
              <w:pStyle w:val="TAC"/>
            </w:pPr>
          </w:p>
        </w:tc>
        <w:tc>
          <w:tcPr>
            <w:tcW w:w="1417" w:type="dxa"/>
          </w:tcPr>
          <w:p w14:paraId="1A9D1C12" w14:textId="58C3A5A0" w:rsidR="005445D0" w:rsidRPr="008C3753" w:rsidRDefault="005445D0" w:rsidP="005445D0">
            <w:pPr>
              <w:pStyle w:val="TAC"/>
              <w:rPr>
                <w:rFonts w:cs="v5.0.0"/>
                <w:lang w:eastAsia="zh-CN"/>
              </w:rPr>
            </w:pPr>
            <w:r w:rsidRPr="008C3753">
              <w:rPr>
                <w:rFonts w:cs="v5.0.0"/>
                <w:lang w:eastAsia="zh-CN"/>
              </w:rPr>
              <w:t>60</w:t>
            </w:r>
          </w:p>
        </w:tc>
        <w:tc>
          <w:tcPr>
            <w:tcW w:w="1417" w:type="dxa"/>
          </w:tcPr>
          <w:p w14:paraId="184A9F34" w14:textId="64B5D2C0" w:rsidR="005445D0" w:rsidRPr="008C3753" w:rsidRDefault="005445D0" w:rsidP="005445D0">
            <w:pPr>
              <w:pStyle w:val="TAC"/>
            </w:pPr>
            <w:r w:rsidRPr="008C3753">
              <w:t>G-FR1-A2-3</w:t>
            </w:r>
          </w:p>
        </w:tc>
        <w:tc>
          <w:tcPr>
            <w:tcW w:w="1417" w:type="dxa"/>
          </w:tcPr>
          <w:p w14:paraId="01CA5E5E" w14:textId="2E62F19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4B92F2C5" w14:textId="77777777" w:rsidR="005445D0" w:rsidRPr="008C3753" w:rsidRDefault="005445D0" w:rsidP="005445D0">
            <w:pPr>
              <w:pStyle w:val="TAC"/>
            </w:pPr>
          </w:p>
        </w:tc>
        <w:tc>
          <w:tcPr>
            <w:tcW w:w="1417" w:type="dxa"/>
            <w:tcBorders>
              <w:top w:val="nil"/>
              <w:bottom w:val="single" w:sz="4" w:space="0" w:color="auto"/>
            </w:tcBorders>
          </w:tcPr>
          <w:p w14:paraId="5F78595E" w14:textId="77777777" w:rsidR="005445D0" w:rsidRPr="008C3753" w:rsidRDefault="005445D0" w:rsidP="005445D0">
            <w:pPr>
              <w:pStyle w:val="TAC"/>
            </w:pPr>
          </w:p>
        </w:tc>
      </w:tr>
      <w:tr w:rsidR="005445D0" w:rsidRPr="008C3753" w14:paraId="5CE04129" w14:textId="77777777" w:rsidTr="005445D0">
        <w:trPr>
          <w:cantSplit/>
          <w:jc w:val="center"/>
        </w:trPr>
        <w:tc>
          <w:tcPr>
            <w:tcW w:w="1417" w:type="dxa"/>
            <w:tcBorders>
              <w:bottom w:val="nil"/>
            </w:tcBorders>
          </w:tcPr>
          <w:p w14:paraId="2A188A8A" w14:textId="5F02F786" w:rsidR="005445D0" w:rsidRPr="008C3753" w:rsidRDefault="005445D0" w:rsidP="005445D0">
            <w:pPr>
              <w:pStyle w:val="TAC"/>
            </w:pPr>
            <w:r w:rsidRPr="008C3753">
              <w:rPr>
                <w:rFonts w:cs="v5.0.0"/>
                <w:lang w:eastAsia="zh-CN"/>
              </w:rPr>
              <w:t>15</w:t>
            </w:r>
          </w:p>
        </w:tc>
        <w:tc>
          <w:tcPr>
            <w:tcW w:w="1417" w:type="dxa"/>
          </w:tcPr>
          <w:p w14:paraId="0A87A242" w14:textId="24DBA9B1" w:rsidR="005445D0" w:rsidRPr="008C3753" w:rsidRDefault="005445D0" w:rsidP="005445D0">
            <w:pPr>
              <w:pStyle w:val="TAC"/>
              <w:rPr>
                <w:rFonts w:cs="v5.0.0"/>
                <w:lang w:eastAsia="zh-CN"/>
              </w:rPr>
            </w:pPr>
            <w:r w:rsidRPr="008C3753">
              <w:rPr>
                <w:rFonts w:cs="v5.0.0"/>
                <w:lang w:eastAsia="zh-CN"/>
              </w:rPr>
              <w:t>15</w:t>
            </w:r>
          </w:p>
        </w:tc>
        <w:tc>
          <w:tcPr>
            <w:tcW w:w="1417" w:type="dxa"/>
          </w:tcPr>
          <w:p w14:paraId="10687474" w14:textId="1A09B1BC" w:rsidR="005445D0" w:rsidRPr="008C3753" w:rsidRDefault="005445D0" w:rsidP="005445D0">
            <w:pPr>
              <w:pStyle w:val="TAC"/>
            </w:pPr>
            <w:r w:rsidRPr="008C3753">
              <w:t>G-FR1-A2-1</w:t>
            </w:r>
          </w:p>
        </w:tc>
        <w:tc>
          <w:tcPr>
            <w:tcW w:w="1417" w:type="dxa"/>
          </w:tcPr>
          <w:p w14:paraId="12483BA4" w14:textId="00F44940" w:rsidR="005445D0" w:rsidRPr="008C3753" w:rsidRDefault="005445D0" w:rsidP="005445D0">
            <w:pPr>
              <w:pStyle w:val="TAC"/>
              <w:rPr>
                <w:rFonts w:cs="v5.0.0"/>
                <w:lang w:eastAsia="zh-CN"/>
              </w:rPr>
            </w:pPr>
            <w:r w:rsidRPr="008C3753">
              <w:rPr>
                <w:rFonts w:cs="v5.0.0"/>
                <w:lang w:eastAsia="zh-CN"/>
              </w:rPr>
              <w:t>-65.4</w:t>
            </w:r>
          </w:p>
        </w:tc>
        <w:tc>
          <w:tcPr>
            <w:tcW w:w="1417" w:type="dxa"/>
            <w:tcBorders>
              <w:bottom w:val="nil"/>
            </w:tcBorders>
          </w:tcPr>
          <w:p w14:paraId="7824D093" w14:textId="24BA499A" w:rsidR="005445D0" w:rsidRPr="008C3753" w:rsidRDefault="005445D0" w:rsidP="005445D0">
            <w:pPr>
              <w:pStyle w:val="TAC"/>
            </w:pPr>
            <w:r w:rsidRPr="008C3753">
              <w:rPr>
                <w:rFonts w:cs="v5.0.0"/>
                <w:lang w:eastAsia="zh-CN"/>
              </w:rPr>
              <w:t>-72.5</w:t>
            </w:r>
          </w:p>
        </w:tc>
        <w:tc>
          <w:tcPr>
            <w:tcW w:w="1417" w:type="dxa"/>
            <w:tcBorders>
              <w:bottom w:val="nil"/>
            </w:tcBorders>
          </w:tcPr>
          <w:p w14:paraId="37629AFA" w14:textId="19A6527E" w:rsidR="005445D0" w:rsidRPr="008C3753" w:rsidRDefault="005445D0" w:rsidP="005445D0">
            <w:pPr>
              <w:pStyle w:val="TAC"/>
            </w:pPr>
            <w:r w:rsidRPr="008C3753">
              <w:rPr>
                <w:rFonts w:cs="v5.0.0"/>
                <w:lang w:eastAsia="zh-CN"/>
              </w:rPr>
              <w:t>AWGN</w:t>
            </w:r>
          </w:p>
        </w:tc>
      </w:tr>
      <w:tr w:rsidR="005445D0" w:rsidRPr="008C3753" w14:paraId="2374B3B3" w14:textId="77777777" w:rsidTr="005445D0">
        <w:trPr>
          <w:cantSplit/>
          <w:jc w:val="center"/>
        </w:trPr>
        <w:tc>
          <w:tcPr>
            <w:tcW w:w="1417" w:type="dxa"/>
            <w:tcBorders>
              <w:top w:val="nil"/>
              <w:bottom w:val="nil"/>
            </w:tcBorders>
          </w:tcPr>
          <w:p w14:paraId="2230A1A8" w14:textId="77777777" w:rsidR="005445D0" w:rsidRPr="008C3753" w:rsidRDefault="005445D0" w:rsidP="005445D0">
            <w:pPr>
              <w:pStyle w:val="TAC"/>
            </w:pPr>
          </w:p>
        </w:tc>
        <w:tc>
          <w:tcPr>
            <w:tcW w:w="1417" w:type="dxa"/>
          </w:tcPr>
          <w:p w14:paraId="3EB662C1" w14:textId="36AAC875" w:rsidR="005445D0" w:rsidRPr="008C3753" w:rsidRDefault="005445D0" w:rsidP="005445D0">
            <w:pPr>
              <w:pStyle w:val="TAC"/>
              <w:rPr>
                <w:rFonts w:cs="v5.0.0"/>
                <w:lang w:eastAsia="zh-CN"/>
              </w:rPr>
            </w:pPr>
            <w:r w:rsidRPr="008C3753">
              <w:rPr>
                <w:rFonts w:cs="v5.0.0"/>
                <w:lang w:eastAsia="zh-CN"/>
              </w:rPr>
              <w:t>30</w:t>
            </w:r>
          </w:p>
        </w:tc>
        <w:tc>
          <w:tcPr>
            <w:tcW w:w="1417" w:type="dxa"/>
          </w:tcPr>
          <w:p w14:paraId="75F74CD8" w14:textId="50D910CA" w:rsidR="005445D0" w:rsidRPr="008C3753" w:rsidRDefault="005445D0" w:rsidP="005445D0">
            <w:pPr>
              <w:pStyle w:val="TAC"/>
            </w:pPr>
            <w:r w:rsidRPr="008C3753">
              <w:t>G-FR1-A2-2</w:t>
            </w:r>
          </w:p>
        </w:tc>
        <w:tc>
          <w:tcPr>
            <w:tcW w:w="1417" w:type="dxa"/>
          </w:tcPr>
          <w:p w14:paraId="2B4BE64B" w14:textId="3265E3FC" w:rsidR="005445D0" w:rsidRPr="008C3753" w:rsidRDefault="005445D0" w:rsidP="005445D0">
            <w:pPr>
              <w:pStyle w:val="TAC"/>
              <w:rPr>
                <w:rFonts w:cs="v5.0.0"/>
                <w:lang w:eastAsia="zh-CN"/>
              </w:rPr>
            </w:pPr>
            <w:r w:rsidRPr="008C3753">
              <w:rPr>
                <w:rFonts w:cs="v5.0.0"/>
                <w:lang w:eastAsia="zh-CN"/>
              </w:rPr>
              <w:t>-66.1</w:t>
            </w:r>
          </w:p>
        </w:tc>
        <w:tc>
          <w:tcPr>
            <w:tcW w:w="1417" w:type="dxa"/>
            <w:tcBorders>
              <w:top w:val="nil"/>
              <w:bottom w:val="nil"/>
            </w:tcBorders>
          </w:tcPr>
          <w:p w14:paraId="19CE8D69" w14:textId="77777777" w:rsidR="005445D0" w:rsidRPr="008C3753" w:rsidRDefault="005445D0" w:rsidP="005445D0">
            <w:pPr>
              <w:pStyle w:val="TAC"/>
            </w:pPr>
          </w:p>
        </w:tc>
        <w:tc>
          <w:tcPr>
            <w:tcW w:w="1417" w:type="dxa"/>
            <w:tcBorders>
              <w:top w:val="nil"/>
              <w:bottom w:val="nil"/>
            </w:tcBorders>
          </w:tcPr>
          <w:p w14:paraId="2413B788" w14:textId="77777777" w:rsidR="005445D0" w:rsidRPr="008C3753" w:rsidRDefault="005445D0" w:rsidP="005445D0">
            <w:pPr>
              <w:pStyle w:val="TAC"/>
            </w:pPr>
          </w:p>
        </w:tc>
      </w:tr>
      <w:tr w:rsidR="005445D0" w:rsidRPr="008C3753" w14:paraId="7374E3F2" w14:textId="77777777" w:rsidTr="005445D0">
        <w:trPr>
          <w:cantSplit/>
          <w:jc w:val="center"/>
        </w:trPr>
        <w:tc>
          <w:tcPr>
            <w:tcW w:w="1417" w:type="dxa"/>
            <w:tcBorders>
              <w:top w:val="nil"/>
              <w:bottom w:val="single" w:sz="4" w:space="0" w:color="auto"/>
            </w:tcBorders>
          </w:tcPr>
          <w:p w14:paraId="4F1EA4F4" w14:textId="77777777" w:rsidR="005445D0" w:rsidRPr="008C3753" w:rsidRDefault="005445D0" w:rsidP="005445D0">
            <w:pPr>
              <w:pStyle w:val="TAC"/>
            </w:pPr>
          </w:p>
        </w:tc>
        <w:tc>
          <w:tcPr>
            <w:tcW w:w="1417" w:type="dxa"/>
          </w:tcPr>
          <w:p w14:paraId="65AB170E" w14:textId="09E802C8" w:rsidR="005445D0" w:rsidRPr="008C3753" w:rsidRDefault="005445D0" w:rsidP="005445D0">
            <w:pPr>
              <w:pStyle w:val="TAC"/>
              <w:rPr>
                <w:rFonts w:cs="v5.0.0"/>
                <w:lang w:eastAsia="zh-CN"/>
              </w:rPr>
            </w:pPr>
            <w:r w:rsidRPr="008C3753">
              <w:rPr>
                <w:rFonts w:cs="v5.0.0"/>
                <w:lang w:eastAsia="zh-CN"/>
              </w:rPr>
              <w:t>60</w:t>
            </w:r>
          </w:p>
        </w:tc>
        <w:tc>
          <w:tcPr>
            <w:tcW w:w="1417" w:type="dxa"/>
          </w:tcPr>
          <w:p w14:paraId="6FA05BEF" w14:textId="24BF6A08" w:rsidR="005445D0" w:rsidRPr="008C3753" w:rsidRDefault="005445D0" w:rsidP="005445D0">
            <w:pPr>
              <w:pStyle w:val="TAC"/>
            </w:pPr>
            <w:r w:rsidRPr="008C3753">
              <w:t>G-FR1-A2-3</w:t>
            </w:r>
          </w:p>
        </w:tc>
        <w:tc>
          <w:tcPr>
            <w:tcW w:w="1417" w:type="dxa"/>
          </w:tcPr>
          <w:p w14:paraId="75F3D695" w14:textId="5E53714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267C0E96" w14:textId="77777777" w:rsidR="005445D0" w:rsidRPr="008C3753" w:rsidRDefault="005445D0" w:rsidP="005445D0">
            <w:pPr>
              <w:pStyle w:val="TAC"/>
            </w:pPr>
          </w:p>
        </w:tc>
        <w:tc>
          <w:tcPr>
            <w:tcW w:w="1417" w:type="dxa"/>
            <w:tcBorders>
              <w:top w:val="nil"/>
              <w:bottom w:val="single" w:sz="4" w:space="0" w:color="auto"/>
            </w:tcBorders>
          </w:tcPr>
          <w:p w14:paraId="00485F19" w14:textId="77777777" w:rsidR="005445D0" w:rsidRPr="008C3753" w:rsidRDefault="005445D0" w:rsidP="005445D0">
            <w:pPr>
              <w:pStyle w:val="TAC"/>
            </w:pPr>
          </w:p>
        </w:tc>
      </w:tr>
      <w:tr w:rsidR="005445D0" w:rsidRPr="008C3753" w14:paraId="46842726" w14:textId="77777777" w:rsidTr="005445D0">
        <w:trPr>
          <w:cantSplit/>
          <w:jc w:val="center"/>
        </w:trPr>
        <w:tc>
          <w:tcPr>
            <w:tcW w:w="1417" w:type="dxa"/>
            <w:tcBorders>
              <w:bottom w:val="nil"/>
            </w:tcBorders>
          </w:tcPr>
          <w:p w14:paraId="6659BF03" w14:textId="0FDEA660" w:rsidR="005445D0" w:rsidRPr="008C3753" w:rsidRDefault="005445D0" w:rsidP="005445D0">
            <w:pPr>
              <w:pStyle w:val="TAC"/>
            </w:pPr>
            <w:r w:rsidRPr="008C3753">
              <w:rPr>
                <w:rFonts w:cs="v5.0.0"/>
                <w:lang w:eastAsia="zh-CN"/>
              </w:rPr>
              <w:t>20</w:t>
            </w:r>
          </w:p>
        </w:tc>
        <w:tc>
          <w:tcPr>
            <w:tcW w:w="1417" w:type="dxa"/>
          </w:tcPr>
          <w:p w14:paraId="1C01C74F" w14:textId="422E59E2" w:rsidR="005445D0" w:rsidRPr="008C3753" w:rsidRDefault="005445D0" w:rsidP="005445D0">
            <w:pPr>
              <w:pStyle w:val="TAC"/>
              <w:rPr>
                <w:rFonts w:cs="v5.0.0"/>
                <w:lang w:eastAsia="zh-CN"/>
              </w:rPr>
            </w:pPr>
            <w:r w:rsidRPr="008C3753">
              <w:rPr>
                <w:rFonts w:cs="v5.0.0"/>
                <w:lang w:eastAsia="zh-CN"/>
              </w:rPr>
              <w:t>15</w:t>
            </w:r>
          </w:p>
        </w:tc>
        <w:tc>
          <w:tcPr>
            <w:tcW w:w="1417" w:type="dxa"/>
          </w:tcPr>
          <w:p w14:paraId="0B47E6C9" w14:textId="073B14D0" w:rsidR="005445D0" w:rsidRPr="008C3753" w:rsidRDefault="005445D0" w:rsidP="005445D0">
            <w:pPr>
              <w:pStyle w:val="TAC"/>
            </w:pPr>
            <w:r w:rsidRPr="008C3753">
              <w:t>G-FR1-A2-4</w:t>
            </w:r>
          </w:p>
        </w:tc>
        <w:tc>
          <w:tcPr>
            <w:tcW w:w="1417" w:type="dxa"/>
          </w:tcPr>
          <w:p w14:paraId="606D72A0" w14:textId="009A1DA6"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61D35A83" w14:textId="1CB7726F" w:rsidR="005445D0" w:rsidRPr="008C3753" w:rsidRDefault="005445D0" w:rsidP="005445D0">
            <w:pPr>
              <w:pStyle w:val="TAC"/>
            </w:pPr>
            <w:r w:rsidRPr="008C3753">
              <w:rPr>
                <w:rFonts w:cs="v5.0.0"/>
                <w:lang w:eastAsia="zh-CN"/>
              </w:rPr>
              <w:t>-71.2</w:t>
            </w:r>
          </w:p>
        </w:tc>
        <w:tc>
          <w:tcPr>
            <w:tcW w:w="1417" w:type="dxa"/>
            <w:tcBorders>
              <w:bottom w:val="nil"/>
            </w:tcBorders>
          </w:tcPr>
          <w:p w14:paraId="04442D22" w14:textId="44ADCAD1" w:rsidR="005445D0" w:rsidRPr="008C3753" w:rsidRDefault="005445D0" w:rsidP="005445D0">
            <w:pPr>
              <w:pStyle w:val="TAC"/>
            </w:pPr>
            <w:r w:rsidRPr="008C3753">
              <w:rPr>
                <w:rFonts w:cs="v5.0.0"/>
                <w:lang w:eastAsia="zh-CN"/>
              </w:rPr>
              <w:t>AWGN</w:t>
            </w:r>
          </w:p>
        </w:tc>
      </w:tr>
      <w:tr w:rsidR="005445D0" w:rsidRPr="008C3753" w14:paraId="5F0A8F69" w14:textId="77777777" w:rsidTr="005445D0">
        <w:trPr>
          <w:cantSplit/>
          <w:jc w:val="center"/>
        </w:trPr>
        <w:tc>
          <w:tcPr>
            <w:tcW w:w="1417" w:type="dxa"/>
            <w:tcBorders>
              <w:top w:val="nil"/>
              <w:bottom w:val="nil"/>
            </w:tcBorders>
          </w:tcPr>
          <w:p w14:paraId="56DEC6AD" w14:textId="77777777" w:rsidR="005445D0" w:rsidRPr="008C3753" w:rsidRDefault="005445D0" w:rsidP="005445D0">
            <w:pPr>
              <w:pStyle w:val="TAC"/>
            </w:pPr>
          </w:p>
        </w:tc>
        <w:tc>
          <w:tcPr>
            <w:tcW w:w="1417" w:type="dxa"/>
          </w:tcPr>
          <w:p w14:paraId="3B78CDF0" w14:textId="3370119E" w:rsidR="005445D0" w:rsidRPr="008C3753" w:rsidRDefault="005445D0" w:rsidP="005445D0">
            <w:pPr>
              <w:pStyle w:val="TAC"/>
              <w:rPr>
                <w:rFonts w:cs="v5.0.0"/>
                <w:lang w:eastAsia="zh-CN"/>
              </w:rPr>
            </w:pPr>
            <w:r w:rsidRPr="008C3753">
              <w:rPr>
                <w:rFonts w:cs="v5.0.0"/>
                <w:lang w:eastAsia="zh-CN"/>
              </w:rPr>
              <w:t>30</w:t>
            </w:r>
          </w:p>
        </w:tc>
        <w:tc>
          <w:tcPr>
            <w:tcW w:w="1417" w:type="dxa"/>
          </w:tcPr>
          <w:p w14:paraId="24814A07" w14:textId="6D60A999" w:rsidR="005445D0" w:rsidRPr="008C3753" w:rsidRDefault="005445D0" w:rsidP="005445D0">
            <w:pPr>
              <w:pStyle w:val="TAC"/>
            </w:pPr>
            <w:r w:rsidRPr="008C3753">
              <w:t>G-FR1-A2-5</w:t>
            </w:r>
          </w:p>
        </w:tc>
        <w:tc>
          <w:tcPr>
            <w:tcW w:w="1417" w:type="dxa"/>
          </w:tcPr>
          <w:p w14:paraId="0F01C038" w14:textId="305737B3"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5137D75F" w14:textId="77777777" w:rsidR="005445D0" w:rsidRPr="008C3753" w:rsidRDefault="005445D0" w:rsidP="005445D0">
            <w:pPr>
              <w:pStyle w:val="TAC"/>
            </w:pPr>
          </w:p>
        </w:tc>
        <w:tc>
          <w:tcPr>
            <w:tcW w:w="1417" w:type="dxa"/>
            <w:tcBorders>
              <w:top w:val="nil"/>
              <w:bottom w:val="nil"/>
            </w:tcBorders>
          </w:tcPr>
          <w:p w14:paraId="664E25BC" w14:textId="77777777" w:rsidR="005445D0" w:rsidRPr="008C3753" w:rsidRDefault="005445D0" w:rsidP="005445D0">
            <w:pPr>
              <w:pStyle w:val="TAC"/>
            </w:pPr>
          </w:p>
        </w:tc>
      </w:tr>
      <w:tr w:rsidR="005445D0" w:rsidRPr="008C3753" w14:paraId="0CE69B5E" w14:textId="77777777" w:rsidTr="005445D0">
        <w:trPr>
          <w:cantSplit/>
          <w:jc w:val="center"/>
        </w:trPr>
        <w:tc>
          <w:tcPr>
            <w:tcW w:w="1417" w:type="dxa"/>
            <w:tcBorders>
              <w:top w:val="nil"/>
              <w:bottom w:val="single" w:sz="4" w:space="0" w:color="auto"/>
            </w:tcBorders>
          </w:tcPr>
          <w:p w14:paraId="332CA17C" w14:textId="77777777" w:rsidR="005445D0" w:rsidRPr="008C3753" w:rsidRDefault="005445D0" w:rsidP="005445D0">
            <w:pPr>
              <w:pStyle w:val="TAC"/>
            </w:pPr>
          </w:p>
        </w:tc>
        <w:tc>
          <w:tcPr>
            <w:tcW w:w="1417" w:type="dxa"/>
          </w:tcPr>
          <w:p w14:paraId="523BF2EE" w14:textId="1D00997C" w:rsidR="005445D0" w:rsidRPr="008C3753" w:rsidRDefault="005445D0" w:rsidP="005445D0">
            <w:pPr>
              <w:pStyle w:val="TAC"/>
              <w:rPr>
                <w:rFonts w:cs="v5.0.0"/>
                <w:lang w:eastAsia="zh-CN"/>
              </w:rPr>
            </w:pPr>
            <w:r w:rsidRPr="008C3753">
              <w:rPr>
                <w:rFonts w:cs="v5.0.0"/>
                <w:lang w:eastAsia="zh-CN"/>
              </w:rPr>
              <w:t>60</w:t>
            </w:r>
          </w:p>
        </w:tc>
        <w:tc>
          <w:tcPr>
            <w:tcW w:w="1417" w:type="dxa"/>
          </w:tcPr>
          <w:p w14:paraId="60E368FA" w14:textId="3B0CDA27" w:rsidR="005445D0" w:rsidRPr="008C3753" w:rsidRDefault="005445D0" w:rsidP="005445D0">
            <w:pPr>
              <w:pStyle w:val="TAC"/>
            </w:pPr>
            <w:r w:rsidRPr="008C3753">
              <w:t>G-FR1-A2-6</w:t>
            </w:r>
          </w:p>
        </w:tc>
        <w:tc>
          <w:tcPr>
            <w:tcW w:w="1417" w:type="dxa"/>
          </w:tcPr>
          <w:p w14:paraId="0F3F3AD4" w14:textId="7719D52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7C0A219" w14:textId="77777777" w:rsidR="005445D0" w:rsidRPr="008C3753" w:rsidRDefault="005445D0" w:rsidP="005445D0">
            <w:pPr>
              <w:pStyle w:val="TAC"/>
            </w:pPr>
          </w:p>
        </w:tc>
        <w:tc>
          <w:tcPr>
            <w:tcW w:w="1417" w:type="dxa"/>
            <w:tcBorders>
              <w:top w:val="nil"/>
              <w:bottom w:val="single" w:sz="4" w:space="0" w:color="auto"/>
            </w:tcBorders>
          </w:tcPr>
          <w:p w14:paraId="04174CB6" w14:textId="77777777" w:rsidR="005445D0" w:rsidRPr="008C3753" w:rsidRDefault="005445D0" w:rsidP="005445D0">
            <w:pPr>
              <w:pStyle w:val="TAC"/>
            </w:pPr>
          </w:p>
        </w:tc>
      </w:tr>
      <w:tr w:rsidR="005445D0" w:rsidRPr="008C3753" w14:paraId="4C07AE28" w14:textId="77777777" w:rsidTr="005445D0">
        <w:trPr>
          <w:cantSplit/>
          <w:jc w:val="center"/>
        </w:trPr>
        <w:tc>
          <w:tcPr>
            <w:tcW w:w="1417" w:type="dxa"/>
            <w:tcBorders>
              <w:bottom w:val="nil"/>
            </w:tcBorders>
          </w:tcPr>
          <w:p w14:paraId="05E30FF0" w14:textId="6BA16A6B" w:rsidR="005445D0" w:rsidRPr="008C3753" w:rsidRDefault="005445D0" w:rsidP="005445D0">
            <w:pPr>
              <w:pStyle w:val="TAC"/>
            </w:pPr>
            <w:r w:rsidRPr="008C3753">
              <w:rPr>
                <w:rFonts w:cs="v5.0.0"/>
                <w:lang w:eastAsia="zh-CN"/>
              </w:rPr>
              <w:t>25</w:t>
            </w:r>
          </w:p>
        </w:tc>
        <w:tc>
          <w:tcPr>
            <w:tcW w:w="1417" w:type="dxa"/>
          </w:tcPr>
          <w:p w14:paraId="72E712CC" w14:textId="3513CC02" w:rsidR="005445D0" w:rsidRPr="008C3753" w:rsidRDefault="005445D0" w:rsidP="005445D0">
            <w:pPr>
              <w:pStyle w:val="TAC"/>
              <w:rPr>
                <w:rFonts w:cs="v5.0.0"/>
                <w:lang w:eastAsia="zh-CN"/>
              </w:rPr>
            </w:pPr>
            <w:r w:rsidRPr="008C3753">
              <w:rPr>
                <w:rFonts w:cs="v5.0.0"/>
                <w:lang w:eastAsia="zh-CN"/>
              </w:rPr>
              <w:t>15</w:t>
            </w:r>
          </w:p>
        </w:tc>
        <w:tc>
          <w:tcPr>
            <w:tcW w:w="1417" w:type="dxa"/>
          </w:tcPr>
          <w:p w14:paraId="25C9072F" w14:textId="53862618" w:rsidR="005445D0" w:rsidRPr="008C3753" w:rsidRDefault="005445D0" w:rsidP="005445D0">
            <w:pPr>
              <w:pStyle w:val="TAC"/>
            </w:pPr>
            <w:r w:rsidRPr="008C3753">
              <w:t>G-FR1-A2-4</w:t>
            </w:r>
          </w:p>
        </w:tc>
        <w:tc>
          <w:tcPr>
            <w:tcW w:w="1417" w:type="dxa"/>
          </w:tcPr>
          <w:p w14:paraId="2C255F48" w14:textId="5C70377D"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30C51264" w14:textId="5A4A7A22" w:rsidR="005445D0" w:rsidRPr="008C3753" w:rsidRDefault="005445D0" w:rsidP="005445D0">
            <w:pPr>
              <w:pStyle w:val="TAC"/>
            </w:pPr>
            <w:r w:rsidRPr="008C3753">
              <w:rPr>
                <w:rFonts w:cs="v5.0.0"/>
                <w:lang w:eastAsia="zh-CN"/>
              </w:rPr>
              <w:t>-70.2</w:t>
            </w:r>
          </w:p>
        </w:tc>
        <w:tc>
          <w:tcPr>
            <w:tcW w:w="1417" w:type="dxa"/>
            <w:tcBorders>
              <w:bottom w:val="nil"/>
            </w:tcBorders>
          </w:tcPr>
          <w:p w14:paraId="135F59E0" w14:textId="763C4BC1" w:rsidR="005445D0" w:rsidRPr="008C3753" w:rsidRDefault="005445D0" w:rsidP="005445D0">
            <w:pPr>
              <w:pStyle w:val="TAC"/>
            </w:pPr>
            <w:r w:rsidRPr="008C3753">
              <w:rPr>
                <w:rFonts w:cs="v5.0.0"/>
                <w:lang w:eastAsia="zh-CN"/>
              </w:rPr>
              <w:t>AWGN</w:t>
            </w:r>
          </w:p>
        </w:tc>
      </w:tr>
      <w:tr w:rsidR="005445D0" w:rsidRPr="008C3753" w14:paraId="3EEE70A7" w14:textId="77777777" w:rsidTr="005445D0">
        <w:trPr>
          <w:cantSplit/>
          <w:jc w:val="center"/>
        </w:trPr>
        <w:tc>
          <w:tcPr>
            <w:tcW w:w="1417" w:type="dxa"/>
            <w:tcBorders>
              <w:top w:val="nil"/>
              <w:bottom w:val="nil"/>
            </w:tcBorders>
          </w:tcPr>
          <w:p w14:paraId="5DB10ED1" w14:textId="77777777" w:rsidR="005445D0" w:rsidRPr="008C3753" w:rsidRDefault="005445D0" w:rsidP="005445D0">
            <w:pPr>
              <w:pStyle w:val="TAC"/>
            </w:pPr>
          </w:p>
        </w:tc>
        <w:tc>
          <w:tcPr>
            <w:tcW w:w="1417" w:type="dxa"/>
          </w:tcPr>
          <w:p w14:paraId="6C926368" w14:textId="580DAF45" w:rsidR="005445D0" w:rsidRPr="008C3753" w:rsidRDefault="005445D0" w:rsidP="005445D0">
            <w:pPr>
              <w:pStyle w:val="TAC"/>
              <w:rPr>
                <w:rFonts w:cs="v5.0.0"/>
                <w:lang w:eastAsia="zh-CN"/>
              </w:rPr>
            </w:pPr>
            <w:r w:rsidRPr="008C3753">
              <w:rPr>
                <w:rFonts w:cs="v5.0.0"/>
                <w:lang w:eastAsia="zh-CN"/>
              </w:rPr>
              <w:t>30</w:t>
            </w:r>
          </w:p>
        </w:tc>
        <w:tc>
          <w:tcPr>
            <w:tcW w:w="1417" w:type="dxa"/>
          </w:tcPr>
          <w:p w14:paraId="46FC73CF" w14:textId="2009C362" w:rsidR="005445D0" w:rsidRPr="008C3753" w:rsidRDefault="005445D0" w:rsidP="005445D0">
            <w:pPr>
              <w:pStyle w:val="TAC"/>
            </w:pPr>
            <w:r w:rsidRPr="008C3753">
              <w:t>G-FR1-A2-5</w:t>
            </w:r>
          </w:p>
        </w:tc>
        <w:tc>
          <w:tcPr>
            <w:tcW w:w="1417" w:type="dxa"/>
          </w:tcPr>
          <w:p w14:paraId="5DF39CBF" w14:textId="31994DDC"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65D12F57" w14:textId="77777777" w:rsidR="005445D0" w:rsidRPr="008C3753" w:rsidRDefault="005445D0" w:rsidP="005445D0">
            <w:pPr>
              <w:pStyle w:val="TAC"/>
            </w:pPr>
          </w:p>
        </w:tc>
        <w:tc>
          <w:tcPr>
            <w:tcW w:w="1417" w:type="dxa"/>
            <w:tcBorders>
              <w:top w:val="nil"/>
              <w:bottom w:val="nil"/>
            </w:tcBorders>
          </w:tcPr>
          <w:p w14:paraId="25120249" w14:textId="77777777" w:rsidR="005445D0" w:rsidRPr="008C3753" w:rsidRDefault="005445D0" w:rsidP="005445D0">
            <w:pPr>
              <w:pStyle w:val="TAC"/>
            </w:pPr>
          </w:p>
        </w:tc>
      </w:tr>
      <w:tr w:rsidR="005445D0" w:rsidRPr="008C3753" w14:paraId="6B3EDD2D" w14:textId="77777777" w:rsidTr="005445D0">
        <w:trPr>
          <w:cantSplit/>
          <w:jc w:val="center"/>
        </w:trPr>
        <w:tc>
          <w:tcPr>
            <w:tcW w:w="1417" w:type="dxa"/>
            <w:tcBorders>
              <w:top w:val="nil"/>
              <w:bottom w:val="single" w:sz="4" w:space="0" w:color="auto"/>
            </w:tcBorders>
          </w:tcPr>
          <w:p w14:paraId="5C64911B" w14:textId="77777777" w:rsidR="005445D0" w:rsidRPr="008C3753" w:rsidRDefault="005445D0" w:rsidP="005445D0">
            <w:pPr>
              <w:pStyle w:val="TAC"/>
            </w:pPr>
          </w:p>
        </w:tc>
        <w:tc>
          <w:tcPr>
            <w:tcW w:w="1417" w:type="dxa"/>
          </w:tcPr>
          <w:p w14:paraId="191F9BDE" w14:textId="614CC0CB" w:rsidR="005445D0" w:rsidRPr="008C3753" w:rsidRDefault="005445D0" w:rsidP="005445D0">
            <w:pPr>
              <w:pStyle w:val="TAC"/>
              <w:rPr>
                <w:rFonts w:cs="v5.0.0"/>
                <w:lang w:eastAsia="zh-CN"/>
              </w:rPr>
            </w:pPr>
            <w:r w:rsidRPr="008C3753">
              <w:rPr>
                <w:rFonts w:cs="v5.0.0"/>
                <w:lang w:eastAsia="zh-CN"/>
              </w:rPr>
              <w:t>60</w:t>
            </w:r>
          </w:p>
        </w:tc>
        <w:tc>
          <w:tcPr>
            <w:tcW w:w="1417" w:type="dxa"/>
          </w:tcPr>
          <w:p w14:paraId="6CAB4C11" w14:textId="588D1DB6" w:rsidR="005445D0" w:rsidRPr="008C3753" w:rsidRDefault="005445D0" w:rsidP="005445D0">
            <w:pPr>
              <w:pStyle w:val="TAC"/>
            </w:pPr>
            <w:r w:rsidRPr="008C3753">
              <w:t>G-FR1-A2-6</w:t>
            </w:r>
          </w:p>
        </w:tc>
        <w:tc>
          <w:tcPr>
            <w:tcW w:w="1417" w:type="dxa"/>
          </w:tcPr>
          <w:p w14:paraId="02921FC4" w14:textId="38B9B386"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3AD951C9" w14:textId="77777777" w:rsidR="005445D0" w:rsidRPr="008C3753" w:rsidRDefault="005445D0" w:rsidP="005445D0">
            <w:pPr>
              <w:pStyle w:val="TAC"/>
            </w:pPr>
          </w:p>
        </w:tc>
        <w:tc>
          <w:tcPr>
            <w:tcW w:w="1417" w:type="dxa"/>
            <w:tcBorders>
              <w:top w:val="nil"/>
              <w:bottom w:val="single" w:sz="4" w:space="0" w:color="auto"/>
            </w:tcBorders>
          </w:tcPr>
          <w:p w14:paraId="3E234C9C" w14:textId="77777777" w:rsidR="005445D0" w:rsidRPr="008C3753" w:rsidRDefault="005445D0" w:rsidP="005445D0">
            <w:pPr>
              <w:pStyle w:val="TAC"/>
            </w:pPr>
          </w:p>
        </w:tc>
      </w:tr>
      <w:tr w:rsidR="005445D0" w:rsidRPr="008C3753" w14:paraId="27A39437" w14:textId="77777777" w:rsidTr="005445D0">
        <w:trPr>
          <w:cantSplit/>
          <w:jc w:val="center"/>
        </w:trPr>
        <w:tc>
          <w:tcPr>
            <w:tcW w:w="1417" w:type="dxa"/>
            <w:tcBorders>
              <w:bottom w:val="nil"/>
            </w:tcBorders>
          </w:tcPr>
          <w:p w14:paraId="65B805C0" w14:textId="2A7C77E5" w:rsidR="005445D0" w:rsidRPr="008C3753" w:rsidRDefault="005445D0" w:rsidP="005445D0">
            <w:pPr>
              <w:pStyle w:val="TAC"/>
            </w:pPr>
            <w:r w:rsidRPr="008C3753">
              <w:rPr>
                <w:rFonts w:cs="v5.0.0"/>
                <w:lang w:eastAsia="zh-CN"/>
              </w:rPr>
              <w:t>30</w:t>
            </w:r>
          </w:p>
        </w:tc>
        <w:tc>
          <w:tcPr>
            <w:tcW w:w="1417" w:type="dxa"/>
          </w:tcPr>
          <w:p w14:paraId="5FC18112" w14:textId="4728DE71" w:rsidR="005445D0" w:rsidRPr="008C3753" w:rsidRDefault="005445D0" w:rsidP="005445D0">
            <w:pPr>
              <w:pStyle w:val="TAC"/>
              <w:rPr>
                <w:rFonts w:cs="v5.0.0"/>
                <w:lang w:eastAsia="zh-CN"/>
              </w:rPr>
            </w:pPr>
            <w:r w:rsidRPr="008C3753">
              <w:rPr>
                <w:rFonts w:cs="v5.0.0"/>
                <w:lang w:eastAsia="zh-CN"/>
              </w:rPr>
              <w:t>15</w:t>
            </w:r>
          </w:p>
        </w:tc>
        <w:tc>
          <w:tcPr>
            <w:tcW w:w="1417" w:type="dxa"/>
          </w:tcPr>
          <w:p w14:paraId="1D818614" w14:textId="05EA68D3" w:rsidR="005445D0" w:rsidRPr="008C3753" w:rsidRDefault="005445D0" w:rsidP="005445D0">
            <w:pPr>
              <w:pStyle w:val="TAC"/>
            </w:pPr>
            <w:r w:rsidRPr="008C3753">
              <w:t>G-FR1-A2-4</w:t>
            </w:r>
          </w:p>
        </w:tc>
        <w:tc>
          <w:tcPr>
            <w:tcW w:w="1417" w:type="dxa"/>
          </w:tcPr>
          <w:p w14:paraId="0D016E62" w14:textId="0CC41CFB"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0AF45329" w14:textId="0233306A" w:rsidR="005445D0" w:rsidRPr="008C3753" w:rsidRDefault="005445D0" w:rsidP="005445D0">
            <w:pPr>
              <w:pStyle w:val="TAC"/>
            </w:pPr>
            <w:r w:rsidRPr="008C3753">
              <w:rPr>
                <w:rFonts w:cs="v5.0.0"/>
                <w:lang w:eastAsia="zh-CN"/>
              </w:rPr>
              <w:t>-69.4</w:t>
            </w:r>
          </w:p>
        </w:tc>
        <w:tc>
          <w:tcPr>
            <w:tcW w:w="1417" w:type="dxa"/>
            <w:tcBorders>
              <w:bottom w:val="nil"/>
            </w:tcBorders>
          </w:tcPr>
          <w:p w14:paraId="5A271027" w14:textId="00D50B62" w:rsidR="005445D0" w:rsidRPr="008C3753" w:rsidRDefault="005445D0" w:rsidP="005445D0">
            <w:pPr>
              <w:pStyle w:val="TAC"/>
            </w:pPr>
            <w:r w:rsidRPr="008C3753">
              <w:rPr>
                <w:rFonts w:cs="v5.0.0"/>
                <w:lang w:eastAsia="zh-CN"/>
              </w:rPr>
              <w:t>AWGN</w:t>
            </w:r>
          </w:p>
        </w:tc>
      </w:tr>
      <w:tr w:rsidR="005445D0" w:rsidRPr="008C3753" w14:paraId="2259B0E4" w14:textId="77777777" w:rsidTr="005445D0">
        <w:trPr>
          <w:cantSplit/>
          <w:jc w:val="center"/>
        </w:trPr>
        <w:tc>
          <w:tcPr>
            <w:tcW w:w="1417" w:type="dxa"/>
            <w:tcBorders>
              <w:top w:val="nil"/>
              <w:bottom w:val="nil"/>
            </w:tcBorders>
          </w:tcPr>
          <w:p w14:paraId="4979D8F9" w14:textId="77777777" w:rsidR="005445D0" w:rsidRPr="008C3753" w:rsidRDefault="005445D0" w:rsidP="005445D0">
            <w:pPr>
              <w:pStyle w:val="TAC"/>
            </w:pPr>
          </w:p>
        </w:tc>
        <w:tc>
          <w:tcPr>
            <w:tcW w:w="1417" w:type="dxa"/>
          </w:tcPr>
          <w:p w14:paraId="62859DE0" w14:textId="5A9870BF" w:rsidR="005445D0" w:rsidRPr="008C3753" w:rsidRDefault="005445D0" w:rsidP="005445D0">
            <w:pPr>
              <w:pStyle w:val="TAC"/>
              <w:rPr>
                <w:rFonts w:cs="v5.0.0"/>
                <w:lang w:eastAsia="zh-CN"/>
              </w:rPr>
            </w:pPr>
            <w:r w:rsidRPr="008C3753">
              <w:rPr>
                <w:rFonts w:cs="v5.0.0"/>
                <w:lang w:eastAsia="zh-CN"/>
              </w:rPr>
              <w:t>30</w:t>
            </w:r>
          </w:p>
        </w:tc>
        <w:tc>
          <w:tcPr>
            <w:tcW w:w="1417" w:type="dxa"/>
          </w:tcPr>
          <w:p w14:paraId="3B0676E9" w14:textId="252A25A2" w:rsidR="005445D0" w:rsidRPr="008C3753" w:rsidRDefault="005445D0" w:rsidP="005445D0">
            <w:pPr>
              <w:pStyle w:val="TAC"/>
            </w:pPr>
            <w:r w:rsidRPr="008C3753">
              <w:t>G-FR1-A2-5</w:t>
            </w:r>
          </w:p>
        </w:tc>
        <w:tc>
          <w:tcPr>
            <w:tcW w:w="1417" w:type="dxa"/>
          </w:tcPr>
          <w:p w14:paraId="020CAF00" w14:textId="5CF26DF3"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3BA24B1F" w14:textId="77777777" w:rsidR="005445D0" w:rsidRPr="008C3753" w:rsidRDefault="005445D0" w:rsidP="005445D0">
            <w:pPr>
              <w:pStyle w:val="TAC"/>
            </w:pPr>
          </w:p>
        </w:tc>
        <w:tc>
          <w:tcPr>
            <w:tcW w:w="1417" w:type="dxa"/>
            <w:tcBorders>
              <w:top w:val="nil"/>
              <w:bottom w:val="nil"/>
            </w:tcBorders>
          </w:tcPr>
          <w:p w14:paraId="5C28BFFA" w14:textId="77777777" w:rsidR="005445D0" w:rsidRPr="008C3753" w:rsidRDefault="005445D0" w:rsidP="005445D0">
            <w:pPr>
              <w:pStyle w:val="TAC"/>
            </w:pPr>
          </w:p>
        </w:tc>
      </w:tr>
      <w:tr w:rsidR="005445D0" w:rsidRPr="008C3753" w14:paraId="694B230E" w14:textId="77777777" w:rsidTr="005445D0">
        <w:trPr>
          <w:cantSplit/>
          <w:jc w:val="center"/>
        </w:trPr>
        <w:tc>
          <w:tcPr>
            <w:tcW w:w="1417" w:type="dxa"/>
            <w:tcBorders>
              <w:top w:val="nil"/>
              <w:bottom w:val="single" w:sz="4" w:space="0" w:color="auto"/>
            </w:tcBorders>
          </w:tcPr>
          <w:p w14:paraId="65E3D0D9" w14:textId="77777777" w:rsidR="005445D0" w:rsidRPr="008C3753" w:rsidRDefault="005445D0" w:rsidP="005445D0">
            <w:pPr>
              <w:pStyle w:val="TAC"/>
            </w:pPr>
          </w:p>
        </w:tc>
        <w:tc>
          <w:tcPr>
            <w:tcW w:w="1417" w:type="dxa"/>
          </w:tcPr>
          <w:p w14:paraId="6FD0139C" w14:textId="5B70E2A9" w:rsidR="005445D0" w:rsidRPr="008C3753" w:rsidRDefault="005445D0" w:rsidP="005445D0">
            <w:pPr>
              <w:pStyle w:val="TAC"/>
              <w:rPr>
                <w:rFonts w:cs="v5.0.0"/>
                <w:lang w:eastAsia="zh-CN"/>
              </w:rPr>
            </w:pPr>
            <w:r w:rsidRPr="008C3753">
              <w:rPr>
                <w:rFonts w:cs="v5.0.0"/>
                <w:lang w:eastAsia="zh-CN"/>
              </w:rPr>
              <w:t>60</w:t>
            </w:r>
          </w:p>
        </w:tc>
        <w:tc>
          <w:tcPr>
            <w:tcW w:w="1417" w:type="dxa"/>
          </w:tcPr>
          <w:p w14:paraId="1C8D2E67" w14:textId="14B45001" w:rsidR="005445D0" w:rsidRPr="008C3753" w:rsidRDefault="005445D0" w:rsidP="005445D0">
            <w:pPr>
              <w:pStyle w:val="TAC"/>
            </w:pPr>
            <w:r w:rsidRPr="008C3753">
              <w:t>G-FR1-A2-6</w:t>
            </w:r>
          </w:p>
        </w:tc>
        <w:tc>
          <w:tcPr>
            <w:tcW w:w="1417" w:type="dxa"/>
          </w:tcPr>
          <w:p w14:paraId="6F39DA17" w14:textId="646DEB56"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97098CC" w14:textId="77777777" w:rsidR="005445D0" w:rsidRPr="008C3753" w:rsidRDefault="005445D0" w:rsidP="005445D0">
            <w:pPr>
              <w:pStyle w:val="TAC"/>
            </w:pPr>
          </w:p>
        </w:tc>
        <w:tc>
          <w:tcPr>
            <w:tcW w:w="1417" w:type="dxa"/>
            <w:tcBorders>
              <w:top w:val="nil"/>
              <w:bottom w:val="single" w:sz="4" w:space="0" w:color="auto"/>
            </w:tcBorders>
          </w:tcPr>
          <w:p w14:paraId="0FA28814" w14:textId="77777777" w:rsidR="005445D0" w:rsidRPr="008C3753" w:rsidRDefault="005445D0" w:rsidP="005445D0">
            <w:pPr>
              <w:pStyle w:val="TAC"/>
            </w:pPr>
          </w:p>
        </w:tc>
      </w:tr>
      <w:tr w:rsidR="00197341" w:rsidRPr="008C3753" w14:paraId="31C86320" w14:textId="77777777" w:rsidTr="00197341">
        <w:trPr>
          <w:cantSplit/>
          <w:jc w:val="center"/>
        </w:trPr>
        <w:tc>
          <w:tcPr>
            <w:tcW w:w="1417" w:type="dxa"/>
            <w:tcBorders>
              <w:bottom w:val="nil"/>
            </w:tcBorders>
          </w:tcPr>
          <w:p w14:paraId="0458EBC9" w14:textId="18F04D8B" w:rsidR="00197341" w:rsidRPr="008C3753" w:rsidRDefault="00197341" w:rsidP="00197341">
            <w:pPr>
              <w:pStyle w:val="TAC"/>
              <w:rPr>
                <w:rFonts w:cs="v5.0.0"/>
                <w:lang w:eastAsia="zh-CN"/>
              </w:rPr>
            </w:pPr>
            <w:r w:rsidRPr="004227A4">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625A29DA" w14:textId="52320EC9" w:rsidR="00197341" w:rsidRPr="008C3753" w:rsidRDefault="00197341" w:rsidP="00197341">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8047400" w14:textId="656E17B3" w:rsidR="00197341" w:rsidRPr="008C3753" w:rsidRDefault="00197341" w:rsidP="00197341">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1DE2FBBE" w14:textId="4B901055"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27E07666" w14:textId="28CFE4EB" w:rsidR="00197341" w:rsidRPr="008C3753" w:rsidRDefault="00197341" w:rsidP="00197341">
            <w:pPr>
              <w:pStyle w:val="TAC"/>
              <w:rPr>
                <w:rFonts w:cs="v5.0.0"/>
                <w:lang w:eastAsia="zh-CN"/>
              </w:rPr>
            </w:pPr>
            <w:r w:rsidRPr="004227A4">
              <w:t>-68.7</w:t>
            </w:r>
          </w:p>
        </w:tc>
        <w:tc>
          <w:tcPr>
            <w:tcW w:w="1417" w:type="dxa"/>
            <w:tcBorders>
              <w:top w:val="nil"/>
              <w:left w:val="single" w:sz="4" w:space="0" w:color="auto"/>
              <w:bottom w:val="nil"/>
              <w:right w:val="single" w:sz="4" w:space="0" w:color="auto"/>
            </w:tcBorders>
          </w:tcPr>
          <w:p w14:paraId="692B00BE" w14:textId="4A8DCE82" w:rsidR="00197341" w:rsidRPr="008C3753" w:rsidRDefault="00197341" w:rsidP="00197341">
            <w:pPr>
              <w:pStyle w:val="TAC"/>
              <w:rPr>
                <w:rFonts w:cs="v5.0.0"/>
                <w:lang w:eastAsia="zh-CN"/>
              </w:rPr>
            </w:pPr>
            <w:r w:rsidRPr="004227A4">
              <w:rPr>
                <w:rFonts w:cs="v5.0.0"/>
                <w:lang w:eastAsia="zh-CN"/>
              </w:rPr>
              <w:t>AWGN</w:t>
            </w:r>
          </w:p>
        </w:tc>
      </w:tr>
      <w:tr w:rsidR="00197341" w:rsidRPr="008C3753" w14:paraId="454E7F88" w14:textId="77777777" w:rsidTr="00197341">
        <w:trPr>
          <w:cantSplit/>
          <w:jc w:val="center"/>
        </w:trPr>
        <w:tc>
          <w:tcPr>
            <w:tcW w:w="1417" w:type="dxa"/>
            <w:tcBorders>
              <w:top w:val="nil"/>
              <w:bottom w:val="nil"/>
            </w:tcBorders>
          </w:tcPr>
          <w:p w14:paraId="6F8F7DE4"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EDD87AA" w14:textId="70CF72B4" w:rsidR="00197341" w:rsidRPr="008C3753" w:rsidRDefault="00197341" w:rsidP="00197341">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3AA7E11" w14:textId="61705DD2" w:rsidR="00197341" w:rsidRPr="008C3753" w:rsidRDefault="00197341" w:rsidP="00197341">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7EB32F02" w14:textId="2ECC3A00"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bottom w:val="nil"/>
            </w:tcBorders>
          </w:tcPr>
          <w:p w14:paraId="3B1F61F4" w14:textId="77777777" w:rsidR="00197341" w:rsidRPr="008C3753" w:rsidRDefault="00197341" w:rsidP="00197341">
            <w:pPr>
              <w:pStyle w:val="TAC"/>
              <w:rPr>
                <w:rFonts w:cs="v5.0.0"/>
                <w:lang w:eastAsia="zh-CN"/>
              </w:rPr>
            </w:pPr>
          </w:p>
        </w:tc>
        <w:tc>
          <w:tcPr>
            <w:tcW w:w="1417" w:type="dxa"/>
            <w:tcBorders>
              <w:top w:val="nil"/>
              <w:bottom w:val="nil"/>
            </w:tcBorders>
          </w:tcPr>
          <w:p w14:paraId="3DFD9BCB" w14:textId="77777777" w:rsidR="00197341" w:rsidRPr="008C3753" w:rsidRDefault="00197341" w:rsidP="00197341">
            <w:pPr>
              <w:pStyle w:val="TAC"/>
              <w:rPr>
                <w:rFonts w:cs="v5.0.0"/>
                <w:lang w:eastAsia="zh-CN"/>
              </w:rPr>
            </w:pPr>
          </w:p>
        </w:tc>
      </w:tr>
      <w:tr w:rsidR="00197341" w:rsidRPr="008C3753" w14:paraId="62C21E83" w14:textId="77777777" w:rsidTr="00197341">
        <w:trPr>
          <w:cantSplit/>
          <w:jc w:val="center"/>
        </w:trPr>
        <w:tc>
          <w:tcPr>
            <w:tcW w:w="1417" w:type="dxa"/>
            <w:tcBorders>
              <w:top w:val="nil"/>
              <w:bottom w:val="single" w:sz="4" w:space="0" w:color="auto"/>
            </w:tcBorders>
          </w:tcPr>
          <w:p w14:paraId="6F7F5481"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2D9B960" w14:textId="6BD9DD60" w:rsidR="00197341" w:rsidRPr="008C3753" w:rsidRDefault="00197341" w:rsidP="00197341">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5A9498D" w14:textId="200EA1BD" w:rsidR="00197341" w:rsidRPr="008C3753" w:rsidRDefault="00197341" w:rsidP="00197341">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7A779078" w14:textId="6C5F9EDB" w:rsidR="00197341" w:rsidRPr="008C3753" w:rsidRDefault="00197341" w:rsidP="00197341">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57EE523D" w14:textId="77777777" w:rsidR="00197341" w:rsidRPr="008C3753" w:rsidRDefault="00197341" w:rsidP="00197341">
            <w:pPr>
              <w:pStyle w:val="TAC"/>
              <w:rPr>
                <w:rFonts w:cs="v5.0.0"/>
                <w:lang w:eastAsia="zh-CN"/>
              </w:rPr>
            </w:pPr>
          </w:p>
        </w:tc>
        <w:tc>
          <w:tcPr>
            <w:tcW w:w="1417" w:type="dxa"/>
            <w:tcBorders>
              <w:top w:val="nil"/>
              <w:bottom w:val="single" w:sz="4" w:space="0" w:color="auto"/>
            </w:tcBorders>
          </w:tcPr>
          <w:p w14:paraId="6CD5D7BB" w14:textId="77777777" w:rsidR="00197341" w:rsidRPr="008C3753" w:rsidRDefault="00197341" w:rsidP="00197341">
            <w:pPr>
              <w:pStyle w:val="TAC"/>
              <w:rPr>
                <w:rFonts w:cs="v5.0.0"/>
                <w:lang w:eastAsia="zh-CN"/>
              </w:rPr>
            </w:pPr>
          </w:p>
        </w:tc>
      </w:tr>
      <w:tr w:rsidR="005445D0" w:rsidRPr="008C3753" w14:paraId="65F09398" w14:textId="77777777" w:rsidTr="00197341">
        <w:trPr>
          <w:cantSplit/>
          <w:jc w:val="center"/>
        </w:trPr>
        <w:tc>
          <w:tcPr>
            <w:tcW w:w="1417" w:type="dxa"/>
            <w:tcBorders>
              <w:top w:val="single" w:sz="4" w:space="0" w:color="auto"/>
              <w:bottom w:val="nil"/>
            </w:tcBorders>
          </w:tcPr>
          <w:p w14:paraId="028CCE58" w14:textId="04104AC3" w:rsidR="005445D0" w:rsidRPr="008C3753" w:rsidRDefault="005445D0" w:rsidP="005445D0">
            <w:pPr>
              <w:pStyle w:val="TAC"/>
            </w:pPr>
            <w:r w:rsidRPr="008C3753">
              <w:rPr>
                <w:rFonts w:cs="v5.0.0"/>
                <w:lang w:eastAsia="zh-CN"/>
              </w:rPr>
              <w:t>40</w:t>
            </w:r>
          </w:p>
        </w:tc>
        <w:tc>
          <w:tcPr>
            <w:tcW w:w="1417" w:type="dxa"/>
          </w:tcPr>
          <w:p w14:paraId="6ED4BBEA" w14:textId="67EA2C30" w:rsidR="005445D0" w:rsidRPr="008C3753" w:rsidRDefault="005445D0" w:rsidP="005445D0">
            <w:pPr>
              <w:pStyle w:val="TAC"/>
              <w:rPr>
                <w:rFonts w:cs="v5.0.0"/>
                <w:lang w:eastAsia="zh-CN"/>
              </w:rPr>
            </w:pPr>
            <w:r w:rsidRPr="008C3753">
              <w:rPr>
                <w:rFonts w:cs="v5.0.0"/>
                <w:lang w:eastAsia="zh-CN"/>
              </w:rPr>
              <w:t>15</w:t>
            </w:r>
          </w:p>
        </w:tc>
        <w:tc>
          <w:tcPr>
            <w:tcW w:w="1417" w:type="dxa"/>
          </w:tcPr>
          <w:p w14:paraId="7239F7D1" w14:textId="1DAE2780" w:rsidR="005445D0" w:rsidRPr="008C3753" w:rsidRDefault="005445D0" w:rsidP="005445D0">
            <w:pPr>
              <w:pStyle w:val="TAC"/>
            </w:pPr>
            <w:r w:rsidRPr="008C3753">
              <w:t>G-FR1-A2-4</w:t>
            </w:r>
          </w:p>
        </w:tc>
        <w:tc>
          <w:tcPr>
            <w:tcW w:w="1417" w:type="dxa"/>
          </w:tcPr>
          <w:p w14:paraId="34E50EC7" w14:textId="3D2E08DB" w:rsidR="005445D0" w:rsidRPr="008C3753" w:rsidRDefault="005445D0" w:rsidP="005445D0">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5274B9E4" w14:textId="08225CEA" w:rsidR="005445D0" w:rsidRPr="008C3753" w:rsidRDefault="005445D0" w:rsidP="005445D0">
            <w:pPr>
              <w:pStyle w:val="TAC"/>
            </w:pPr>
            <w:r w:rsidRPr="008C3753">
              <w:rPr>
                <w:rFonts w:cs="v5.0.0"/>
                <w:lang w:eastAsia="zh-CN"/>
              </w:rPr>
              <w:t>-68.1</w:t>
            </w:r>
          </w:p>
        </w:tc>
        <w:tc>
          <w:tcPr>
            <w:tcW w:w="1417" w:type="dxa"/>
            <w:tcBorders>
              <w:top w:val="single" w:sz="4" w:space="0" w:color="auto"/>
              <w:bottom w:val="nil"/>
            </w:tcBorders>
          </w:tcPr>
          <w:p w14:paraId="630C323F" w14:textId="29532ADC" w:rsidR="005445D0" w:rsidRPr="008C3753" w:rsidRDefault="005445D0" w:rsidP="005445D0">
            <w:pPr>
              <w:pStyle w:val="TAC"/>
            </w:pPr>
            <w:r w:rsidRPr="008C3753">
              <w:rPr>
                <w:rFonts w:cs="v5.0.0"/>
                <w:lang w:eastAsia="zh-CN"/>
              </w:rPr>
              <w:t>AWGN</w:t>
            </w:r>
          </w:p>
        </w:tc>
      </w:tr>
      <w:tr w:rsidR="005445D0" w:rsidRPr="008C3753" w14:paraId="4D2FDCDF" w14:textId="77777777" w:rsidTr="005445D0">
        <w:trPr>
          <w:cantSplit/>
          <w:jc w:val="center"/>
        </w:trPr>
        <w:tc>
          <w:tcPr>
            <w:tcW w:w="1417" w:type="dxa"/>
            <w:tcBorders>
              <w:top w:val="nil"/>
              <w:bottom w:val="nil"/>
            </w:tcBorders>
          </w:tcPr>
          <w:p w14:paraId="595B1FF5" w14:textId="77777777" w:rsidR="005445D0" w:rsidRPr="008C3753" w:rsidRDefault="005445D0" w:rsidP="005445D0">
            <w:pPr>
              <w:pStyle w:val="TAC"/>
            </w:pPr>
          </w:p>
        </w:tc>
        <w:tc>
          <w:tcPr>
            <w:tcW w:w="1417" w:type="dxa"/>
          </w:tcPr>
          <w:p w14:paraId="17E5EFDE" w14:textId="2A168B9B" w:rsidR="005445D0" w:rsidRPr="008C3753" w:rsidRDefault="005445D0" w:rsidP="005445D0">
            <w:pPr>
              <w:pStyle w:val="TAC"/>
              <w:rPr>
                <w:rFonts w:cs="v5.0.0"/>
                <w:lang w:eastAsia="zh-CN"/>
              </w:rPr>
            </w:pPr>
            <w:r w:rsidRPr="008C3753">
              <w:rPr>
                <w:rFonts w:cs="v5.0.0"/>
                <w:lang w:eastAsia="zh-CN"/>
              </w:rPr>
              <w:t>30</w:t>
            </w:r>
          </w:p>
        </w:tc>
        <w:tc>
          <w:tcPr>
            <w:tcW w:w="1417" w:type="dxa"/>
          </w:tcPr>
          <w:p w14:paraId="6B2FE6C5" w14:textId="3DF68F2D" w:rsidR="005445D0" w:rsidRPr="008C3753" w:rsidRDefault="005445D0" w:rsidP="005445D0">
            <w:pPr>
              <w:pStyle w:val="TAC"/>
            </w:pPr>
            <w:r w:rsidRPr="008C3753">
              <w:t>G-FR1-A2-5</w:t>
            </w:r>
          </w:p>
        </w:tc>
        <w:tc>
          <w:tcPr>
            <w:tcW w:w="1417" w:type="dxa"/>
          </w:tcPr>
          <w:p w14:paraId="27B50C94" w14:textId="36DF9155"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67B04ABA" w14:textId="77777777" w:rsidR="005445D0" w:rsidRPr="008C3753" w:rsidRDefault="005445D0" w:rsidP="005445D0">
            <w:pPr>
              <w:pStyle w:val="TAC"/>
            </w:pPr>
          </w:p>
        </w:tc>
        <w:tc>
          <w:tcPr>
            <w:tcW w:w="1417" w:type="dxa"/>
            <w:tcBorders>
              <w:top w:val="nil"/>
              <w:bottom w:val="nil"/>
            </w:tcBorders>
          </w:tcPr>
          <w:p w14:paraId="712FADEA" w14:textId="77777777" w:rsidR="005445D0" w:rsidRPr="008C3753" w:rsidRDefault="005445D0" w:rsidP="005445D0">
            <w:pPr>
              <w:pStyle w:val="TAC"/>
            </w:pPr>
          </w:p>
        </w:tc>
      </w:tr>
      <w:tr w:rsidR="005445D0" w:rsidRPr="008C3753" w14:paraId="74E64BC5" w14:textId="77777777" w:rsidTr="005445D0">
        <w:trPr>
          <w:cantSplit/>
          <w:jc w:val="center"/>
        </w:trPr>
        <w:tc>
          <w:tcPr>
            <w:tcW w:w="1417" w:type="dxa"/>
            <w:tcBorders>
              <w:top w:val="nil"/>
              <w:bottom w:val="single" w:sz="4" w:space="0" w:color="auto"/>
            </w:tcBorders>
          </w:tcPr>
          <w:p w14:paraId="40394262" w14:textId="77777777" w:rsidR="005445D0" w:rsidRPr="008C3753" w:rsidRDefault="005445D0" w:rsidP="005445D0">
            <w:pPr>
              <w:pStyle w:val="TAC"/>
            </w:pPr>
          </w:p>
        </w:tc>
        <w:tc>
          <w:tcPr>
            <w:tcW w:w="1417" w:type="dxa"/>
          </w:tcPr>
          <w:p w14:paraId="6FB48E9A" w14:textId="39D73781" w:rsidR="005445D0" w:rsidRPr="008C3753" w:rsidRDefault="005445D0" w:rsidP="005445D0">
            <w:pPr>
              <w:pStyle w:val="TAC"/>
              <w:rPr>
                <w:rFonts w:cs="v5.0.0"/>
                <w:lang w:eastAsia="zh-CN"/>
              </w:rPr>
            </w:pPr>
            <w:r w:rsidRPr="008C3753">
              <w:rPr>
                <w:rFonts w:cs="v5.0.0"/>
                <w:lang w:eastAsia="zh-CN"/>
              </w:rPr>
              <w:t>60</w:t>
            </w:r>
          </w:p>
        </w:tc>
        <w:tc>
          <w:tcPr>
            <w:tcW w:w="1417" w:type="dxa"/>
          </w:tcPr>
          <w:p w14:paraId="7CCFA473" w14:textId="10793099" w:rsidR="005445D0" w:rsidRPr="008C3753" w:rsidRDefault="005445D0" w:rsidP="005445D0">
            <w:pPr>
              <w:pStyle w:val="TAC"/>
            </w:pPr>
            <w:r w:rsidRPr="008C3753">
              <w:t>G-FR1-A2-6</w:t>
            </w:r>
          </w:p>
        </w:tc>
        <w:tc>
          <w:tcPr>
            <w:tcW w:w="1417" w:type="dxa"/>
          </w:tcPr>
          <w:p w14:paraId="44E4CF61" w14:textId="144A242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8F4A2F8" w14:textId="77777777" w:rsidR="005445D0" w:rsidRPr="008C3753" w:rsidRDefault="005445D0" w:rsidP="005445D0">
            <w:pPr>
              <w:pStyle w:val="TAC"/>
            </w:pPr>
          </w:p>
        </w:tc>
        <w:tc>
          <w:tcPr>
            <w:tcW w:w="1417" w:type="dxa"/>
            <w:tcBorders>
              <w:top w:val="nil"/>
              <w:bottom w:val="single" w:sz="4" w:space="0" w:color="auto"/>
            </w:tcBorders>
          </w:tcPr>
          <w:p w14:paraId="7C1CB8B1" w14:textId="77777777" w:rsidR="005445D0" w:rsidRPr="008C3753" w:rsidRDefault="005445D0" w:rsidP="005445D0">
            <w:pPr>
              <w:pStyle w:val="TAC"/>
            </w:pPr>
          </w:p>
        </w:tc>
      </w:tr>
      <w:tr w:rsidR="00197341" w:rsidRPr="008C3753" w14:paraId="6756F826" w14:textId="77777777" w:rsidTr="00197341">
        <w:trPr>
          <w:cantSplit/>
          <w:jc w:val="center"/>
        </w:trPr>
        <w:tc>
          <w:tcPr>
            <w:tcW w:w="1417" w:type="dxa"/>
            <w:tcBorders>
              <w:top w:val="nil"/>
              <w:left w:val="single" w:sz="4" w:space="0" w:color="auto"/>
              <w:bottom w:val="nil"/>
              <w:right w:val="single" w:sz="4" w:space="0" w:color="auto"/>
            </w:tcBorders>
          </w:tcPr>
          <w:p w14:paraId="4DDA4730" w14:textId="6C94A60C" w:rsidR="00197341" w:rsidRPr="008C3753" w:rsidRDefault="00197341" w:rsidP="00197341">
            <w:pPr>
              <w:pStyle w:val="TAC"/>
              <w:rPr>
                <w:rFonts w:cs="v5.0.0"/>
                <w:lang w:eastAsia="zh-CN"/>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49E9E6C3" w14:textId="1DB2FB78" w:rsidR="00197341" w:rsidRPr="008C3753" w:rsidRDefault="00197341" w:rsidP="00197341">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D469704" w14:textId="7665EDA7" w:rsidR="00197341" w:rsidRPr="008C3753" w:rsidRDefault="00197341" w:rsidP="00197341">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081C3592" w14:textId="3F5B0F50"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3D3FCF99" w14:textId="23673C6B" w:rsidR="00197341" w:rsidRPr="008C3753" w:rsidRDefault="00197341" w:rsidP="00197341">
            <w:pPr>
              <w:pStyle w:val="TAC"/>
              <w:rPr>
                <w:rFonts w:cs="v5.0.0"/>
                <w:lang w:eastAsia="zh-CN"/>
              </w:rPr>
            </w:pPr>
            <w:r w:rsidRPr="004227A4">
              <w:t>-67.6</w:t>
            </w:r>
          </w:p>
        </w:tc>
        <w:tc>
          <w:tcPr>
            <w:tcW w:w="1417" w:type="dxa"/>
            <w:tcBorders>
              <w:top w:val="nil"/>
              <w:left w:val="single" w:sz="4" w:space="0" w:color="auto"/>
              <w:bottom w:val="nil"/>
              <w:right w:val="single" w:sz="4" w:space="0" w:color="auto"/>
            </w:tcBorders>
          </w:tcPr>
          <w:p w14:paraId="540BE4D7" w14:textId="4A858BDE" w:rsidR="00197341" w:rsidRPr="008C3753" w:rsidRDefault="00197341" w:rsidP="00197341">
            <w:pPr>
              <w:pStyle w:val="TAC"/>
              <w:rPr>
                <w:rFonts w:cs="v5.0.0"/>
                <w:lang w:eastAsia="zh-CN"/>
              </w:rPr>
            </w:pPr>
            <w:r w:rsidRPr="004227A4">
              <w:rPr>
                <w:rFonts w:cs="v5.0.0"/>
                <w:lang w:eastAsia="zh-CN"/>
              </w:rPr>
              <w:t>AWGN</w:t>
            </w:r>
          </w:p>
        </w:tc>
      </w:tr>
      <w:tr w:rsidR="00197341" w:rsidRPr="008C3753" w14:paraId="1FE7DC93" w14:textId="77777777" w:rsidTr="00197341">
        <w:trPr>
          <w:cantSplit/>
          <w:jc w:val="center"/>
        </w:trPr>
        <w:tc>
          <w:tcPr>
            <w:tcW w:w="1417" w:type="dxa"/>
            <w:tcBorders>
              <w:top w:val="nil"/>
              <w:bottom w:val="nil"/>
            </w:tcBorders>
          </w:tcPr>
          <w:p w14:paraId="0E7AC72A"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7374551" w14:textId="49207923" w:rsidR="00197341" w:rsidRPr="008C3753" w:rsidRDefault="00197341" w:rsidP="00197341">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E6AEA99" w14:textId="7DD40E26" w:rsidR="00197341" w:rsidRPr="008C3753" w:rsidRDefault="00197341" w:rsidP="00197341">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26B6D5F0" w14:textId="4B2FD139"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bottom w:val="nil"/>
            </w:tcBorders>
          </w:tcPr>
          <w:p w14:paraId="4F3A104F" w14:textId="77777777" w:rsidR="00197341" w:rsidRPr="008C3753" w:rsidRDefault="00197341" w:rsidP="00197341">
            <w:pPr>
              <w:pStyle w:val="TAC"/>
              <w:rPr>
                <w:rFonts w:cs="v5.0.0"/>
                <w:lang w:eastAsia="zh-CN"/>
              </w:rPr>
            </w:pPr>
          </w:p>
        </w:tc>
        <w:tc>
          <w:tcPr>
            <w:tcW w:w="1417" w:type="dxa"/>
            <w:tcBorders>
              <w:top w:val="nil"/>
              <w:bottom w:val="nil"/>
            </w:tcBorders>
          </w:tcPr>
          <w:p w14:paraId="0190826A" w14:textId="77777777" w:rsidR="00197341" w:rsidRPr="008C3753" w:rsidRDefault="00197341" w:rsidP="00197341">
            <w:pPr>
              <w:pStyle w:val="TAC"/>
              <w:rPr>
                <w:rFonts w:cs="v5.0.0"/>
                <w:lang w:eastAsia="zh-CN"/>
              </w:rPr>
            </w:pPr>
          </w:p>
        </w:tc>
      </w:tr>
      <w:tr w:rsidR="00197341" w:rsidRPr="008C3753" w14:paraId="36AA2C4A" w14:textId="77777777" w:rsidTr="00197341">
        <w:trPr>
          <w:cantSplit/>
          <w:jc w:val="center"/>
        </w:trPr>
        <w:tc>
          <w:tcPr>
            <w:tcW w:w="1417" w:type="dxa"/>
            <w:tcBorders>
              <w:top w:val="nil"/>
              <w:bottom w:val="single" w:sz="4" w:space="0" w:color="auto"/>
            </w:tcBorders>
          </w:tcPr>
          <w:p w14:paraId="1D05B27F"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7E9D6EDD" w14:textId="047A56A5" w:rsidR="00197341" w:rsidRPr="008C3753" w:rsidRDefault="00197341" w:rsidP="00197341">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8B309BB" w14:textId="645AB0BC" w:rsidR="00197341" w:rsidRPr="008C3753" w:rsidRDefault="00197341" w:rsidP="00197341">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78953AE" w14:textId="063B105D" w:rsidR="00197341" w:rsidRPr="008C3753" w:rsidRDefault="00197341" w:rsidP="00197341">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3A5C00B8" w14:textId="77777777" w:rsidR="00197341" w:rsidRPr="008C3753" w:rsidRDefault="00197341" w:rsidP="00197341">
            <w:pPr>
              <w:pStyle w:val="TAC"/>
              <w:rPr>
                <w:rFonts w:cs="v5.0.0"/>
                <w:lang w:eastAsia="zh-CN"/>
              </w:rPr>
            </w:pPr>
          </w:p>
        </w:tc>
        <w:tc>
          <w:tcPr>
            <w:tcW w:w="1417" w:type="dxa"/>
            <w:tcBorders>
              <w:top w:val="nil"/>
              <w:bottom w:val="single" w:sz="4" w:space="0" w:color="auto"/>
            </w:tcBorders>
          </w:tcPr>
          <w:p w14:paraId="769469C2" w14:textId="77777777" w:rsidR="00197341" w:rsidRPr="008C3753" w:rsidRDefault="00197341" w:rsidP="00197341">
            <w:pPr>
              <w:pStyle w:val="TAC"/>
              <w:rPr>
                <w:rFonts w:cs="v5.0.0"/>
                <w:lang w:eastAsia="zh-CN"/>
              </w:rPr>
            </w:pPr>
          </w:p>
        </w:tc>
      </w:tr>
      <w:tr w:rsidR="005445D0" w:rsidRPr="008C3753" w14:paraId="67ABE145" w14:textId="77777777" w:rsidTr="00197341">
        <w:trPr>
          <w:cantSplit/>
          <w:jc w:val="center"/>
        </w:trPr>
        <w:tc>
          <w:tcPr>
            <w:tcW w:w="1417" w:type="dxa"/>
            <w:tcBorders>
              <w:top w:val="single" w:sz="4" w:space="0" w:color="auto"/>
              <w:bottom w:val="nil"/>
            </w:tcBorders>
          </w:tcPr>
          <w:p w14:paraId="41F5ACF1" w14:textId="0010C1A8" w:rsidR="005445D0" w:rsidRPr="008C3753" w:rsidRDefault="005445D0" w:rsidP="005445D0">
            <w:pPr>
              <w:pStyle w:val="TAC"/>
            </w:pPr>
            <w:r w:rsidRPr="008C3753">
              <w:rPr>
                <w:rFonts w:cs="v5.0.0"/>
                <w:lang w:eastAsia="zh-CN"/>
              </w:rPr>
              <w:t>50</w:t>
            </w:r>
          </w:p>
        </w:tc>
        <w:tc>
          <w:tcPr>
            <w:tcW w:w="1417" w:type="dxa"/>
          </w:tcPr>
          <w:p w14:paraId="08F87471" w14:textId="7B5A3D24" w:rsidR="005445D0" w:rsidRPr="008C3753" w:rsidRDefault="005445D0" w:rsidP="005445D0">
            <w:pPr>
              <w:pStyle w:val="TAC"/>
              <w:rPr>
                <w:rFonts w:cs="v5.0.0"/>
                <w:lang w:eastAsia="zh-CN"/>
              </w:rPr>
            </w:pPr>
            <w:r w:rsidRPr="008C3753">
              <w:rPr>
                <w:rFonts w:cs="v5.0.0"/>
                <w:lang w:eastAsia="zh-CN"/>
              </w:rPr>
              <w:t>15</w:t>
            </w:r>
          </w:p>
        </w:tc>
        <w:tc>
          <w:tcPr>
            <w:tcW w:w="1417" w:type="dxa"/>
          </w:tcPr>
          <w:p w14:paraId="3E97D331" w14:textId="4FE87EC5" w:rsidR="005445D0" w:rsidRPr="008C3753" w:rsidRDefault="005445D0" w:rsidP="005445D0">
            <w:pPr>
              <w:pStyle w:val="TAC"/>
            </w:pPr>
            <w:r w:rsidRPr="008C3753">
              <w:t>G-FR1-A2-4</w:t>
            </w:r>
          </w:p>
        </w:tc>
        <w:tc>
          <w:tcPr>
            <w:tcW w:w="1417" w:type="dxa"/>
          </w:tcPr>
          <w:p w14:paraId="618DC4DB" w14:textId="25542C9A" w:rsidR="005445D0" w:rsidRPr="008C3753" w:rsidRDefault="005445D0" w:rsidP="005445D0">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16C5FF65" w14:textId="76A006ED" w:rsidR="005445D0" w:rsidRPr="008C3753" w:rsidRDefault="005445D0" w:rsidP="005445D0">
            <w:pPr>
              <w:pStyle w:val="TAC"/>
            </w:pPr>
            <w:r w:rsidRPr="008C3753">
              <w:rPr>
                <w:rFonts w:cs="v5.0.0"/>
                <w:lang w:eastAsia="zh-CN"/>
              </w:rPr>
              <w:t>-67.1</w:t>
            </w:r>
          </w:p>
        </w:tc>
        <w:tc>
          <w:tcPr>
            <w:tcW w:w="1417" w:type="dxa"/>
            <w:tcBorders>
              <w:top w:val="single" w:sz="4" w:space="0" w:color="auto"/>
              <w:bottom w:val="nil"/>
            </w:tcBorders>
          </w:tcPr>
          <w:p w14:paraId="44E38681" w14:textId="7436AFAD" w:rsidR="005445D0" w:rsidRPr="008C3753" w:rsidRDefault="005445D0" w:rsidP="005445D0">
            <w:pPr>
              <w:pStyle w:val="TAC"/>
            </w:pPr>
            <w:r w:rsidRPr="008C3753">
              <w:rPr>
                <w:rFonts w:cs="v5.0.0"/>
                <w:lang w:eastAsia="zh-CN"/>
              </w:rPr>
              <w:t>AWGN</w:t>
            </w:r>
          </w:p>
        </w:tc>
      </w:tr>
      <w:tr w:rsidR="005445D0" w:rsidRPr="008C3753" w14:paraId="74E1087A" w14:textId="77777777" w:rsidTr="005445D0">
        <w:trPr>
          <w:cantSplit/>
          <w:jc w:val="center"/>
        </w:trPr>
        <w:tc>
          <w:tcPr>
            <w:tcW w:w="1417" w:type="dxa"/>
            <w:tcBorders>
              <w:top w:val="nil"/>
              <w:bottom w:val="nil"/>
            </w:tcBorders>
          </w:tcPr>
          <w:p w14:paraId="47EE0F2C" w14:textId="77777777" w:rsidR="005445D0" w:rsidRPr="008C3753" w:rsidRDefault="005445D0" w:rsidP="005445D0">
            <w:pPr>
              <w:pStyle w:val="TAC"/>
            </w:pPr>
          </w:p>
        </w:tc>
        <w:tc>
          <w:tcPr>
            <w:tcW w:w="1417" w:type="dxa"/>
          </w:tcPr>
          <w:p w14:paraId="12C8F589" w14:textId="293FCC0A" w:rsidR="005445D0" w:rsidRPr="008C3753" w:rsidRDefault="005445D0" w:rsidP="005445D0">
            <w:pPr>
              <w:pStyle w:val="TAC"/>
              <w:rPr>
                <w:rFonts w:cs="v5.0.0"/>
                <w:lang w:eastAsia="zh-CN"/>
              </w:rPr>
            </w:pPr>
            <w:r w:rsidRPr="008C3753">
              <w:rPr>
                <w:rFonts w:cs="v5.0.0"/>
                <w:lang w:eastAsia="zh-CN"/>
              </w:rPr>
              <w:t>30</w:t>
            </w:r>
          </w:p>
        </w:tc>
        <w:tc>
          <w:tcPr>
            <w:tcW w:w="1417" w:type="dxa"/>
          </w:tcPr>
          <w:p w14:paraId="4280477C" w14:textId="0F836909" w:rsidR="005445D0" w:rsidRPr="008C3753" w:rsidRDefault="005445D0" w:rsidP="005445D0">
            <w:pPr>
              <w:pStyle w:val="TAC"/>
            </w:pPr>
            <w:r w:rsidRPr="008C3753">
              <w:t>G-FR1-A2-5</w:t>
            </w:r>
          </w:p>
        </w:tc>
        <w:tc>
          <w:tcPr>
            <w:tcW w:w="1417" w:type="dxa"/>
          </w:tcPr>
          <w:p w14:paraId="4E433B29" w14:textId="3F614A19" w:rsidR="005445D0" w:rsidRPr="008C3753" w:rsidRDefault="005445D0" w:rsidP="005445D0">
            <w:pPr>
              <w:pStyle w:val="TAC"/>
              <w:rPr>
                <w:rFonts w:cs="v5.0.0"/>
                <w:lang w:eastAsia="zh-CN"/>
              </w:rPr>
            </w:pPr>
            <w:r w:rsidRPr="008C3753">
              <w:rPr>
                <w:rFonts w:cs="v5.0.0"/>
                <w:lang w:eastAsia="zh-CN"/>
              </w:rPr>
              <w:t>59.8</w:t>
            </w:r>
          </w:p>
        </w:tc>
        <w:tc>
          <w:tcPr>
            <w:tcW w:w="1417" w:type="dxa"/>
            <w:tcBorders>
              <w:top w:val="nil"/>
              <w:bottom w:val="nil"/>
            </w:tcBorders>
          </w:tcPr>
          <w:p w14:paraId="044168F1" w14:textId="77777777" w:rsidR="005445D0" w:rsidRPr="008C3753" w:rsidRDefault="005445D0" w:rsidP="005445D0">
            <w:pPr>
              <w:pStyle w:val="TAC"/>
            </w:pPr>
          </w:p>
        </w:tc>
        <w:tc>
          <w:tcPr>
            <w:tcW w:w="1417" w:type="dxa"/>
            <w:tcBorders>
              <w:top w:val="nil"/>
              <w:bottom w:val="nil"/>
            </w:tcBorders>
          </w:tcPr>
          <w:p w14:paraId="5C639F3F" w14:textId="77777777" w:rsidR="005445D0" w:rsidRPr="008C3753" w:rsidRDefault="005445D0" w:rsidP="005445D0">
            <w:pPr>
              <w:pStyle w:val="TAC"/>
            </w:pPr>
          </w:p>
        </w:tc>
      </w:tr>
      <w:tr w:rsidR="005445D0" w:rsidRPr="008C3753" w14:paraId="0E46929F" w14:textId="77777777" w:rsidTr="005445D0">
        <w:trPr>
          <w:cantSplit/>
          <w:jc w:val="center"/>
        </w:trPr>
        <w:tc>
          <w:tcPr>
            <w:tcW w:w="1417" w:type="dxa"/>
            <w:tcBorders>
              <w:top w:val="nil"/>
              <w:bottom w:val="single" w:sz="4" w:space="0" w:color="auto"/>
            </w:tcBorders>
          </w:tcPr>
          <w:p w14:paraId="780F334B" w14:textId="77777777" w:rsidR="005445D0" w:rsidRPr="008C3753" w:rsidRDefault="005445D0" w:rsidP="005445D0">
            <w:pPr>
              <w:pStyle w:val="TAC"/>
            </w:pPr>
          </w:p>
        </w:tc>
        <w:tc>
          <w:tcPr>
            <w:tcW w:w="1417" w:type="dxa"/>
          </w:tcPr>
          <w:p w14:paraId="7A2FB190" w14:textId="12647408" w:rsidR="005445D0" w:rsidRPr="008C3753" w:rsidRDefault="005445D0" w:rsidP="005445D0">
            <w:pPr>
              <w:pStyle w:val="TAC"/>
              <w:rPr>
                <w:rFonts w:cs="v5.0.0"/>
                <w:lang w:eastAsia="zh-CN"/>
              </w:rPr>
            </w:pPr>
            <w:r w:rsidRPr="008C3753">
              <w:rPr>
                <w:rFonts w:cs="v5.0.0"/>
                <w:lang w:eastAsia="zh-CN"/>
              </w:rPr>
              <w:t>60</w:t>
            </w:r>
          </w:p>
        </w:tc>
        <w:tc>
          <w:tcPr>
            <w:tcW w:w="1417" w:type="dxa"/>
          </w:tcPr>
          <w:p w14:paraId="12BBE21E" w14:textId="32C40D4E" w:rsidR="005445D0" w:rsidRPr="008C3753" w:rsidRDefault="005445D0" w:rsidP="005445D0">
            <w:pPr>
              <w:pStyle w:val="TAC"/>
            </w:pPr>
            <w:r w:rsidRPr="008C3753">
              <w:t>G-FR1-A2-6</w:t>
            </w:r>
          </w:p>
        </w:tc>
        <w:tc>
          <w:tcPr>
            <w:tcW w:w="1417" w:type="dxa"/>
          </w:tcPr>
          <w:p w14:paraId="4CDE55AA" w14:textId="263F3E3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8894084" w14:textId="77777777" w:rsidR="005445D0" w:rsidRPr="008C3753" w:rsidRDefault="005445D0" w:rsidP="005445D0">
            <w:pPr>
              <w:pStyle w:val="TAC"/>
            </w:pPr>
          </w:p>
        </w:tc>
        <w:tc>
          <w:tcPr>
            <w:tcW w:w="1417" w:type="dxa"/>
            <w:tcBorders>
              <w:top w:val="nil"/>
              <w:bottom w:val="single" w:sz="4" w:space="0" w:color="auto"/>
            </w:tcBorders>
          </w:tcPr>
          <w:p w14:paraId="147CAEB2" w14:textId="77777777" w:rsidR="005445D0" w:rsidRPr="008C3753" w:rsidRDefault="005445D0" w:rsidP="005445D0">
            <w:pPr>
              <w:pStyle w:val="TAC"/>
            </w:pPr>
          </w:p>
        </w:tc>
      </w:tr>
      <w:tr w:rsidR="005445D0" w:rsidRPr="008C3753" w14:paraId="5C2EDAF9" w14:textId="77777777" w:rsidTr="005445D0">
        <w:trPr>
          <w:cantSplit/>
          <w:jc w:val="center"/>
        </w:trPr>
        <w:tc>
          <w:tcPr>
            <w:tcW w:w="1417" w:type="dxa"/>
            <w:tcBorders>
              <w:bottom w:val="nil"/>
            </w:tcBorders>
          </w:tcPr>
          <w:p w14:paraId="44739AD4" w14:textId="1DE200F5" w:rsidR="005445D0" w:rsidRPr="008C3753" w:rsidRDefault="005445D0" w:rsidP="005445D0">
            <w:pPr>
              <w:pStyle w:val="TAC"/>
            </w:pPr>
            <w:r w:rsidRPr="008C3753">
              <w:rPr>
                <w:rFonts w:cs="v5.0.0"/>
                <w:lang w:eastAsia="zh-CN"/>
              </w:rPr>
              <w:t>60</w:t>
            </w:r>
          </w:p>
        </w:tc>
        <w:tc>
          <w:tcPr>
            <w:tcW w:w="1417" w:type="dxa"/>
          </w:tcPr>
          <w:p w14:paraId="22079248" w14:textId="63432F8E" w:rsidR="005445D0" w:rsidRPr="008C3753" w:rsidRDefault="005445D0" w:rsidP="005445D0">
            <w:pPr>
              <w:pStyle w:val="TAC"/>
              <w:rPr>
                <w:rFonts w:cs="v5.0.0"/>
                <w:lang w:eastAsia="zh-CN"/>
              </w:rPr>
            </w:pPr>
            <w:r w:rsidRPr="008C3753">
              <w:rPr>
                <w:rFonts w:cs="v5.0.0"/>
                <w:lang w:eastAsia="zh-CN"/>
              </w:rPr>
              <w:t>30</w:t>
            </w:r>
          </w:p>
        </w:tc>
        <w:tc>
          <w:tcPr>
            <w:tcW w:w="1417" w:type="dxa"/>
          </w:tcPr>
          <w:p w14:paraId="178390C7" w14:textId="2384376D" w:rsidR="005445D0" w:rsidRPr="008C3753" w:rsidRDefault="005445D0" w:rsidP="005445D0">
            <w:pPr>
              <w:pStyle w:val="TAC"/>
            </w:pPr>
            <w:r w:rsidRPr="008C3753">
              <w:t>G-FR1-A2-5</w:t>
            </w:r>
          </w:p>
        </w:tc>
        <w:tc>
          <w:tcPr>
            <w:tcW w:w="1417" w:type="dxa"/>
          </w:tcPr>
          <w:p w14:paraId="2D55D3BF" w14:textId="224F0619"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50A91BBB" w14:textId="70FE6A2B" w:rsidR="005445D0" w:rsidRPr="008C3753" w:rsidRDefault="005445D0" w:rsidP="005445D0">
            <w:pPr>
              <w:pStyle w:val="TAC"/>
            </w:pPr>
            <w:r w:rsidRPr="008C3753">
              <w:rPr>
                <w:rFonts w:cs="v5.0.0"/>
                <w:lang w:eastAsia="zh-CN"/>
              </w:rPr>
              <w:t>-66.3</w:t>
            </w:r>
          </w:p>
        </w:tc>
        <w:tc>
          <w:tcPr>
            <w:tcW w:w="1417" w:type="dxa"/>
            <w:tcBorders>
              <w:bottom w:val="nil"/>
            </w:tcBorders>
          </w:tcPr>
          <w:p w14:paraId="0299AA81" w14:textId="6B3BEA3B" w:rsidR="005445D0" w:rsidRPr="008C3753" w:rsidRDefault="005445D0" w:rsidP="005445D0">
            <w:pPr>
              <w:pStyle w:val="TAC"/>
            </w:pPr>
            <w:r w:rsidRPr="008C3753">
              <w:rPr>
                <w:rFonts w:cs="v5.0.0"/>
                <w:lang w:eastAsia="zh-CN"/>
              </w:rPr>
              <w:t>AWGN</w:t>
            </w:r>
          </w:p>
        </w:tc>
      </w:tr>
      <w:tr w:rsidR="005445D0" w:rsidRPr="008C3753" w14:paraId="5EF1D0E6" w14:textId="77777777" w:rsidTr="005445D0">
        <w:trPr>
          <w:cantSplit/>
          <w:jc w:val="center"/>
        </w:trPr>
        <w:tc>
          <w:tcPr>
            <w:tcW w:w="1417" w:type="dxa"/>
            <w:tcBorders>
              <w:top w:val="nil"/>
              <w:bottom w:val="single" w:sz="4" w:space="0" w:color="auto"/>
            </w:tcBorders>
          </w:tcPr>
          <w:p w14:paraId="0C936093" w14:textId="77777777" w:rsidR="005445D0" w:rsidRPr="008C3753" w:rsidRDefault="005445D0" w:rsidP="005445D0">
            <w:pPr>
              <w:pStyle w:val="TAC"/>
            </w:pPr>
          </w:p>
        </w:tc>
        <w:tc>
          <w:tcPr>
            <w:tcW w:w="1417" w:type="dxa"/>
          </w:tcPr>
          <w:p w14:paraId="0CEC90EB" w14:textId="4CA9BB15" w:rsidR="005445D0" w:rsidRPr="008C3753" w:rsidRDefault="005445D0" w:rsidP="005445D0">
            <w:pPr>
              <w:pStyle w:val="TAC"/>
              <w:rPr>
                <w:rFonts w:cs="v5.0.0"/>
                <w:lang w:eastAsia="zh-CN"/>
              </w:rPr>
            </w:pPr>
            <w:r w:rsidRPr="008C3753">
              <w:rPr>
                <w:rFonts w:cs="v5.0.0"/>
                <w:lang w:eastAsia="zh-CN"/>
              </w:rPr>
              <w:t>60</w:t>
            </w:r>
          </w:p>
        </w:tc>
        <w:tc>
          <w:tcPr>
            <w:tcW w:w="1417" w:type="dxa"/>
          </w:tcPr>
          <w:p w14:paraId="6A802C9C" w14:textId="267AF1D7" w:rsidR="005445D0" w:rsidRPr="008C3753" w:rsidRDefault="005445D0" w:rsidP="005445D0">
            <w:pPr>
              <w:pStyle w:val="TAC"/>
            </w:pPr>
            <w:r w:rsidRPr="008C3753">
              <w:t>G-FR1-A2-6</w:t>
            </w:r>
          </w:p>
        </w:tc>
        <w:tc>
          <w:tcPr>
            <w:tcW w:w="1417" w:type="dxa"/>
          </w:tcPr>
          <w:p w14:paraId="523C4113" w14:textId="559C9D72"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C995F06" w14:textId="77777777" w:rsidR="005445D0" w:rsidRPr="008C3753" w:rsidRDefault="005445D0" w:rsidP="005445D0">
            <w:pPr>
              <w:pStyle w:val="TAC"/>
            </w:pPr>
          </w:p>
        </w:tc>
        <w:tc>
          <w:tcPr>
            <w:tcW w:w="1417" w:type="dxa"/>
            <w:tcBorders>
              <w:top w:val="nil"/>
              <w:bottom w:val="single" w:sz="4" w:space="0" w:color="auto"/>
            </w:tcBorders>
          </w:tcPr>
          <w:p w14:paraId="52DF6350" w14:textId="77777777" w:rsidR="005445D0" w:rsidRPr="008C3753" w:rsidRDefault="005445D0" w:rsidP="005445D0">
            <w:pPr>
              <w:pStyle w:val="TAC"/>
            </w:pPr>
          </w:p>
        </w:tc>
      </w:tr>
      <w:tr w:rsidR="005445D0" w:rsidRPr="008C3753" w14:paraId="75E436A5" w14:textId="77777777" w:rsidTr="005445D0">
        <w:trPr>
          <w:cantSplit/>
          <w:jc w:val="center"/>
        </w:trPr>
        <w:tc>
          <w:tcPr>
            <w:tcW w:w="1417" w:type="dxa"/>
            <w:tcBorders>
              <w:bottom w:val="nil"/>
            </w:tcBorders>
          </w:tcPr>
          <w:p w14:paraId="7DE7E36A" w14:textId="024B6FF4" w:rsidR="005445D0" w:rsidRPr="008C3753" w:rsidRDefault="005445D0" w:rsidP="005445D0">
            <w:pPr>
              <w:pStyle w:val="TAC"/>
            </w:pPr>
            <w:r w:rsidRPr="008C3753">
              <w:rPr>
                <w:rFonts w:cs="v5.0.0"/>
                <w:lang w:eastAsia="zh-CN"/>
              </w:rPr>
              <w:t>70</w:t>
            </w:r>
          </w:p>
        </w:tc>
        <w:tc>
          <w:tcPr>
            <w:tcW w:w="1417" w:type="dxa"/>
          </w:tcPr>
          <w:p w14:paraId="440C4DDF" w14:textId="7450FE2B" w:rsidR="005445D0" w:rsidRPr="008C3753" w:rsidRDefault="005445D0" w:rsidP="005445D0">
            <w:pPr>
              <w:pStyle w:val="TAC"/>
              <w:rPr>
                <w:rFonts w:cs="v5.0.0"/>
                <w:lang w:eastAsia="zh-CN"/>
              </w:rPr>
            </w:pPr>
            <w:r w:rsidRPr="008C3753">
              <w:rPr>
                <w:rFonts w:cs="v5.0.0"/>
                <w:lang w:eastAsia="zh-CN"/>
              </w:rPr>
              <w:t>30</w:t>
            </w:r>
          </w:p>
        </w:tc>
        <w:tc>
          <w:tcPr>
            <w:tcW w:w="1417" w:type="dxa"/>
          </w:tcPr>
          <w:p w14:paraId="2714414D" w14:textId="6233BD11" w:rsidR="005445D0" w:rsidRPr="008C3753" w:rsidRDefault="005445D0" w:rsidP="005445D0">
            <w:pPr>
              <w:pStyle w:val="TAC"/>
            </w:pPr>
            <w:r w:rsidRPr="008C3753">
              <w:t>G-FR1-A2-5</w:t>
            </w:r>
          </w:p>
        </w:tc>
        <w:tc>
          <w:tcPr>
            <w:tcW w:w="1417" w:type="dxa"/>
          </w:tcPr>
          <w:p w14:paraId="4F19DFEB" w14:textId="75E92258"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2EB01603" w14:textId="7495C7F3" w:rsidR="005445D0" w:rsidRPr="008C3753" w:rsidRDefault="005445D0" w:rsidP="005445D0">
            <w:pPr>
              <w:pStyle w:val="TAC"/>
            </w:pPr>
            <w:r w:rsidRPr="008C3753">
              <w:rPr>
                <w:rFonts w:cs="v5.0.0"/>
                <w:lang w:eastAsia="zh-CN"/>
              </w:rPr>
              <w:t>-65.7</w:t>
            </w:r>
          </w:p>
        </w:tc>
        <w:tc>
          <w:tcPr>
            <w:tcW w:w="1417" w:type="dxa"/>
            <w:tcBorders>
              <w:bottom w:val="nil"/>
            </w:tcBorders>
          </w:tcPr>
          <w:p w14:paraId="34492A30" w14:textId="3124B27C" w:rsidR="005445D0" w:rsidRPr="008C3753" w:rsidRDefault="005445D0" w:rsidP="005445D0">
            <w:pPr>
              <w:pStyle w:val="TAC"/>
            </w:pPr>
            <w:r w:rsidRPr="008C3753">
              <w:rPr>
                <w:rFonts w:cs="v5.0.0"/>
                <w:lang w:eastAsia="zh-CN"/>
              </w:rPr>
              <w:t>AWGN</w:t>
            </w:r>
          </w:p>
        </w:tc>
      </w:tr>
      <w:tr w:rsidR="005445D0" w:rsidRPr="008C3753" w14:paraId="6F856E73" w14:textId="77777777" w:rsidTr="005445D0">
        <w:trPr>
          <w:cantSplit/>
          <w:jc w:val="center"/>
        </w:trPr>
        <w:tc>
          <w:tcPr>
            <w:tcW w:w="1417" w:type="dxa"/>
            <w:tcBorders>
              <w:top w:val="nil"/>
              <w:bottom w:val="single" w:sz="4" w:space="0" w:color="auto"/>
            </w:tcBorders>
          </w:tcPr>
          <w:p w14:paraId="4F115585" w14:textId="77777777" w:rsidR="005445D0" w:rsidRPr="008C3753" w:rsidRDefault="005445D0" w:rsidP="005445D0">
            <w:pPr>
              <w:pStyle w:val="TAC"/>
            </w:pPr>
          </w:p>
        </w:tc>
        <w:tc>
          <w:tcPr>
            <w:tcW w:w="1417" w:type="dxa"/>
          </w:tcPr>
          <w:p w14:paraId="670AB9A3" w14:textId="0BD77CC3" w:rsidR="005445D0" w:rsidRPr="008C3753" w:rsidRDefault="005445D0" w:rsidP="005445D0">
            <w:pPr>
              <w:pStyle w:val="TAC"/>
              <w:rPr>
                <w:rFonts w:cs="v5.0.0"/>
                <w:lang w:eastAsia="zh-CN"/>
              </w:rPr>
            </w:pPr>
            <w:r w:rsidRPr="008C3753">
              <w:rPr>
                <w:rFonts w:cs="v5.0.0"/>
                <w:lang w:eastAsia="zh-CN"/>
              </w:rPr>
              <w:t>60</w:t>
            </w:r>
          </w:p>
        </w:tc>
        <w:tc>
          <w:tcPr>
            <w:tcW w:w="1417" w:type="dxa"/>
          </w:tcPr>
          <w:p w14:paraId="218098C1" w14:textId="64DA02CE" w:rsidR="005445D0" w:rsidRPr="008C3753" w:rsidRDefault="005445D0" w:rsidP="005445D0">
            <w:pPr>
              <w:pStyle w:val="TAC"/>
            </w:pPr>
            <w:r w:rsidRPr="008C3753">
              <w:t>G-FR1-A2-6</w:t>
            </w:r>
          </w:p>
        </w:tc>
        <w:tc>
          <w:tcPr>
            <w:tcW w:w="1417" w:type="dxa"/>
          </w:tcPr>
          <w:p w14:paraId="5D70E539" w14:textId="1AAA7AFF"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F16B5FD" w14:textId="77777777" w:rsidR="005445D0" w:rsidRPr="008C3753" w:rsidRDefault="005445D0" w:rsidP="005445D0">
            <w:pPr>
              <w:pStyle w:val="TAC"/>
            </w:pPr>
          </w:p>
        </w:tc>
        <w:tc>
          <w:tcPr>
            <w:tcW w:w="1417" w:type="dxa"/>
            <w:tcBorders>
              <w:top w:val="nil"/>
              <w:bottom w:val="single" w:sz="4" w:space="0" w:color="auto"/>
            </w:tcBorders>
          </w:tcPr>
          <w:p w14:paraId="35509589" w14:textId="77777777" w:rsidR="005445D0" w:rsidRPr="008C3753" w:rsidRDefault="005445D0" w:rsidP="005445D0">
            <w:pPr>
              <w:pStyle w:val="TAC"/>
            </w:pPr>
          </w:p>
        </w:tc>
      </w:tr>
      <w:tr w:rsidR="005445D0" w:rsidRPr="008C3753" w14:paraId="6CC06E29" w14:textId="77777777" w:rsidTr="005445D0">
        <w:trPr>
          <w:cantSplit/>
          <w:jc w:val="center"/>
        </w:trPr>
        <w:tc>
          <w:tcPr>
            <w:tcW w:w="1417" w:type="dxa"/>
            <w:tcBorders>
              <w:bottom w:val="nil"/>
            </w:tcBorders>
          </w:tcPr>
          <w:p w14:paraId="6CEB2F21" w14:textId="2312A68E" w:rsidR="005445D0" w:rsidRPr="008C3753" w:rsidRDefault="005445D0" w:rsidP="005445D0">
            <w:pPr>
              <w:pStyle w:val="TAC"/>
            </w:pPr>
            <w:r w:rsidRPr="008C3753">
              <w:rPr>
                <w:rFonts w:cs="v5.0.0"/>
                <w:lang w:eastAsia="zh-CN"/>
              </w:rPr>
              <w:t>80</w:t>
            </w:r>
          </w:p>
        </w:tc>
        <w:tc>
          <w:tcPr>
            <w:tcW w:w="1417" w:type="dxa"/>
          </w:tcPr>
          <w:p w14:paraId="157C00D9" w14:textId="193D3A2B" w:rsidR="005445D0" w:rsidRPr="008C3753" w:rsidRDefault="005445D0" w:rsidP="005445D0">
            <w:pPr>
              <w:pStyle w:val="TAC"/>
              <w:rPr>
                <w:rFonts w:cs="v5.0.0"/>
                <w:lang w:eastAsia="zh-CN"/>
              </w:rPr>
            </w:pPr>
            <w:r w:rsidRPr="008C3753">
              <w:rPr>
                <w:rFonts w:cs="v5.0.0"/>
                <w:lang w:eastAsia="zh-CN"/>
              </w:rPr>
              <w:t>30</w:t>
            </w:r>
          </w:p>
        </w:tc>
        <w:tc>
          <w:tcPr>
            <w:tcW w:w="1417" w:type="dxa"/>
          </w:tcPr>
          <w:p w14:paraId="5139420C" w14:textId="5CED3991" w:rsidR="005445D0" w:rsidRPr="008C3753" w:rsidRDefault="005445D0" w:rsidP="005445D0">
            <w:pPr>
              <w:pStyle w:val="TAC"/>
            </w:pPr>
            <w:r w:rsidRPr="008C3753">
              <w:t>G-FR1-A2-5</w:t>
            </w:r>
          </w:p>
        </w:tc>
        <w:tc>
          <w:tcPr>
            <w:tcW w:w="1417" w:type="dxa"/>
          </w:tcPr>
          <w:p w14:paraId="1CA7AF90" w14:textId="13C6677D"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6806DBAF" w14:textId="67E0069A" w:rsidR="005445D0" w:rsidRPr="008C3753" w:rsidRDefault="005445D0" w:rsidP="005445D0">
            <w:pPr>
              <w:pStyle w:val="TAC"/>
            </w:pPr>
            <w:r w:rsidRPr="008C3753">
              <w:rPr>
                <w:rFonts w:cs="v5.0.0"/>
                <w:lang w:eastAsia="zh-CN"/>
              </w:rPr>
              <w:t>-65.1</w:t>
            </w:r>
          </w:p>
        </w:tc>
        <w:tc>
          <w:tcPr>
            <w:tcW w:w="1417" w:type="dxa"/>
            <w:tcBorders>
              <w:bottom w:val="nil"/>
            </w:tcBorders>
          </w:tcPr>
          <w:p w14:paraId="6A26C780" w14:textId="186A2DB2" w:rsidR="005445D0" w:rsidRPr="008C3753" w:rsidRDefault="005445D0" w:rsidP="005445D0">
            <w:pPr>
              <w:pStyle w:val="TAC"/>
            </w:pPr>
            <w:r w:rsidRPr="008C3753">
              <w:rPr>
                <w:rFonts w:cs="v5.0.0"/>
                <w:lang w:eastAsia="zh-CN"/>
              </w:rPr>
              <w:t>AWGN</w:t>
            </w:r>
          </w:p>
        </w:tc>
      </w:tr>
      <w:tr w:rsidR="005445D0" w:rsidRPr="008C3753" w14:paraId="31DAAF04" w14:textId="77777777" w:rsidTr="005445D0">
        <w:trPr>
          <w:cantSplit/>
          <w:jc w:val="center"/>
        </w:trPr>
        <w:tc>
          <w:tcPr>
            <w:tcW w:w="1417" w:type="dxa"/>
            <w:tcBorders>
              <w:top w:val="nil"/>
              <w:bottom w:val="single" w:sz="4" w:space="0" w:color="auto"/>
            </w:tcBorders>
          </w:tcPr>
          <w:p w14:paraId="2D4F13FB" w14:textId="77777777" w:rsidR="005445D0" w:rsidRPr="008C3753" w:rsidRDefault="005445D0" w:rsidP="005445D0">
            <w:pPr>
              <w:pStyle w:val="TAC"/>
            </w:pPr>
          </w:p>
        </w:tc>
        <w:tc>
          <w:tcPr>
            <w:tcW w:w="1417" w:type="dxa"/>
          </w:tcPr>
          <w:p w14:paraId="4DBE4C0A" w14:textId="3D7CEAE5" w:rsidR="005445D0" w:rsidRPr="008C3753" w:rsidRDefault="005445D0" w:rsidP="005445D0">
            <w:pPr>
              <w:pStyle w:val="TAC"/>
              <w:rPr>
                <w:rFonts w:cs="v5.0.0"/>
                <w:lang w:eastAsia="zh-CN"/>
              </w:rPr>
            </w:pPr>
            <w:r w:rsidRPr="008C3753">
              <w:rPr>
                <w:rFonts w:cs="v5.0.0"/>
                <w:lang w:eastAsia="zh-CN"/>
              </w:rPr>
              <w:t>60</w:t>
            </w:r>
          </w:p>
        </w:tc>
        <w:tc>
          <w:tcPr>
            <w:tcW w:w="1417" w:type="dxa"/>
          </w:tcPr>
          <w:p w14:paraId="1877FCE4" w14:textId="7C4C2DC7" w:rsidR="005445D0" w:rsidRPr="008C3753" w:rsidRDefault="005445D0" w:rsidP="005445D0">
            <w:pPr>
              <w:pStyle w:val="TAC"/>
            </w:pPr>
            <w:r w:rsidRPr="008C3753">
              <w:t>G-FR1-A2-6</w:t>
            </w:r>
          </w:p>
        </w:tc>
        <w:tc>
          <w:tcPr>
            <w:tcW w:w="1417" w:type="dxa"/>
          </w:tcPr>
          <w:p w14:paraId="4E2D87D3" w14:textId="11851C4A"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3C0910E" w14:textId="77777777" w:rsidR="005445D0" w:rsidRPr="008C3753" w:rsidRDefault="005445D0" w:rsidP="005445D0">
            <w:pPr>
              <w:pStyle w:val="TAC"/>
            </w:pPr>
          </w:p>
        </w:tc>
        <w:tc>
          <w:tcPr>
            <w:tcW w:w="1417" w:type="dxa"/>
            <w:tcBorders>
              <w:top w:val="nil"/>
              <w:bottom w:val="single" w:sz="4" w:space="0" w:color="auto"/>
            </w:tcBorders>
          </w:tcPr>
          <w:p w14:paraId="4D899309" w14:textId="77777777" w:rsidR="005445D0" w:rsidRPr="008C3753" w:rsidRDefault="005445D0" w:rsidP="005445D0">
            <w:pPr>
              <w:pStyle w:val="TAC"/>
            </w:pPr>
          </w:p>
        </w:tc>
      </w:tr>
      <w:tr w:rsidR="005445D0" w:rsidRPr="008C3753" w14:paraId="3E85CB1F" w14:textId="77777777" w:rsidTr="005445D0">
        <w:trPr>
          <w:cantSplit/>
          <w:jc w:val="center"/>
        </w:trPr>
        <w:tc>
          <w:tcPr>
            <w:tcW w:w="1417" w:type="dxa"/>
            <w:tcBorders>
              <w:bottom w:val="nil"/>
            </w:tcBorders>
          </w:tcPr>
          <w:p w14:paraId="2D78F1C3" w14:textId="1D8C50EF" w:rsidR="005445D0" w:rsidRPr="008C3753" w:rsidRDefault="005445D0" w:rsidP="005445D0">
            <w:pPr>
              <w:pStyle w:val="TAC"/>
            </w:pPr>
            <w:r w:rsidRPr="008C3753">
              <w:rPr>
                <w:rFonts w:cs="v5.0.0"/>
                <w:lang w:eastAsia="zh-CN"/>
              </w:rPr>
              <w:t>90</w:t>
            </w:r>
          </w:p>
        </w:tc>
        <w:tc>
          <w:tcPr>
            <w:tcW w:w="1417" w:type="dxa"/>
          </w:tcPr>
          <w:p w14:paraId="13DFA05B" w14:textId="3A9AF310" w:rsidR="005445D0" w:rsidRPr="008C3753" w:rsidRDefault="005445D0" w:rsidP="005445D0">
            <w:pPr>
              <w:pStyle w:val="TAC"/>
              <w:rPr>
                <w:rFonts w:cs="v5.0.0"/>
                <w:lang w:eastAsia="zh-CN"/>
              </w:rPr>
            </w:pPr>
            <w:r w:rsidRPr="008C3753">
              <w:rPr>
                <w:rFonts w:cs="v5.0.0"/>
                <w:lang w:eastAsia="zh-CN"/>
              </w:rPr>
              <w:t>30</w:t>
            </w:r>
          </w:p>
        </w:tc>
        <w:tc>
          <w:tcPr>
            <w:tcW w:w="1417" w:type="dxa"/>
          </w:tcPr>
          <w:p w14:paraId="051786B9" w14:textId="656B7EC8" w:rsidR="005445D0" w:rsidRPr="008C3753" w:rsidRDefault="005445D0" w:rsidP="005445D0">
            <w:pPr>
              <w:pStyle w:val="TAC"/>
            </w:pPr>
            <w:r w:rsidRPr="008C3753">
              <w:t>G-FR1-A2-5</w:t>
            </w:r>
          </w:p>
        </w:tc>
        <w:tc>
          <w:tcPr>
            <w:tcW w:w="1417" w:type="dxa"/>
          </w:tcPr>
          <w:p w14:paraId="72981B81" w14:textId="67EBB3EB"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50641BD3" w14:textId="3C67C0C8" w:rsidR="005445D0" w:rsidRPr="008C3753" w:rsidRDefault="005445D0" w:rsidP="005445D0">
            <w:pPr>
              <w:pStyle w:val="TAC"/>
            </w:pPr>
            <w:r w:rsidRPr="008C3753">
              <w:rPr>
                <w:rFonts w:cs="v5.0.0"/>
                <w:lang w:eastAsia="zh-CN"/>
              </w:rPr>
              <w:t>-64.5</w:t>
            </w:r>
          </w:p>
        </w:tc>
        <w:tc>
          <w:tcPr>
            <w:tcW w:w="1417" w:type="dxa"/>
            <w:tcBorders>
              <w:bottom w:val="nil"/>
            </w:tcBorders>
          </w:tcPr>
          <w:p w14:paraId="2B8C4026" w14:textId="735B9E8E" w:rsidR="005445D0" w:rsidRPr="008C3753" w:rsidRDefault="005445D0" w:rsidP="005445D0">
            <w:pPr>
              <w:pStyle w:val="TAC"/>
            </w:pPr>
            <w:r w:rsidRPr="008C3753">
              <w:rPr>
                <w:rFonts w:cs="v5.0.0"/>
                <w:lang w:eastAsia="zh-CN"/>
              </w:rPr>
              <w:t>AWGN</w:t>
            </w:r>
          </w:p>
        </w:tc>
      </w:tr>
      <w:tr w:rsidR="005445D0" w:rsidRPr="008C3753" w14:paraId="76D4127A" w14:textId="77777777" w:rsidTr="005445D0">
        <w:trPr>
          <w:cantSplit/>
          <w:jc w:val="center"/>
        </w:trPr>
        <w:tc>
          <w:tcPr>
            <w:tcW w:w="1417" w:type="dxa"/>
            <w:tcBorders>
              <w:top w:val="nil"/>
              <w:bottom w:val="single" w:sz="4" w:space="0" w:color="auto"/>
            </w:tcBorders>
          </w:tcPr>
          <w:p w14:paraId="2DCE2B85" w14:textId="77777777" w:rsidR="005445D0" w:rsidRPr="008C3753" w:rsidRDefault="005445D0" w:rsidP="005445D0">
            <w:pPr>
              <w:pStyle w:val="TAC"/>
            </w:pPr>
          </w:p>
        </w:tc>
        <w:tc>
          <w:tcPr>
            <w:tcW w:w="1417" w:type="dxa"/>
          </w:tcPr>
          <w:p w14:paraId="59685D30" w14:textId="58622279" w:rsidR="005445D0" w:rsidRPr="008C3753" w:rsidRDefault="005445D0" w:rsidP="005445D0">
            <w:pPr>
              <w:pStyle w:val="TAC"/>
              <w:rPr>
                <w:rFonts w:cs="v5.0.0"/>
                <w:lang w:eastAsia="zh-CN"/>
              </w:rPr>
            </w:pPr>
            <w:r w:rsidRPr="008C3753">
              <w:rPr>
                <w:rFonts w:cs="v5.0.0"/>
                <w:lang w:eastAsia="zh-CN"/>
              </w:rPr>
              <w:t>60</w:t>
            </w:r>
          </w:p>
        </w:tc>
        <w:tc>
          <w:tcPr>
            <w:tcW w:w="1417" w:type="dxa"/>
          </w:tcPr>
          <w:p w14:paraId="13CBEC68" w14:textId="47D16F92" w:rsidR="005445D0" w:rsidRPr="008C3753" w:rsidRDefault="005445D0" w:rsidP="005445D0">
            <w:pPr>
              <w:pStyle w:val="TAC"/>
            </w:pPr>
            <w:r w:rsidRPr="008C3753">
              <w:t>G-FR1-A2-6</w:t>
            </w:r>
          </w:p>
        </w:tc>
        <w:tc>
          <w:tcPr>
            <w:tcW w:w="1417" w:type="dxa"/>
          </w:tcPr>
          <w:p w14:paraId="11390FD3" w14:textId="48B2184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520D46A" w14:textId="77777777" w:rsidR="005445D0" w:rsidRPr="008C3753" w:rsidRDefault="005445D0" w:rsidP="005445D0">
            <w:pPr>
              <w:pStyle w:val="TAC"/>
            </w:pPr>
          </w:p>
        </w:tc>
        <w:tc>
          <w:tcPr>
            <w:tcW w:w="1417" w:type="dxa"/>
            <w:tcBorders>
              <w:top w:val="nil"/>
              <w:bottom w:val="single" w:sz="4" w:space="0" w:color="auto"/>
            </w:tcBorders>
          </w:tcPr>
          <w:p w14:paraId="6781BA47" w14:textId="77777777" w:rsidR="005445D0" w:rsidRPr="008C3753" w:rsidRDefault="005445D0" w:rsidP="005445D0">
            <w:pPr>
              <w:pStyle w:val="TAC"/>
            </w:pPr>
          </w:p>
        </w:tc>
      </w:tr>
      <w:tr w:rsidR="005445D0" w:rsidRPr="008C3753" w14:paraId="717C1EC5" w14:textId="77777777" w:rsidTr="005445D0">
        <w:trPr>
          <w:cantSplit/>
          <w:jc w:val="center"/>
        </w:trPr>
        <w:tc>
          <w:tcPr>
            <w:tcW w:w="1417" w:type="dxa"/>
            <w:tcBorders>
              <w:bottom w:val="nil"/>
            </w:tcBorders>
          </w:tcPr>
          <w:p w14:paraId="40D5C69C" w14:textId="2B09A5E9" w:rsidR="005445D0" w:rsidRPr="008C3753" w:rsidRDefault="005445D0" w:rsidP="005445D0">
            <w:pPr>
              <w:pStyle w:val="TAC"/>
            </w:pPr>
            <w:r w:rsidRPr="008C3753">
              <w:rPr>
                <w:rFonts w:cs="v5.0.0"/>
                <w:lang w:eastAsia="zh-CN"/>
              </w:rPr>
              <w:t>100</w:t>
            </w:r>
          </w:p>
        </w:tc>
        <w:tc>
          <w:tcPr>
            <w:tcW w:w="1417" w:type="dxa"/>
          </w:tcPr>
          <w:p w14:paraId="643124EA" w14:textId="735AD06E" w:rsidR="005445D0" w:rsidRPr="008C3753" w:rsidRDefault="005445D0" w:rsidP="005445D0">
            <w:pPr>
              <w:pStyle w:val="TAC"/>
              <w:rPr>
                <w:rFonts w:cs="v5.0.0"/>
                <w:lang w:eastAsia="zh-CN"/>
              </w:rPr>
            </w:pPr>
            <w:r w:rsidRPr="008C3753">
              <w:rPr>
                <w:rFonts w:cs="v5.0.0"/>
                <w:lang w:eastAsia="zh-CN"/>
              </w:rPr>
              <w:t>30</w:t>
            </w:r>
          </w:p>
        </w:tc>
        <w:tc>
          <w:tcPr>
            <w:tcW w:w="1417" w:type="dxa"/>
          </w:tcPr>
          <w:p w14:paraId="4C620178" w14:textId="7DFB0E55" w:rsidR="005445D0" w:rsidRPr="008C3753" w:rsidRDefault="005445D0" w:rsidP="005445D0">
            <w:pPr>
              <w:pStyle w:val="TAC"/>
            </w:pPr>
            <w:r w:rsidRPr="008C3753">
              <w:t>G-FR1-A2-5</w:t>
            </w:r>
          </w:p>
        </w:tc>
        <w:tc>
          <w:tcPr>
            <w:tcW w:w="1417" w:type="dxa"/>
          </w:tcPr>
          <w:p w14:paraId="66DF37FA" w14:textId="2361D52E"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1C73546E" w14:textId="1CDEAEFD" w:rsidR="005445D0" w:rsidRPr="008C3753" w:rsidRDefault="005445D0" w:rsidP="005445D0">
            <w:pPr>
              <w:pStyle w:val="TAC"/>
            </w:pPr>
            <w:r w:rsidRPr="008C3753">
              <w:rPr>
                <w:rFonts w:cs="v5.0.0"/>
                <w:lang w:eastAsia="zh-CN"/>
              </w:rPr>
              <w:t>-64.1</w:t>
            </w:r>
          </w:p>
        </w:tc>
        <w:tc>
          <w:tcPr>
            <w:tcW w:w="1417" w:type="dxa"/>
            <w:tcBorders>
              <w:bottom w:val="nil"/>
            </w:tcBorders>
          </w:tcPr>
          <w:p w14:paraId="0F7AB4F0" w14:textId="25EBEE10" w:rsidR="005445D0" w:rsidRPr="008C3753" w:rsidRDefault="005445D0" w:rsidP="005445D0">
            <w:pPr>
              <w:pStyle w:val="TAC"/>
            </w:pPr>
            <w:r w:rsidRPr="008C3753">
              <w:rPr>
                <w:rFonts w:cs="v5.0.0"/>
                <w:lang w:eastAsia="zh-CN"/>
              </w:rPr>
              <w:t>AWGN</w:t>
            </w:r>
          </w:p>
        </w:tc>
      </w:tr>
      <w:tr w:rsidR="005445D0" w:rsidRPr="008C3753" w14:paraId="533454CD" w14:textId="77777777" w:rsidTr="005445D0">
        <w:trPr>
          <w:cantSplit/>
          <w:jc w:val="center"/>
        </w:trPr>
        <w:tc>
          <w:tcPr>
            <w:tcW w:w="1417" w:type="dxa"/>
            <w:tcBorders>
              <w:top w:val="nil"/>
            </w:tcBorders>
          </w:tcPr>
          <w:p w14:paraId="41B565A0" w14:textId="77777777" w:rsidR="005445D0" w:rsidRPr="008C3753" w:rsidRDefault="005445D0" w:rsidP="005445D0">
            <w:pPr>
              <w:pStyle w:val="TAC"/>
            </w:pPr>
          </w:p>
        </w:tc>
        <w:tc>
          <w:tcPr>
            <w:tcW w:w="1417" w:type="dxa"/>
          </w:tcPr>
          <w:p w14:paraId="670880EA" w14:textId="7B3C1AC0" w:rsidR="005445D0" w:rsidRPr="008C3753" w:rsidRDefault="005445D0" w:rsidP="005445D0">
            <w:pPr>
              <w:pStyle w:val="TAC"/>
              <w:rPr>
                <w:rFonts w:cs="v5.0.0"/>
                <w:lang w:eastAsia="zh-CN"/>
              </w:rPr>
            </w:pPr>
            <w:r w:rsidRPr="008C3753">
              <w:rPr>
                <w:rFonts w:cs="v5.0.0"/>
                <w:lang w:eastAsia="zh-CN"/>
              </w:rPr>
              <w:t>60</w:t>
            </w:r>
          </w:p>
        </w:tc>
        <w:tc>
          <w:tcPr>
            <w:tcW w:w="1417" w:type="dxa"/>
          </w:tcPr>
          <w:p w14:paraId="4C469063" w14:textId="4BDB3E2C" w:rsidR="005445D0" w:rsidRPr="008C3753" w:rsidRDefault="005445D0" w:rsidP="005445D0">
            <w:pPr>
              <w:pStyle w:val="TAC"/>
            </w:pPr>
            <w:r w:rsidRPr="008C3753">
              <w:t>G-FR1-A2-6</w:t>
            </w:r>
          </w:p>
        </w:tc>
        <w:tc>
          <w:tcPr>
            <w:tcW w:w="1417" w:type="dxa"/>
          </w:tcPr>
          <w:p w14:paraId="4A1DF7B6" w14:textId="34ECF2B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tcBorders>
          </w:tcPr>
          <w:p w14:paraId="7AB4E179" w14:textId="77777777" w:rsidR="005445D0" w:rsidRPr="008C3753" w:rsidRDefault="005445D0" w:rsidP="005445D0">
            <w:pPr>
              <w:pStyle w:val="TAC"/>
            </w:pPr>
          </w:p>
        </w:tc>
        <w:tc>
          <w:tcPr>
            <w:tcW w:w="1417" w:type="dxa"/>
            <w:tcBorders>
              <w:top w:val="nil"/>
            </w:tcBorders>
          </w:tcPr>
          <w:p w14:paraId="083ACF6E" w14:textId="77777777" w:rsidR="005445D0" w:rsidRPr="008C3753" w:rsidRDefault="005445D0" w:rsidP="005445D0">
            <w:pPr>
              <w:pStyle w:val="TAC"/>
            </w:pPr>
          </w:p>
        </w:tc>
      </w:tr>
      <w:tr w:rsidR="005445D0" w:rsidRPr="008C3753" w14:paraId="12233EB7" w14:textId="77777777" w:rsidTr="005445D0">
        <w:trPr>
          <w:cantSplit/>
          <w:jc w:val="center"/>
        </w:trPr>
        <w:tc>
          <w:tcPr>
            <w:tcW w:w="8502" w:type="dxa"/>
            <w:gridSpan w:val="6"/>
          </w:tcPr>
          <w:p w14:paraId="7D688FFF" w14:textId="77777777" w:rsidR="0057557B" w:rsidRDefault="0057557B" w:rsidP="0057557B">
            <w:pPr>
              <w:pStyle w:val="TAN"/>
              <w:rPr>
                <w:rFonts w:cs="Arial"/>
                <w:lang w:eastAsia="ko-KR"/>
              </w:rPr>
            </w:pPr>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9A60BE6" w14:textId="28B96548" w:rsidR="005445D0" w:rsidRPr="008C3753" w:rsidRDefault="0057557B" w:rsidP="0057557B">
            <w:pPr>
              <w:pStyle w:val="TAN"/>
            </w:pPr>
            <w:r>
              <w:t>NOTE 2: These reference measurement channels are not applied for band n46, n96 and n102.</w:t>
            </w:r>
          </w:p>
        </w:tc>
      </w:tr>
    </w:tbl>
    <w:p w14:paraId="6D29A2E2" w14:textId="77777777" w:rsidR="005445D0" w:rsidRPr="008C3753" w:rsidRDefault="005445D0" w:rsidP="005445D0"/>
    <w:p w14:paraId="3A9EE927" w14:textId="70E77E08" w:rsidR="003C27AE" w:rsidRPr="008C3753" w:rsidRDefault="003C27AE" w:rsidP="003C27AE">
      <w:pPr>
        <w:pStyle w:val="TH"/>
      </w:pPr>
      <w:r w:rsidRPr="008C3753">
        <w:lastRenderedPageBreak/>
        <w:t>Table 7.3.5-2a: Medium Range BS dynamic range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3872983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69427E9" w14:textId="77777777" w:rsidR="005445D0" w:rsidRPr="008C3753" w:rsidRDefault="005445D0" w:rsidP="005445D0">
            <w:pPr>
              <w:pStyle w:val="TAH"/>
            </w:pPr>
          </w:p>
          <w:p w14:paraId="6CCBDFBF"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645394E0"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5834431" w14:textId="77777777" w:rsidR="005445D0" w:rsidRPr="008C3753" w:rsidRDefault="005445D0" w:rsidP="005445D0">
            <w:pPr>
              <w:pStyle w:val="TAH"/>
              <w:rPr>
                <w:rFonts w:cs="v5.0.0"/>
              </w:rPr>
            </w:pPr>
            <w:r w:rsidRPr="008C3753">
              <w:rPr>
                <w:rFonts w:cs="v5.0.0"/>
              </w:rPr>
              <w:t>Wanted signal mean power (</w:t>
            </w:r>
            <w:proofErr w:type="spellStart"/>
            <w:r w:rsidRPr="008C3753">
              <w:rPr>
                <w:rFonts w:cs="v5.0.0"/>
              </w:rPr>
              <w:t>dBm</w:t>
            </w:r>
            <w:proofErr w:type="spellEnd"/>
            <w:r w:rsidRPr="008C3753">
              <w:rPr>
                <w:rFonts w:cs="v5.0.0"/>
              </w:rPr>
              <w:t>)</w:t>
            </w:r>
          </w:p>
        </w:tc>
        <w:tc>
          <w:tcPr>
            <w:tcW w:w="1416" w:type="dxa"/>
            <w:tcBorders>
              <w:top w:val="single" w:sz="4" w:space="0" w:color="auto"/>
              <w:left w:val="single" w:sz="4" w:space="0" w:color="auto"/>
              <w:bottom w:val="single" w:sz="4" w:space="0" w:color="auto"/>
              <w:right w:val="single" w:sz="4" w:space="0" w:color="auto"/>
            </w:tcBorders>
            <w:hideMark/>
          </w:tcPr>
          <w:p w14:paraId="47DBFE71"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5DBD0B97" w14:textId="77777777" w:rsidR="005445D0" w:rsidRPr="008C3753" w:rsidRDefault="005445D0" w:rsidP="005445D0">
            <w:pPr>
              <w:pStyle w:val="TAH"/>
            </w:pPr>
            <w:r w:rsidRPr="008C3753">
              <w:t>Type of interfering signal</w:t>
            </w:r>
          </w:p>
        </w:tc>
      </w:tr>
      <w:tr w:rsidR="005445D0" w:rsidRPr="008C3753" w14:paraId="7159097D"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455EB4" w14:textId="211C7675"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4EDD22"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43862E9A"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DB6AE34" w14:textId="34EB71F1" w:rsidR="005445D0" w:rsidRPr="008C3753" w:rsidRDefault="005445D0" w:rsidP="005445D0">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3445B5B7" w14:textId="77777777" w:rsidR="005445D0" w:rsidRPr="008C3753" w:rsidRDefault="005445D0" w:rsidP="005445D0">
            <w:pPr>
              <w:pStyle w:val="TAC"/>
            </w:pPr>
          </w:p>
        </w:tc>
      </w:tr>
      <w:tr w:rsidR="005445D0" w:rsidRPr="008C3753" w14:paraId="34584B6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CE02B5" w14:textId="5BF93660"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1D4AD52A"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AE0660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DB6F61A" w14:textId="477EE79E" w:rsidR="005445D0" w:rsidRPr="008C3753" w:rsidRDefault="005445D0" w:rsidP="005445D0">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1F0C424D" w14:textId="77777777" w:rsidR="005445D0" w:rsidRPr="008C3753" w:rsidRDefault="005445D0" w:rsidP="005445D0">
            <w:pPr>
              <w:pStyle w:val="TAC"/>
            </w:pPr>
          </w:p>
        </w:tc>
      </w:tr>
      <w:tr w:rsidR="005445D0" w:rsidRPr="008C3753" w14:paraId="4BCC8B9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A50A60D" w14:textId="02A7F2D8"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42FF041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C4C7EC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DA8A0BD" w14:textId="6A8873A9" w:rsidR="005445D0" w:rsidRPr="008C3753" w:rsidRDefault="005445D0" w:rsidP="005445D0">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392B4395" w14:textId="77777777" w:rsidR="005445D0" w:rsidRPr="008C3753" w:rsidRDefault="005445D0" w:rsidP="005445D0">
            <w:pPr>
              <w:pStyle w:val="TAC"/>
            </w:pPr>
          </w:p>
        </w:tc>
      </w:tr>
      <w:tr w:rsidR="005445D0" w:rsidRPr="008C3753" w14:paraId="2AE4DB6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112E464" w14:textId="001C0683"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CD071F8" w14:textId="239E399C"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3B1264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E16B91A" w14:textId="0FC9FD61" w:rsidR="005445D0" w:rsidRPr="008C3753" w:rsidRDefault="005445D0" w:rsidP="005445D0">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78C7FA93" w14:textId="77777777" w:rsidR="005445D0" w:rsidRPr="008C3753" w:rsidRDefault="005445D0" w:rsidP="005445D0">
            <w:pPr>
              <w:pStyle w:val="TAC"/>
            </w:pPr>
          </w:p>
        </w:tc>
      </w:tr>
      <w:tr w:rsidR="005445D0" w:rsidRPr="008C3753" w14:paraId="30D97EF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8C1DDF4" w14:textId="4E32925A"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06CA3D2" w14:textId="0814CF4C"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2D58262" w14:textId="06C5AFDB" w:rsidR="005445D0" w:rsidRPr="008C3753" w:rsidRDefault="005445D0" w:rsidP="005445D0">
            <w:pPr>
              <w:pStyle w:val="TAC"/>
            </w:pPr>
            <w:r w:rsidRPr="008C3753">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63F7D44C" w14:textId="530A23B1" w:rsidR="005445D0" w:rsidRPr="008C3753" w:rsidRDefault="005445D0" w:rsidP="005445D0">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35985AA0" w14:textId="50D56BE8" w:rsidR="005445D0" w:rsidRPr="008C3753" w:rsidRDefault="005445D0" w:rsidP="005445D0">
            <w:pPr>
              <w:pStyle w:val="TAC"/>
            </w:pPr>
            <w:r w:rsidRPr="008C3753">
              <w:rPr>
                <w:rFonts w:cs="v5.0.0"/>
                <w:lang w:val="fr-FR" w:eastAsia="zh-CN"/>
              </w:rPr>
              <w:t>AWGN</w:t>
            </w:r>
          </w:p>
        </w:tc>
      </w:tr>
      <w:tr w:rsidR="005445D0" w:rsidRPr="008C3753" w14:paraId="52F968E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2E9D26F" w14:textId="05257177"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F3A9EF9" w14:textId="50E1442A"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06F1AE92"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0C2D11D" w14:textId="470812A5" w:rsidR="005445D0" w:rsidRPr="008C3753" w:rsidRDefault="005445D0" w:rsidP="005445D0">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4CDCF03E" w14:textId="77777777" w:rsidR="005445D0" w:rsidRPr="008C3753" w:rsidRDefault="005445D0" w:rsidP="005445D0">
            <w:pPr>
              <w:pStyle w:val="TAC"/>
            </w:pPr>
          </w:p>
        </w:tc>
      </w:tr>
      <w:tr w:rsidR="002D119A" w:rsidRPr="008C3753" w14:paraId="0056998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823DB86" w14:textId="6B40E88C" w:rsidR="002D119A" w:rsidRPr="008C3753" w:rsidRDefault="002D119A" w:rsidP="002D119A">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22A991AD"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5E466633"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4DCB8FE3" w14:textId="3426259E" w:rsidR="002D119A" w:rsidRPr="008C3753" w:rsidRDefault="002D119A" w:rsidP="002D119A">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155BDDBF" w14:textId="77777777" w:rsidR="002D119A" w:rsidRPr="008C3753" w:rsidRDefault="002D119A" w:rsidP="002D119A">
            <w:pPr>
              <w:pStyle w:val="TAC"/>
            </w:pPr>
          </w:p>
        </w:tc>
      </w:tr>
      <w:tr w:rsidR="002D119A" w:rsidRPr="008C3753" w14:paraId="4C5C7C5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539ED7C" w14:textId="163F3526" w:rsidR="002D119A" w:rsidRPr="008C3753" w:rsidRDefault="002D119A" w:rsidP="002D119A">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A589526"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135EAA40"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31B60BC1" w14:textId="5C3A7F26" w:rsidR="002D119A" w:rsidRPr="008C3753" w:rsidRDefault="002D119A" w:rsidP="002D119A">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FEDAEED" w14:textId="77777777" w:rsidR="002D119A" w:rsidRPr="008C3753" w:rsidRDefault="002D119A" w:rsidP="002D119A">
            <w:pPr>
              <w:pStyle w:val="TAC"/>
            </w:pPr>
          </w:p>
        </w:tc>
      </w:tr>
      <w:tr w:rsidR="002D119A" w:rsidRPr="008C3753" w14:paraId="379F759E"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34D1292F" w14:textId="4B2CC353" w:rsidR="002D119A" w:rsidRPr="008C3753" w:rsidRDefault="002D119A" w:rsidP="002D119A">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725CE8F"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60721FA9"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15357CD3" w14:textId="0F4E1DEC" w:rsidR="002D119A" w:rsidRPr="008C3753" w:rsidRDefault="002D119A" w:rsidP="002D119A">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400269BE" w14:textId="77777777" w:rsidR="002D119A" w:rsidRPr="008C3753" w:rsidRDefault="002D119A" w:rsidP="002D119A">
            <w:pPr>
              <w:pStyle w:val="TAC"/>
            </w:pPr>
          </w:p>
        </w:tc>
      </w:tr>
      <w:tr w:rsidR="005445D0" w:rsidRPr="008C3753" w14:paraId="05AA8254"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31AB89A" w14:textId="7DA37701"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32898C2"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4778EF6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585A468" w14:textId="339F7AB3" w:rsidR="005445D0" w:rsidRPr="008C3753" w:rsidRDefault="005445D0" w:rsidP="005445D0">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7300EDAA" w14:textId="77777777" w:rsidR="005445D0" w:rsidRPr="008C3753" w:rsidRDefault="005445D0" w:rsidP="005445D0">
            <w:pPr>
              <w:pStyle w:val="TAC"/>
            </w:pPr>
          </w:p>
        </w:tc>
      </w:tr>
      <w:tr w:rsidR="005445D0" w:rsidRPr="008C3753" w14:paraId="3F1EA2A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95695D2" w14:textId="031969D0"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9BE9A2B"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702D274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F48CFD3" w14:textId="08330324" w:rsidR="005445D0" w:rsidRPr="008C3753" w:rsidRDefault="005445D0" w:rsidP="005445D0">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77597D08" w14:textId="77777777" w:rsidR="005445D0" w:rsidRPr="008C3753" w:rsidRDefault="005445D0" w:rsidP="005445D0">
            <w:pPr>
              <w:pStyle w:val="TAC"/>
            </w:pPr>
          </w:p>
        </w:tc>
      </w:tr>
      <w:tr w:rsidR="005445D0" w:rsidRPr="008C3753" w14:paraId="7256241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551C4BF" w14:textId="00FCFB33"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CF5871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24C3D9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1E2D723" w14:textId="280C34F3" w:rsidR="005445D0" w:rsidRPr="008C3753" w:rsidRDefault="005445D0" w:rsidP="005445D0">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26645679" w14:textId="77777777" w:rsidR="005445D0" w:rsidRPr="008C3753" w:rsidRDefault="005445D0" w:rsidP="005445D0">
            <w:pPr>
              <w:pStyle w:val="TAC"/>
            </w:pPr>
          </w:p>
        </w:tc>
      </w:tr>
      <w:tr w:rsidR="005445D0" w:rsidRPr="008C3753" w14:paraId="00417A79"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B27E49" w14:textId="043D9492"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3A395C0" w14:textId="71287EB4"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65B4E1D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749792E" w14:textId="775822F1" w:rsidR="005445D0" w:rsidRPr="008C3753" w:rsidRDefault="005445D0" w:rsidP="005445D0">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08BAC5C3" w14:textId="77777777" w:rsidR="005445D0" w:rsidRPr="008C3753" w:rsidRDefault="005445D0" w:rsidP="005445D0">
            <w:pPr>
              <w:pStyle w:val="TAC"/>
            </w:pPr>
          </w:p>
        </w:tc>
      </w:tr>
      <w:tr w:rsidR="005445D0" w:rsidRPr="008C3753" w14:paraId="4693066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B042302" w14:textId="497962A0"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18C006A1" w14:textId="3991C01E"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9CB1CF1" w14:textId="5C21FF2A" w:rsidR="005445D0" w:rsidRPr="008C3753" w:rsidRDefault="005445D0" w:rsidP="005445D0">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202203D9" w14:textId="0B41817F" w:rsidR="005445D0" w:rsidRPr="008C3753" w:rsidRDefault="005445D0" w:rsidP="005445D0">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3FA5B72" w14:textId="0408114B" w:rsidR="005445D0" w:rsidRPr="008C3753" w:rsidRDefault="005445D0" w:rsidP="005445D0">
            <w:pPr>
              <w:pStyle w:val="TAC"/>
            </w:pPr>
            <w:r w:rsidRPr="008C3753">
              <w:rPr>
                <w:rFonts w:cs="v5.0.0"/>
                <w:lang w:val="fr-FR" w:eastAsia="zh-CN"/>
              </w:rPr>
              <w:t>AWGN</w:t>
            </w:r>
          </w:p>
        </w:tc>
      </w:tr>
      <w:tr w:rsidR="005445D0" w:rsidRPr="008C3753" w14:paraId="4A5D7D6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16A2731" w14:textId="50C966AD"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06E40FE" w14:textId="42411A64"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10C020F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5BDBBFC" w14:textId="6B11A80C" w:rsidR="005445D0" w:rsidRPr="008C3753" w:rsidRDefault="005445D0" w:rsidP="005445D0">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4AE18FFB" w14:textId="77777777" w:rsidR="005445D0" w:rsidRPr="008C3753" w:rsidRDefault="005445D0" w:rsidP="005445D0">
            <w:pPr>
              <w:pStyle w:val="TAC"/>
            </w:pPr>
          </w:p>
        </w:tc>
      </w:tr>
      <w:tr w:rsidR="005445D0" w:rsidRPr="008C3753" w14:paraId="267A14E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A1B85A" w14:textId="5974E2FF"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A2A5B43"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5FC223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4BA2C3D" w14:textId="1F68B611" w:rsidR="005445D0" w:rsidRPr="008C3753" w:rsidRDefault="005445D0" w:rsidP="005445D0">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25401533" w14:textId="77777777" w:rsidR="005445D0" w:rsidRPr="008C3753" w:rsidRDefault="005445D0" w:rsidP="005445D0">
            <w:pPr>
              <w:pStyle w:val="TAC"/>
            </w:pPr>
          </w:p>
        </w:tc>
      </w:tr>
      <w:tr w:rsidR="002D119A" w:rsidRPr="008C3753" w14:paraId="00DCA7E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64C970" w14:textId="712EBFCC" w:rsidR="002D119A" w:rsidRPr="008C3753" w:rsidRDefault="002D119A" w:rsidP="002D119A">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6F90764C"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14172CB0"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581A15B5" w14:textId="2980F038" w:rsidR="002D119A" w:rsidRPr="008C3753" w:rsidRDefault="002D119A" w:rsidP="002D119A">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7BBF9C50" w14:textId="77777777" w:rsidR="002D119A" w:rsidRPr="008C3753" w:rsidRDefault="002D119A" w:rsidP="002D119A">
            <w:pPr>
              <w:pStyle w:val="TAC"/>
            </w:pPr>
          </w:p>
        </w:tc>
      </w:tr>
      <w:tr w:rsidR="002D119A" w:rsidRPr="008C3753" w14:paraId="0BBC42C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47FBCED" w14:textId="6D2FF7FD" w:rsidR="002D119A" w:rsidRPr="008C3753" w:rsidRDefault="002D119A" w:rsidP="002D119A">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37FAAFD"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73CF6C0C"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7770F4C7" w14:textId="77E2E031" w:rsidR="002D119A" w:rsidRPr="008C3753" w:rsidRDefault="002D119A" w:rsidP="002D119A">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436B7034" w14:textId="77777777" w:rsidR="002D119A" w:rsidRPr="008C3753" w:rsidRDefault="002D119A" w:rsidP="002D119A">
            <w:pPr>
              <w:pStyle w:val="TAC"/>
            </w:pPr>
          </w:p>
        </w:tc>
      </w:tr>
      <w:tr w:rsidR="002D119A" w:rsidRPr="008C3753" w14:paraId="3539DA5A"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5E8CF909" w14:textId="55BFC1AB" w:rsidR="002D119A" w:rsidRPr="008C3753" w:rsidRDefault="002D119A" w:rsidP="002D119A">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613AB36C"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24021851"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7F6BAC58" w14:textId="38759F5A" w:rsidR="002D119A" w:rsidRPr="008C3753" w:rsidRDefault="002D119A" w:rsidP="002D119A">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60BFB2C3" w14:textId="77777777" w:rsidR="002D119A" w:rsidRPr="008C3753" w:rsidRDefault="002D119A" w:rsidP="002D119A">
            <w:pPr>
              <w:pStyle w:val="TAC"/>
            </w:pPr>
          </w:p>
        </w:tc>
      </w:tr>
      <w:tr w:rsidR="005445D0" w:rsidRPr="008C3753" w14:paraId="7BC2196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0597AA5" w14:textId="396E7C2E"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3C2DCF1"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35A2CA9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142CFCF" w14:textId="798F686F" w:rsidR="005445D0" w:rsidRPr="008C3753" w:rsidRDefault="005445D0" w:rsidP="005445D0">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B2B0095" w14:textId="77777777" w:rsidR="005445D0" w:rsidRPr="008C3753" w:rsidRDefault="005445D0" w:rsidP="005445D0">
            <w:pPr>
              <w:pStyle w:val="TAC"/>
            </w:pPr>
          </w:p>
        </w:tc>
      </w:tr>
    </w:tbl>
    <w:p w14:paraId="6056B833" w14:textId="752E9849" w:rsidR="005445D0" w:rsidRDefault="005445D0" w:rsidP="005445D0"/>
    <w:p w14:paraId="7482ABB8" w14:textId="77777777" w:rsidR="00C7202A" w:rsidRDefault="00C7202A" w:rsidP="00C7202A">
      <w:pPr>
        <w:pStyle w:val="TH"/>
      </w:pPr>
      <w:r>
        <w:lastRenderedPageBreak/>
        <w:t>Table 7.3.</w:t>
      </w:r>
      <w:r>
        <w:rPr>
          <w:rFonts w:eastAsia="宋体" w:hint="eastAsia"/>
          <w:lang w:val="en-US" w:eastAsia="zh-CN"/>
        </w:rPr>
        <w:t>5</w:t>
      </w:r>
      <w:r>
        <w:t>-2b: Medium Range BS dynamic range for band n46</w:t>
      </w:r>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0FC4C906" w14:textId="77777777" w:rsidTr="00C7202A">
        <w:trPr>
          <w:cantSplit/>
          <w:jc w:val="center"/>
        </w:trPr>
        <w:tc>
          <w:tcPr>
            <w:tcW w:w="1559" w:type="dxa"/>
            <w:tcBorders>
              <w:bottom w:val="single" w:sz="4" w:space="0" w:color="auto"/>
            </w:tcBorders>
          </w:tcPr>
          <w:p w14:paraId="54029FEA" w14:textId="77777777" w:rsidR="00C7202A" w:rsidRDefault="00C7202A" w:rsidP="00C7202A">
            <w:pPr>
              <w:pStyle w:val="TAH"/>
            </w:pPr>
            <w:r>
              <w:rPr>
                <w:rFonts w:cs="v5.0.0"/>
                <w:i/>
              </w:rPr>
              <w:t>BS channel bandwidth</w:t>
            </w:r>
            <w:r>
              <w:rPr>
                <w:rFonts w:cs="v5.0.0"/>
              </w:rPr>
              <w:t xml:space="preserve"> (MHz)</w:t>
            </w:r>
          </w:p>
        </w:tc>
        <w:tc>
          <w:tcPr>
            <w:tcW w:w="1418" w:type="dxa"/>
          </w:tcPr>
          <w:p w14:paraId="03BDA768" w14:textId="77777777" w:rsidR="00C7202A" w:rsidRDefault="00C7202A" w:rsidP="00C7202A">
            <w:pPr>
              <w:pStyle w:val="TAH"/>
            </w:pPr>
            <w:r>
              <w:rPr>
                <w:rFonts w:cs="v5.0.0"/>
                <w:lang w:eastAsia="zh-CN"/>
              </w:rPr>
              <w:t>Subcarrier spacing (kHz)</w:t>
            </w:r>
          </w:p>
        </w:tc>
        <w:tc>
          <w:tcPr>
            <w:tcW w:w="1417" w:type="dxa"/>
          </w:tcPr>
          <w:p w14:paraId="1DCBFAA1" w14:textId="77777777" w:rsidR="00C7202A" w:rsidRDefault="00C7202A" w:rsidP="00C7202A">
            <w:pPr>
              <w:pStyle w:val="TAH"/>
            </w:pPr>
            <w:r>
              <w:rPr>
                <w:rFonts w:cs="v5.0.0"/>
              </w:rPr>
              <w:t>Reference measurement channel</w:t>
            </w:r>
          </w:p>
        </w:tc>
        <w:tc>
          <w:tcPr>
            <w:tcW w:w="1418" w:type="dxa"/>
          </w:tcPr>
          <w:p w14:paraId="355AAEA8" w14:textId="77777777" w:rsidR="00C7202A" w:rsidRDefault="00C7202A" w:rsidP="00C7202A">
            <w:pPr>
              <w:pStyle w:val="TAH"/>
            </w:pPr>
            <w:r>
              <w:rPr>
                <w:rFonts w:cs="v5.0.0"/>
              </w:rPr>
              <w:t>Wanted signal mean power (</w:t>
            </w:r>
            <w:proofErr w:type="spellStart"/>
            <w:r>
              <w:rPr>
                <w:rFonts w:cs="v5.0.0"/>
              </w:rPr>
              <w:t>dBm</w:t>
            </w:r>
            <w:proofErr w:type="spellEnd"/>
            <w:r>
              <w:rPr>
                <w:rFonts w:cs="v5.0.0"/>
              </w:rPr>
              <w:t>)</w:t>
            </w:r>
          </w:p>
        </w:tc>
        <w:tc>
          <w:tcPr>
            <w:tcW w:w="1559" w:type="dxa"/>
            <w:tcBorders>
              <w:bottom w:val="single" w:sz="4" w:space="0" w:color="auto"/>
            </w:tcBorders>
          </w:tcPr>
          <w:p w14:paraId="72EB3766" w14:textId="77777777" w:rsidR="00C7202A" w:rsidRDefault="00C7202A" w:rsidP="00C7202A">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bottom w:val="single" w:sz="4" w:space="0" w:color="auto"/>
            </w:tcBorders>
          </w:tcPr>
          <w:p w14:paraId="44B93220" w14:textId="77777777" w:rsidR="00C7202A" w:rsidRDefault="00C7202A" w:rsidP="00C7202A">
            <w:pPr>
              <w:pStyle w:val="TAH"/>
            </w:pPr>
            <w:r>
              <w:rPr>
                <w:rFonts w:cs="v5.0.0"/>
              </w:rPr>
              <w:t>Type of interfering signal</w:t>
            </w:r>
          </w:p>
        </w:tc>
      </w:tr>
      <w:tr w:rsidR="00E025AF" w14:paraId="7456D3C7" w14:textId="77777777" w:rsidTr="00C7202A">
        <w:trPr>
          <w:cantSplit/>
          <w:jc w:val="center"/>
        </w:trPr>
        <w:tc>
          <w:tcPr>
            <w:tcW w:w="1559" w:type="dxa"/>
            <w:tcBorders>
              <w:bottom w:val="nil"/>
            </w:tcBorders>
            <w:vAlign w:val="center"/>
          </w:tcPr>
          <w:p w14:paraId="0B60A507" w14:textId="77777777" w:rsidR="00E025AF" w:rsidRDefault="00E025AF" w:rsidP="00E025AF">
            <w:pPr>
              <w:pStyle w:val="TAC"/>
            </w:pPr>
            <w:r>
              <w:rPr>
                <w:rFonts w:cs="v5.0.0" w:hint="eastAsia"/>
                <w:lang w:eastAsia="zh-CN"/>
              </w:rPr>
              <w:t>10</w:t>
            </w:r>
          </w:p>
        </w:tc>
        <w:tc>
          <w:tcPr>
            <w:tcW w:w="1418" w:type="dxa"/>
          </w:tcPr>
          <w:p w14:paraId="15A7B9B7"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69A1B483"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5E8C4F7C" w14:textId="7B96F6B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7D2361E"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-72.5</w:t>
            </w:r>
          </w:p>
        </w:tc>
        <w:tc>
          <w:tcPr>
            <w:tcW w:w="1559" w:type="dxa"/>
            <w:tcBorders>
              <w:bottom w:val="nil"/>
            </w:tcBorders>
            <w:vAlign w:val="center"/>
          </w:tcPr>
          <w:p w14:paraId="6672F037" w14:textId="77777777" w:rsidR="00E025AF" w:rsidRPr="00A018CD" w:rsidRDefault="00E025AF" w:rsidP="00E025AF">
            <w:pPr>
              <w:pStyle w:val="TAC"/>
              <w:rPr>
                <w:rFonts w:cs="Arial"/>
                <w:lang w:val="en-US" w:eastAsia="zh-CN"/>
              </w:rPr>
            </w:pPr>
            <w:r>
              <w:rPr>
                <w:rFonts w:cs="Arial"/>
                <w:lang w:val="en-US" w:eastAsia="zh-CN"/>
              </w:rPr>
              <w:t xml:space="preserve">-74.3 </w:t>
            </w:r>
          </w:p>
        </w:tc>
        <w:tc>
          <w:tcPr>
            <w:tcW w:w="1412" w:type="dxa"/>
            <w:tcBorders>
              <w:bottom w:val="nil"/>
            </w:tcBorders>
            <w:vAlign w:val="center"/>
          </w:tcPr>
          <w:p w14:paraId="62766D95" w14:textId="77777777" w:rsidR="00E025AF" w:rsidRDefault="00E025AF" w:rsidP="00E025AF">
            <w:pPr>
              <w:pStyle w:val="TAC"/>
            </w:pPr>
            <w:r>
              <w:rPr>
                <w:rFonts w:cs="v5.0.0" w:hint="eastAsia"/>
                <w:lang w:eastAsia="zh-CN"/>
              </w:rPr>
              <w:t>AWGN</w:t>
            </w:r>
          </w:p>
        </w:tc>
      </w:tr>
      <w:tr w:rsidR="00E025AF" w14:paraId="4C598C3F" w14:textId="77777777" w:rsidTr="00C7202A">
        <w:trPr>
          <w:cantSplit/>
          <w:jc w:val="center"/>
        </w:trPr>
        <w:tc>
          <w:tcPr>
            <w:tcW w:w="1559" w:type="dxa"/>
            <w:tcBorders>
              <w:top w:val="nil"/>
              <w:bottom w:val="nil"/>
            </w:tcBorders>
            <w:vAlign w:val="center"/>
          </w:tcPr>
          <w:p w14:paraId="420773A7" w14:textId="77777777" w:rsidR="00E025AF" w:rsidRDefault="00E025AF" w:rsidP="00E025AF">
            <w:pPr>
              <w:pStyle w:val="TAC"/>
            </w:pPr>
          </w:p>
        </w:tc>
        <w:tc>
          <w:tcPr>
            <w:tcW w:w="1418" w:type="dxa"/>
          </w:tcPr>
          <w:p w14:paraId="32EC98F9"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12DAD451"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39B550FD" w14:textId="700FD7A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7BF0CD27"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-70.3</w:t>
            </w:r>
          </w:p>
        </w:tc>
        <w:tc>
          <w:tcPr>
            <w:tcW w:w="1559" w:type="dxa"/>
            <w:tcBorders>
              <w:top w:val="nil"/>
              <w:bottom w:val="single" w:sz="4" w:space="0" w:color="auto"/>
            </w:tcBorders>
            <w:vAlign w:val="center"/>
          </w:tcPr>
          <w:p w14:paraId="5FFB49CD"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464B2865" w14:textId="77777777" w:rsidR="00E025AF" w:rsidRDefault="00E025AF" w:rsidP="00E025AF">
            <w:pPr>
              <w:pStyle w:val="TAC"/>
            </w:pPr>
          </w:p>
        </w:tc>
      </w:tr>
      <w:tr w:rsidR="00E025AF" w14:paraId="7C7C97A3" w14:textId="77777777" w:rsidTr="00C7202A">
        <w:trPr>
          <w:cantSplit/>
          <w:jc w:val="center"/>
        </w:trPr>
        <w:tc>
          <w:tcPr>
            <w:tcW w:w="1559" w:type="dxa"/>
            <w:tcBorders>
              <w:top w:val="nil"/>
              <w:bottom w:val="single" w:sz="4" w:space="0" w:color="auto"/>
            </w:tcBorders>
            <w:vAlign w:val="center"/>
          </w:tcPr>
          <w:p w14:paraId="226639C2" w14:textId="77777777" w:rsidR="00E025AF" w:rsidRDefault="00E025AF" w:rsidP="00E025AF">
            <w:pPr>
              <w:keepNext/>
              <w:keepLines/>
              <w:spacing w:after="0"/>
              <w:jc w:val="center"/>
              <w:rPr>
                <w:rFonts w:ascii="Arial" w:hAnsi="Arial"/>
                <w:sz w:val="18"/>
              </w:rPr>
            </w:pPr>
          </w:p>
        </w:tc>
        <w:tc>
          <w:tcPr>
            <w:tcW w:w="1418" w:type="dxa"/>
          </w:tcPr>
          <w:p w14:paraId="46C29E65" w14:textId="77777777" w:rsidR="00E025AF" w:rsidRDefault="00E025AF" w:rsidP="00E025AF">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56692E05" w14:textId="77777777" w:rsidR="00E025AF" w:rsidRDefault="00E025AF" w:rsidP="00E025AF">
            <w:pPr>
              <w:pStyle w:val="TAC"/>
              <w:rPr>
                <w:lang w:val="en-US" w:eastAsia="zh-CN"/>
              </w:rPr>
            </w:pPr>
            <w:r>
              <w:rPr>
                <w:lang w:val="en-US" w:eastAsia="zh-CN"/>
              </w:rPr>
              <w:t>G-FR1-A2-3</w:t>
            </w:r>
          </w:p>
          <w:p w14:paraId="33435724" w14:textId="1C17614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3972E0BD"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-63.1</w:t>
            </w:r>
          </w:p>
        </w:tc>
        <w:tc>
          <w:tcPr>
            <w:tcW w:w="1559" w:type="dxa"/>
            <w:tcBorders>
              <w:top w:val="nil"/>
              <w:bottom w:val="single" w:sz="4" w:space="0" w:color="auto"/>
            </w:tcBorders>
            <w:vAlign w:val="center"/>
          </w:tcPr>
          <w:p w14:paraId="07247247"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1C40C970" w14:textId="77777777" w:rsidR="00E025AF" w:rsidRDefault="00E025AF" w:rsidP="00E025AF">
            <w:pPr>
              <w:keepNext/>
              <w:keepLines/>
              <w:spacing w:after="0"/>
              <w:jc w:val="center"/>
              <w:rPr>
                <w:rFonts w:ascii="Arial" w:hAnsi="Arial"/>
                <w:sz w:val="18"/>
              </w:rPr>
            </w:pPr>
          </w:p>
        </w:tc>
      </w:tr>
      <w:tr w:rsidR="00E025AF" w14:paraId="522DE698" w14:textId="77777777" w:rsidTr="00C7202A">
        <w:trPr>
          <w:cantSplit/>
          <w:jc w:val="center"/>
        </w:trPr>
        <w:tc>
          <w:tcPr>
            <w:tcW w:w="1559" w:type="dxa"/>
            <w:tcBorders>
              <w:bottom w:val="nil"/>
            </w:tcBorders>
            <w:vAlign w:val="center"/>
          </w:tcPr>
          <w:p w14:paraId="52D25322" w14:textId="77777777" w:rsidR="00E025AF" w:rsidRDefault="00E025AF" w:rsidP="00E025AF">
            <w:pPr>
              <w:pStyle w:val="TAC"/>
            </w:pPr>
            <w:r>
              <w:rPr>
                <w:rFonts w:cs="v5.0.0" w:hint="eastAsia"/>
                <w:lang w:val="en-US" w:eastAsia="zh-CN"/>
              </w:rPr>
              <w:t>20</w:t>
            </w:r>
          </w:p>
        </w:tc>
        <w:tc>
          <w:tcPr>
            <w:tcW w:w="1418" w:type="dxa"/>
          </w:tcPr>
          <w:p w14:paraId="69CC1032"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0AEC5417"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54964DFE" w14:textId="2762A989"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53ADE78"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-69.5</w:t>
            </w:r>
          </w:p>
        </w:tc>
        <w:tc>
          <w:tcPr>
            <w:tcW w:w="1559" w:type="dxa"/>
            <w:tcBorders>
              <w:bottom w:val="nil"/>
            </w:tcBorders>
            <w:vAlign w:val="center"/>
          </w:tcPr>
          <w:p w14:paraId="5E756939" w14:textId="77777777" w:rsidR="00E025AF" w:rsidRPr="00A018CD" w:rsidRDefault="00E025AF" w:rsidP="00E025AF">
            <w:pPr>
              <w:pStyle w:val="TAC"/>
              <w:rPr>
                <w:rFonts w:cs="Arial"/>
                <w:lang w:val="en-US" w:eastAsia="zh-CN"/>
              </w:rPr>
            </w:pPr>
            <w:r>
              <w:rPr>
                <w:rFonts w:cs="Arial"/>
                <w:lang w:val="en-US" w:eastAsia="zh-CN"/>
              </w:rPr>
              <w:t xml:space="preserve">-71.2 </w:t>
            </w:r>
          </w:p>
        </w:tc>
        <w:tc>
          <w:tcPr>
            <w:tcW w:w="1412" w:type="dxa"/>
            <w:tcBorders>
              <w:bottom w:val="nil"/>
            </w:tcBorders>
            <w:vAlign w:val="center"/>
          </w:tcPr>
          <w:p w14:paraId="5952A26C" w14:textId="77777777" w:rsidR="00E025AF" w:rsidRDefault="00E025AF" w:rsidP="00E025AF">
            <w:pPr>
              <w:pStyle w:val="TAC"/>
            </w:pPr>
            <w:r>
              <w:rPr>
                <w:rFonts w:cs="v5.0.0" w:hint="eastAsia"/>
                <w:lang w:eastAsia="zh-CN"/>
              </w:rPr>
              <w:t>AWGN</w:t>
            </w:r>
          </w:p>
        </w:tc>
      </w:tr>
      <w:tr w:rsidR="00E025AF" w14:paraId="79B43E21" w14:textId="77777777" w:rsidTr="00C7202A">
        <w:trPr>
          <w:cantSplit/>
          <w:jc w:val="center"/>
        </w:trPr>
        <w:tc>
          <w:tcPr>
            <w:tcW w:w="1559" w:type="dxa"/>
            <w:tcBorders>
              <w:top w:val="nil"/>
              <w:bottom w:val="nil"/>
            </w:tcBorders>
            <w:vAlign w:val="center"/>
          </w:tcPr>
          <w:p w14:paraId="45F43B7F" w14:textId="77777777" w:rsidR="00E025AF" w:rsidRDefault="00E025AF" w:rsidP="00E025AF">
            <w:pPr>
              <w:pStyle w:val="TAC"/>
            </w:pPr>
          </w:p>
        </w:tc>
        <w:tc>
          <w:tcPr>
            <w:tcW w:w="1418" w:type="dxa"/>
          </w:tcPr>
          <w:p w14:paraId="459B4EA7"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3F7F7E8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2253C80" w14:textId="1926B3F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98EE08E"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-66.5</w:t>
            </w:r>
          </w:p>
        </w:tc>
        <w:tc>
          <w:tcPr>
            <w:tcW w:w="1559" w:type="dxa"/>
            <w:tcBorders>
              <w:top w:val="nil"/>
              <w:bottom w:val="single" w:sz="4" w:space="0" w:color="auto"/>
            </w:tcBorders>
            <w:vAlign w:val="center"/>
          </w:tcPr>
          <w:p w14:paraId="19496A5A"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3081AC1A" w14:textId="77777777" w:rsidR="00E025AF" w:rsidRDefault="00E025AF" w:rsidP="00E025AF">
            <w:pPr>
              <w:pStyle w:val="TAC"/>
            </w:pPr>
          </w:p>
        </w:tc>
      </w:tr>
      <w:tr w:rsidR="00E025AF" w14:paraId="7470DCF3" w14:textId="77777777" w:rsidTr="00C7202A">
        <w:trPr>
          <w:cantSplit/>
          <w:jc w:val="center"/>
        </w:trPr>
        <w:tc>
          <w:tcPr>
            <w:tcW w:w="1559" w:type="dxa"/>
            <w:tcBorders>
              <w:top w:val="nil"/>
              <w:bottom w:val="single" w:sz="4" w:space="0" w:color="auto"/>
            </w:tcBorders>
            <w:vAlign w:val="center"/>
          </w:tcPr>
          <w:p w14:paraId="12C06C48" w14:textId="77777777" w:rsidR="00E025AF" w:rsidRDefault="00E025AF" w:rsidP="00E025AF">
            <w:pPr>
              <w:keepNext/>
              <w:keepLines/>
              <w:spacing w:after="0"/>
              <w:jc w:val="center"/>
              <w:rPr>
                <w:rFonts w:ascii="Arial" w:hAnsi="Arial"/>
                <w:sz w:val="18"/>
              </w:rPr>
            </w:pPr>
          </w:p>
        </w:tc>
        <w:tc>
          <w:tcPr>
            <w:tcW w:w="1418" w:type="dxa"/>
          </w:tcPr>
          <w:p w14:paraId="7B06B60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2A988F92" w14:textId="77777777" w:rsidR="00E025AF" w:rsidRDefault="00E025AF" w:rsidP="00E025AF">
            <w:pPr>
              <w:pStyle w:val="TAC"/>
              <w:rPr>
                <w:lang w:val="en-US" w:eastAsia="zh-CN"/>
              </w:rPr>
            </w:pPr>
            <w:r>
              <w:rPr>
                <w:lang w:val="en-US" w:eastAsia="zh-CN"/>
              </w:rPr>
              <w:t>G-FR1-A2-6</w:t>
            </w:r>
          </w:p>
          <w:p w14:paraId="4B8253BB" w14:textId="39C8AD9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61D30C77"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14:paraId="789221C5"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19267C07" w14:textId="77777777" w:rsidR="00E025AF" w:rsidRDefault="00E025AF" w:rsidP="00E025AF">
            <w:pPr>
              <w:keepNext/>
              <w:keepLines/>
              <w:spacing w:after="0"/>
              <w:jc w:val="center"/>
              <w:rPr>
                <w:rFonts w:ascii="Arial" w:hAnsi="Arial"/>
                <w:sz w:val="18"/>
              </w:rPr>
            </w:pPr>
          </w:p>
        </w:tc>
      </w:tr>
      <w:tr w:rsidR="00E025AF" w14:paraId="497D1D70" w14:textId="77777777" w:rsidTr="00C7202A">
        <w:trPr>
          <w:cantSplit/>
          <w:jc w:val="center"/>
        </w:trPr>
        <w:tc>
          <w:tcPr>
            <w:tcW w:w="1559" w:type="dxa"/>
            <w:tcBorders>
              <w:bottom w:val="nil"/>
            </w:tcBorders>
            <w:vAlign w:val="center"/>
          </w:tcPr>
          <w:p w14:paraId="28D95043" w14:textId="77777777" w:rsidR="00E025AF" w:rsidRDefault="00E025AF" w:rsidP="00E025AF">
            <w:pPr>
              <w:pStyle w:val="TAC"/>
            </w:pPr>
            <w:r>
              <w:rPr>
                <w:rFonts w:cs="v5.0.0" w:hint="eastAsia"/>
                <w:lang w:eastAsia="zh-CN"/>
              </w:rPr>
              <w:t>40</w:t>
            </w:r>
          </w:p>
        </w:tc>
        <w:tc>
          <w:tcPr>
            <w:tcW w:w="1418" w:type="dxa"/>
          </w:tcPr>
          <w:p w14:paraId="33E8E917"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438987F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0942ED87" w14:textId="0E322830"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679F032C"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-66.4</w:t>
            </w:r>
          </w:p>
        </w:tc>
        <w:tc>
          <w:tcPr>
            <w:tcW w:w="1559" w:type="dxa"/>
            <w:tcBorders>
              <w:bottom w:val="nil"/>
            </w:tcBorders>
            <w:vAlign w:val="center"/>
          </w:tcPr>
          <w:p w14:paraId="5A49927D" w14:textId="77777777" w:rsidR="00E025AF" w:rsidRPr="00A018CD" w:rsidRDefault="00E025AF" w:rsidP="00E025AF">
            <w:pPr>
              <w:pStyle w:val="TAC"/>
              <w:rPr>
                <w:rFonts w:cs="Arial"/>
                <w:lang w:val="en-US" w:eastAsia="zh-CN"/>
              </w:rPr>
            </w:pPr>
            <w:r>
              <w:rPr>
                <w:rFonts w:cs="Arial"/>
                <w:lang w:val="en-US" w:eastAsia="zh-CN"/>
              </w:rPr>
              <w:t xml:space="preserve">-68.1 </w:t>
            </w:r>
          </w:p>
        </w:tc>
        <w:tc>
          <w:tcPr>
            <w:tcW w:w="1412" w:type="dxa"/>
            <w:tcBorders>
              <w:bottom w:val="nil"/>
            </w:tcBorders>
            <w:vAlign w:val="center"/>
          </w:tcPr>
          <w:p w14:paraId="5385A7A4" w14:textId="77777777" w:rsidR="00E025AF" w:rsidRDefault="00E025AF" w:rsidP="00E025AF">
            <w:pPr>
              <w:pStyle w:val="TAC"/>
            </w:pPr>
            <w:r>
              <w:rPr>
                <w:rFonts w:cs="v5.0.0" w:hint="eastAsia"/>
                <w:lang w:eastAsia="zh-CN"/>
              </w:rPr>
              <w:t>AWGN</w:t>
            </w:r>
          </w:p>
        </w:tc>
      </w:tr>
      <w:tr w:rsidR="00E025AF" w14:paraId="7CC8ED66" w14:textId="77777777" w:rsidTr="00C7202A">
        <w:trPr>
          <w:cantSplit/>
          <w:jc w:val="center"/>
        </w:trPr>
        <w:tc>
          <w:tcPr>
            <w:tcW w:w="1559" w:type="dxa"/>
            <w:tcBorders>
              <w:top w:val="nil"/>
              <w:bottom w:val="nil"/>
            </w:tcBorders>
            <w:vAlign w:val="center"/>
          </w:tcPr>
          <w:p w14:paraId="5FDF29E0" w14:textId="77777777" w:rsidR="00E025AF" w:rsidRDefault="00E025AF" w:rsidP="00E025AF">
            <w:pPr>
              <w:pStyle w:val="TAC"/>
            </w:pPr>
          </w:p>
        </w:tc>
        <w:tc>
          <w:tcPr>
            <w:tcW w:w="1418" w:type="dxa"/>
            <w:tcBorders>
              <w:bottom w:val="single" w:sz="4" w:space="0" w:color="auto"/>
            </w:tcBorders>
          </w:tcPr>
          <w:p w14:paraId="0F566E90"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A2B1EA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01DC4B48" w14:textId="1344D29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7B40A8C6"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-63.4</w:t>
            </w:r>
          </w:p>
        </w:tc>
        <w:tc>
          <w:tcPr>
            <w:tcW w:w="1559" w:type="dxa"/>
            <w:tcBorders>
              <w:top w:val="nil"/>
              <w:bottom w:val="single" w:sz="4" w:space="0" w:color="auto"/>
            </w:tcBorders>
            <w:vAlign w:val="center"/>
          </w:tcPr>
          <w:p w14:paraId="7A97A6CB"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26E6BC0C" w14:textId="77777777" w:rsidR="00E025AF" w:rsidRDefault="00E025AF" w:rsidP="00E025AF">
            <w:pPr>
              <w:pStyle w:val="TAC"/>
            </w:pPr>
          </w:p>
        </w:tc>
      </w:tr>
      <w:tr w:rsidR="00E025AF" w14:paraId="18D17D38" w14:textId="77777777" w:rsidTr="00C7202A">
        <w:trPr>
          <w:cantSplit/>
          <w:jc w:val="center"/>
        </w:trPr>
        <w:tc>
          <w:tcPr>
            <w:tcW w:w="1559" w:type="dxa"/>
            <w:tcBorders>
              <w:top w:val="nil"/>
              <w:bottom w:val="single" w:sz="4" w:space="0" w:color="auto"/>
            </w:tcBorders>
            <w:vAlign w:val="center"/>
          </w:tcPr>
          <w:p w14:paraId="4348687A"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4BDCE510"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68BB5FBC" w14:textId="77777777" w:rsidR="00E025AF" w:rsidRDefault="00E025AF" w:rsidP="00E025AF">
            <w:pPr>
              <w:pStyle w:val="TAC"/>
              <w:rPr>
                <w:lang w:val="en-US" w:eastAsia="zh-CN"/>
              </w:rPr>
            </w:pPr>
            <w:r>
              <w:rPr>
                <w:lang w:val="en-US" w:eastAsia="zh-CN"/>
              </w:rPr>
              <w:t>G-FR1-A2-6</w:t>
            </w:r>
          </w:p>
          <w:p w14:paraId="744C815C" w14:textId="7754A1A2"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360B8B80"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14:paraId="73F388AF"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60CFA3F3" w14:textId="77777777" w:rsidR="00E025AF" w:rsidRDefault="00E025AF" w:rsidP="00E025AF">
            <w:pPr>
              <w:keepNext/>
              <w:keepLines/>
              <w:spacing w:after="0"/>
              <w:jc w:val="center"/>
              <w:rPr>
                <w:rFonts w:ascii="Arial" w:hAnsi="Arial"/>
                <w:sz w:val="18"/>
              </w:rPr>
            </w:pPr>
          </w:p>
        </w:tc>
      </w:tr>
      <w:tr w:rsidR="00E025AF" w14:paraId="1AD472B7" w14:textId="77777777" w:rsidTr="00C7202A">
        <w:trPr>
          <w:cantSplit/>
          <w:jc w:val="center"/>
        </w:trPr>
        <w:tc>
          <w:tcPr>
            <w:tcW w:w="1559" w:type="dxa"/>
            <w:tcBorders>
              <w:bottom w:val="nil"/>
            </w:tcBorders>
            <w:vAlign w:val="center"/>
          </w:tcPr>
          <w:p w14:paraId="37BD7BF3"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7B48F25D"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4C8152A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3886D8DD" w14:textId="184D9376"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283A7286"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-61.6</w:t>
            </w:r>
          </w:p>
        </w:tc>
        <w:tc>
          <w:tcPr>
            <w:tcW w:w="1559" w:type="dxa"/>
            <w:tcBorders>
              <w:bottom w:val="single" w:sz="4" w:space="0" w:color="auto"/>
            </w:tcBorders>
            <w:vAlign w:val="center"/>
          </w:tcPr>
          <w:p w14:paraId="65484928" w14:textId="77777777" w:rsidR="00E025AF" w:rsidRPr="00A018CD" w:rsidRDefault="00E025AF" w:rsidP="00E025AF">
            <w:pPr>
              <w:pStyle w:val="TAC"/>
              <w:rPr>
                <w:rFonts w:cs="Arial"/>
                <w:lang w:val="en-US" w:eastAsia="zh-CN"/>
              </w:rPr>
            </w:pPr>
            <w:r>
              <w:rPr>
                <w:rFonts w:cs="Arial"/>
                <w:lang w:val="en-US" w:eastAsia="zh-CN"/>
              </w:rPr>
              <w:t xml:space="preserve">-66.3 </w:t>
            </w:r>
          </w:p>
        </w:tc>
        <w:tc>
          <w:tcPr>
            <w:tcW w:w="1412" w:type="dxa"/>
            <w:tcBorders>
              <w:bottom w:val="single" w:sz="4" w:space="0" w:color="auto"/>
            </w:tcBorders>
            <w:vAlign w:val="center"/>
          </w:tcPr>
          <w:p w14:paraId="212B7281" w14:textId="77777777" w:rsidR="00E025AF" w:rsidRDefault="00E025AF" w:rsidP="00E025AF">
            <w:pPr>
              <w:pStyle w:val="TAC"/>
            </w:pPr>
            <w:r>
              <w:rPr>
                <w:rFonts w:cs="v5.0.0" w:hint="eastAsia"/>
                <w:lang w:eastAsia="zh-CN"/>
              </w:rPr>
              <w:t>AWGN</w:t>
            </w:r>
          </w:p>
        </w:tc>
      </w:tr>
      <w:tr w:rsidR="00E025AF" w14:paraId="2E74C84F" w14:textId="77777777" w:rsidTr="00C7202A">
        <w:trPr>
          <w:cantSplit/>
          <w:jc w:val="center"/>
        </w:trPr>
        <w:tc>
          <w:tcPr>
            <w:tcW w:w="1559" w:type="dxa"/>
            <w:tcBorders>
              <w:top w:val="nil"/>
              <w:bottom w:val="single" w:sz="4" w:space="0" w:color="auto"/>
            </w:tcBorders>
            <w:vAlign w:val="center"/>
          </w:tcPr>
          <w:p w14:paraId="6341A4A1"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68559FA2" w14:textId="77777777" w:rsidR="00E025AF" w:rsidRDefault="00E025AF" w:rsidP="00E025AF">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020A6505" w14:textId="77777777" w:rsidR="00E025AF" w:rsidRDefault="00E025AF" w:rsidP="00E025AF">
            <w:pPr>
              <w:pStyle w:val="TAC"/>
              <w:rPr>
                <w:lang w:val="en-US" w:eastAsia="zh-CN"/>
              </w:rPr>
            </w:pPr>
            <w:r>
              <w:rPr>
                <w:lang w:val="en-US" w:eastAsia="zh-CN"/>
              </w:rPr>
              <w:t>G-FR1-A2-6</w:t>
            </w:r>
          </w:p>
          <w:p w14:paraId="37DA0050" w14:textId="63D226B0"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414ADD92"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14:paraId="70230214"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0A13A384" w14:textId="77777777" w:rsidR="00E025AF" w:rsidRDefault="00E025AF" w:rsidP="00E025AF">
            <w:pPr>
              <w:keepNext/>
              <w:keepLines/>
              <w:spacing w:after="0"/>
              <w:jc w:val="center"/>
              <w:rPr>
                <w:rFonts w:ascii="Arial" w:hAnsi="Arial" w:cs="v5.0.0"/>
                <w:sz w:val="18"/>
                <w:lang w:eastAsia="zh-CN"/>
              </w:rPr>
            </w:pPr>
          </w:p>
        </w:tc>
      </w:tr>
      <w:tr w:rsidR="00E025AF" w14:paraId="1F73FFFA" w14:textId="77777777" w:rsidTr="00E025AF">
        <w:trPr>
          <w:cantSplit/>
          <w:jc w:val="center"/>
        </w:trPr>
        <w:tc>
          <w:tcPr>
            <w:tcW w:w="1559" w:type="dxa"/>
            <w:tcBorders>
              <w:top w:val="single" w:sz="4" w:space="0" w:color="auto"/>
              <w:bottom w:val="nil"/>
            </w:tcBorders>
            <w:vAlign w:val="center"/>
          </w:tcPr>
          <w:p w14:paraId="513551DE"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0592A352"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2E60BE44"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659022F4" w14:textId="507007D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599E43F"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-60.4</w:t>
            </w:r>
          </w:p>
        </w:tc>
        <w:tc>
          <w:tcPr>
            <w:tcW w:w="1559" w:type="dxa"/>
            <w:tcBorders>
              <w:top w:val="single" w:sz="4" w:space="0" w:color="auto"/>
              <w:bottom w:val="nil"/>
            </w:tcBorders>
            <w:vAlign w:val="center"/>
          </w:tcPr>
          <w:p w14:paraId="5BD63D85" w14:textId="77777777" w:rsidR="00E025AF" w:rsidRPr="00A018CD" w:rsidRDefault="00E025AF" w:rsidP="00E025AF">
            <w:pPr>
              <w:pStyle w:val="TAC"/>
              <w:rPr>
                <w:rFonts w:cs="Arial"/>
                <w:lang w:val="en-US" w:eastAsia="zh-CN"/>
              </w:rPr>
            </w:pPr>
            <w:r>
              <w:rPr>
                <w:rFonts w:cs="Arial"/>
                <w:lang w:val="en-US" w:eastAsia="zh-CN"/>
              </w:rPr>
              <w:t xml:space="preserve">-65.1 </w:t>
            </w:r>
          </w:p>
        </w:tc>
        <w:tc>
          <w:tcPr>
            <w:tcW w:w="1412" w:type="dxa"/>
            <w:tcBorders>
              <w:top w:val="single" w:sz="4" w:space="0" w:color="auto"/>
              <w:bottom w:val="nil"/>
            </w:tcBorders>
            <w:vAlign w:val="center"/>
          </w:tcPr>
          <w:p w14:paraId="45030217" w14:textId="77777777" w:rsidR="00E025AF" w:rsidRDefault="00E025AF" w:rsidP="00E025AF">
            <w:pPr>
              <w:pStyle w:val="TAC"/>
            </w:pPr>
            <w:r>
              <w:rPr>
                <w:rFonts w:cs="v5.0.0"/>
                <w:lang w:eastAsia="zh-CN"/>
              </w:rPr>
              <w:t>AWGN</w:t>
            </w:r>
          </w:p>
        </w:tc>
      </w:tr>
      <w:tr w:rsidR="00E025AF" w14:paraId="01490CE5" w14:textId="77777777" w:rsidTr="00E025AF">
        <w:trPr>
          <w:cantSplit/>
          <w:jc w:val="center"/>
        </w:trPr>
        <w:tc>
          <w:tcPr>
            <w:tcW w:w="1559" w:type="dxa"/>
            <w:tcBorders>
              <w:top w:val="nil"/>
              <w:bottom w:val="single" w:sz="4" w:space="0" w:color="auto"/>
            </w:tcBorders>
            <w:vAlign w:val="center"/>
          </w:tcPr>
          <w:p w14:paraId="402FE892"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08F9FF36" w14:textId="77777777" w:rsidR="00E025AF" w:rsidRDefault="00E025AF" w:rsidP="00E025AF">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50D52DB1" w14:textId="77777777" w:rsidR="00E025AF" w:rsidRDefault="00E025AF" w:rsidP="00E025AF">
            <w:pPr>
              <w:pStyle w:val="TAC"/>
              <w:rPr>
                <w:lang w:val="en-US" w:eastAsia="zh-CN"/>
              </w:rPr>
            </w:pPr>
            <w:r>
              <w:rPr>
                <w:lang w:val="en-US" w:eastAsia="zh-CN"/>
              </w:rPr>
              <w:t>G-FR1-A2-6</w:t>
            </w:r>
          </w:p>
          <w:p w14:paraId="79C069BE" w14:textId="1D46CEDF"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65A5A7E4"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14:paraId="1F26B810"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2B6FF64F" w14:textId="77777777" w:rsidR="00E025AF" w:rsidRDefault="00E025AF" w:rsidP="00E025AF">
            <w:pPr>
              <w:pStyle w:val="TAC"/>
              <w:rPr>
                <w:rFonts w:cs="v5.0.0"/>
                <w:lang w:eastAsia="zh-CN"/>
              </w:rPr>
            </w:pPr>
          </w:p>
        </w:tc>
      </w:tr>
      <w:tr w:rsidR="00C7202A" w14:paraId="58D5BFA1" w14:textId="77777777" w:rsidTr="00C7202A">
        <w:trPr>
          <w:cantSplit/>
          <w:jc w:val="center"/>
        </w:trPr>
        <w:tc>
          <w:tcPr>
            <w:tcW w:w="8783" w:type="dxa"/>
            <w:gridSpan w:val="6"/>
            <w:tcBorders>
              <w:top w:val="single" w:sz="4" w:space="0" w:color="auto"/>
            </w:tcBorders>
            <w:vAlign w:val="center"/>
          </w:tcPr>
          <w:p w14:paraId="41988E47" w14:textId="77777777" w:rsidR="00E025AF" w:rsidRDefault="00E025AF" w:rsidP="00E025A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4970732"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A8058A6" w14:textId="00FBD4FF"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r w:rsidR="00C7202A">
              <w:t>.</w:t>
            </w:r>
          </w:p>
        </w:tc>
      </w:tr>
    </w:tbl>
    <w:p w14:paraId="1B257B4D" w14:textId="77777777" w:rsidR="00C7202A" w:rsidRDefault="00C7202A" w:rsidP="00C7202A"/>
    <w:p w14:paraId="1CA0180B" w14:textId="77777777" w:rsidR="0057557B" w:rsidRDefault="0057557B" w:rsidP="0057557B">
      <w:pPr>
        <w:keepNext/>
        <w:keepLines/>
        <w:spacing w:before="60"/>
        <w:jc w:val="center"/>
        <w:rPr>
          <w:rFonts w:ascii="Arial" w:eastAsiaTheme="minorEastAsia" w:hAnsi="Arial"/>
          <w:b/>
          <w:lang w:val="en-US" w:eastAsia="zh-CN"/>
        </w:rPr>
      </w:pPr>
      <w:r>
        <w:rPr>
          <w:rFonts w:ascii="Arial" w:hAnsi="Arial"/>
          <w:b/>
        </w:rPr>
        <w:lastRenderedPageBreak/>
        <w:t>Table 7.3.</w:t>
      </w:r>
      <w:r>
        <w:rPr>
          <w:rFonts w:ascii="Arial" w:eastAsia="宋体" w:hAnsi="Arial" w:hint="eastAsia"/>
          <w:b/>
          <w:lang w:val="en-US" w:eastAsia="zh-CN"/>
        </w:rPr>
        <w:t>5</w:t>
      </w:r>
      <w:r>
        <w:rPr>
          <w:rFonts w:ascii="Arial" w:hAnsi="Arial"/>
          <w:b/>
        </w:rPr>
        <w:t>-2c: Medium Range BS dynamic range for band n96 and n102</w:t>
      </w:r>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36A46563" w14:textId="77777777" w:rsidTr="00C7202A">
        <w:trPr>
          <w:cantSplit/>
          <w:jc w:val="center"/>
        </w:trPr>
        <w:tc>
          <w:tcPr>
            <w:tcW w:w="1559" w:type="dxa"/>
            <w:tcBorders>
              <w:bottom w:val="single" w:sz="4" w:space="0" w:color="auto"/>
            </w:tcBorders>
          </w:tcPr>
          <w:p w14:paraId="4FC34C17" w14:textId="77777777" w:rsidR="00C7202A" w:rsidRDefault="00C7202A" w:rsidP="00C7202A">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124AFF5A" w14:textId="77777777" w:rsidR="00C7202A" w:rsidRDefault="00C7202A" w:rsidP="00C7202A">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6232CFDF" w14:textId="77777777" w:rsidR="00C7202A" w:rsidRDefault="00C7202A" w:rsidP="00C7202A">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525D9659" w14:textId="77777777" w:rsidR="00C7202A" w:rsidRDefault="00C7202A" w:rsidP="00C7202A">
            <w:pPr>
              <w:keepNext/>
              <w:keepLines/>
              <w:spacing w:after="0"/>
              <w:jc w:val="center"/>
              <w:rPr>
                <w:rFonts w:ascii="Arial" w:hAnsi="Arial"/>
                <w:b/>
                <w:sz w:val="18"/>
              </w:rPr>
            </w:pPr>
            <w:r>
              <w:rPr>
                <w:rFonts w:ascii="Arial" w:hAnsi="Arial" w:cs="v5.0.0"/>
                <w:b/>
                <w:sz w:val="18"/>
              </w:rPr>
              <w:t>Wanted signal mean power (</w:t>
            </w:r>
            <w:proofErr w:type="spellStart"/>
            <w:r>
              <w:rPr>
                <w:rFonts w:ascii="Arial" w:hAnsi="Arial" w:cs="v5.0.0"/>
                <w:b/>
                <w:sz w:val="18"/>
              </w:rPr>
              <w:t>dBm</w:t>
            </w:r>
            <w:proofErr w:type="spellEnd"/>
            <w:r>
              <w:rPr>
                <w:rFonts w:ascii="Arial" w:hAnsi="Arial" w:cs="v5.0.0"/>
                <w:b/>
                <w:sz w:val="18"/>
              </w:rPr>
              <w:t>)</w:t>
            </w:r>
          </w:p>
        </w:tc>
        <w:tc>
          <w:tcPr>
            <w:tcW w:w="1559" w:type="dxa"/>
            <w:tcBorders>
              <w:bottom w:val="single" w:sz="4" w:space="0" w:color="auto"/>
            </w:tcBorders>
          </w:tcPr>
          <w:p w14:paraId="6B5DA33B" w14:textId="77777777" w:rsidR="00C7202A" w:rsidRDefault="00C7202A" w:rsidP="00C7202A">
            <w:pPr>
              <w:keepNext/>
              <w:keepLines/>
              <w:spacing w:after="0"/>
              <w:jc w:val="center"/>
              <w:rPr>
                <w:rFonts w:ascii="Arial" w:hAnsi="Arial"/>
                <w:b/>
                <w:sz w:val="18"/>
              </w:rPr>
            </w:pPr>
            <w:r>
              <w:rPr>
                <w:rFonts w:ascii="Arial" w:hAnsi="Arial" w:cs="v5.0.0"/>
                <w:b/>
                <w:sz w:val="18"/>
              </w:rPr>
              <w:t>Interfering signal mean power (</w:t>
            </w:r>
            <w:proofErr w:type="spellStart"/>
            <w:r>
              <w:rPr>
                <w:rFonts w:ascii="Arial" w:hAnsi="Arial" w:cs="v5.0.0"/>
                <w:b/>
                <w:sz w:val="18"/>
              </w:rPr>
              <w:t>dBm</w:t>
            </w:r>
            <w:proofErr w:type="spellEnd"/>
            <w:r>
              <w:rPr>
                <w:rFonts w:ascii="Arial" w:hAnsi="Arial" w:cs="v5.0.0"/>
                <w:b/>
                <w:sz w:val="18"/>
              </w:rPr>
              <w:t xml:space="preserve">) / </w:t>
            </w:r>
            <w:proofErr w:type="spellStart"/>
            <w:r>
              <w:rPr>
                <w:rFonts w:ascii="Arial" w:hAnsi="Arial"/>
                <w:b/>
                <w:sz w:val="18"/>
              </w:rPr>
              <w:t>BW</w:t>
            </w:r>
            <w:r>
              <w:rPr>
                <w:rFonts w:ascii="Arial" w:hAnsi="Arial"/>
                <w:b/>
                <w:sz w:val="18"/>
                <w:vertAlign w:val="subscript"/>
              </w:rPr>
              <w:t>Config</w:t>
            </w:r>
            <w:proofErr w:type="spellEnd"/>
          </w:p>
        </w:tc>
        <w:tc>
          <w:tcPr>
            <w:tcW w:w="1412" w:type="dxa"/>
            <w:tcBorders>
              <w:bottom w:val="single" w:sz="4" w:space="0" w:color="auto"/>
            </w:tcBorders>
          </w:tcPr>
          <w:p w14:paraId="024BF28B" w14:textId="77777777" w:rsidR="00C7202A" w:rsidRDefault="00C7202A" w:rsidP="00C7202A">
            <w:pPr>
              <w:keepNext/>
              <w:keepLines/>
              <w:spacing w:after="0"/>
              <w:jc w:val="center"/>
              <w:rPr>
                <w:rFonts w:ascii="Arial" w:hAnsi="Arial"/>
                <w:b/>
                <w:sz w:val="18"/>
              </w:rPr>
            </w:pPr>
            <w:r>
              <w:rPr>
                <w:rFonts w:ascii="Arial" w:hAnsi="Arial" w:cs="v5.0.0"/>
                <w:b/>
                <w:sz w:val="18"/>
              </w:rPr>
              <w:t>Type of interfering signal</w:t>
            </w:r>
          </w:p>
        </w:tc>
      </w:tr>
      <w:tr w:rsidR="00E025AF" w14:paraId="02721F08" w14:textId="77777777" w:rsidTr="00C7202A">
        <w:trPr>
          <w:cantSplit/>
          <w:jc w:val="center"/>
        </w:trPr>
        <w:tc>
          <w:tcPr>
            <w:tcW w:w="1559" w:type="dxa"/>
            <w:tcBorders>
              <w:bottom w:val="nil"/>
            </w:tcBorders>
            <w:vAlign w:val="center"/>
          </w:tcPr>
          <w:p w14:paraId="5BD244DB" w14:textId="77777777" w:rsidR="00E025AF" w:rsidRDefault="00E025AF" w:rsidP="00E025AF">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14:paraId="2CA877C0"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1AFC992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5606D3B2" w14:textId="678C7A8E"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EF4306C"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-68.5</w:t>
            </w:r>
          </w:p>
        </w:tc>
        <w:tc>
          <w:tcPr>
            <w:tcW w:w="1559" w:type="dxa"/>
            <w:tcBorders>
              <w:bottom w:val="nil"/>
            </w:tcBorders>
            <w:vAlign w:val="center"/>
          </w:tcPr>
          <w:p w14:paraId="58F29A7D" w14:textId="77777777" w:rsidR="00E025AF" w:rsidRPr="00A018CD" w:rsidRDefault="00E025AF" w:rsidP="00E025AF">
            <w:pPr>
              <w:pStyle w:val="TAC"/>
              <w:rPr>
                <w:rFonts w:cs="Arial"/>
                <w:lang w:val="en-US" w:eastAsia="zh-CN" w:bidi="ar"/>
              </w:rPr>
            </w:pPr>
            <w:r>
              <w:rPr>
                <w:rFonts w:cs="Arial"/>
                <w:lang w:val="en-US" w:eastAsia="zh-CN" w:bidi="ar"/>
              </w:rPr>
              <w:t xml:space="preserve">-70.2 </w:t>
            </w:r>
          </w:p>
        </w:tc>
        <w:tc>
          <w:tcPr>
            <w:tcW w:w="1412" w:type="dxa"/>
            <w:tcBorders>
              <w:bottom w:val="nil"/>
            </w:tcBorders>
            <w:vAlign w:val="center"/>
          </w:tcPr>
          <w:p w14:paraId="6E1DA5E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3EFDD4CB" w14:textId="77777777" w:rsidTr="00C7202A">
        <w:trPr>
          <w:cantSplit/>
          <w:jc w:val="center"/>
        </w:trPr>
        <w:tc>
          <w:tcPr>
            <w:tcW w:w="1559" w:type="dxa"/>
            <w:tcBorders>
              <w:top w:val="nil"/>
              <w:bottom w:val="nil"/>
            </w:tcBorders>
            <w:vAlign w:val="center"/>
          </w:tcPr>
          <w:p w14:paraId="6F1D2B7A" w14:textId="77777777" w:rsidR="00E025AF" w:rsidRDefault="00E025AF" w:rsidP="00E025AF">
            <w:pPr>
              <w:keepNext/>
              <w:keepLines/>
              <w:spacing w:after="0"/>
              <w:jc w:val="center"/>
              <w:rPr>
                <w:rFonts w:ascii="Arial" w:hAnsi="Arial"/>
                <w:sz w:val="18"/>
              </w:rPr>
            </w:pPr>
          </w:p>
        </w:tc>
        <w:tc>
          <w:tcPr>
            <w:tcW w:w="1418" w:type="dxa"/>
          </w:tcPr>
          <w:p w14:paraId="4D19E2A7"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151F5C3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51910D5" w14:textId="6F21BA2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DA7B85C"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-65.5</w:t>
            </w:r>
          </w:p>
        </w:tc>
        <w:tc>
          <w:tcPr>
            <w:tcW w:w="1559" w:type="dxa"/>
            <w:tcBorders>
              <w:top w:val="nil"/>
              <w:bottom w:val="nil"/>
            </w:tcBorders>
            <w:vAlign w:val="center"/>
          </w:tcPr>
          <w:p w14:paraId="06587A5E" w14:textId="77777777" w:rsidR="00E025AF" w:rsidRPr="00A018CD" w:rsidRDefault="00E025AF" w:rsidP="00E025AF">
            <w:pPr>
              <w:pStyle w:val="TAC"/>
              <w:rPr>
                <w:rFonts w:cs="Arial"/>
                <w:lang w:val="en-US" w:eastAsia="zh-CN" w:bidi="ar"/>
              </w:rPr>
            </w:pPr>
          </w:p>
        </w:tc>
        <w:tc>
          <w:tcPr>
            <w:tcW w:w="1412" w:type="dxa"/>
            <w:tcBorders>
              <w:top w:val="nil"/>
              <w:bottom w:val="nil"/>
            </w:tcBorders>
            <w:vAlign w:val="center"/>
          </w:tcPr>
          <w:p w14:paraId="0B5B0C91" w14:textId="77777777" w:rsidR="00E025AF" w:rsidRDefault="00E025AF" w:rsidP="00E025AF">
            <w:pPr>
              <w:keepNext/>
              <w:keepLines/>
              <w:spacing w:after="0"/>
              <w:jc w:val="center"/>
              <w:rPr>
                <w:rFonts w:ascii="Arial" w:hAnsi="Arial"/>
                <w:sz w:val="18"/>
              </w:rPr>
            </w:pPr>
          </w:p>
        </w:tc>
      </w:tr>
      <w:tr w:rsidR="00E025AF" w14:paraId="4B55B6AF" w14:textId="77777777" w:rsidTr="00C7202A">
        <w:trPr>
          <w:cantSplit/>
          <w:jc w:val="center"/>
        </w:trPr>
        <w:tc>
          <w:tcPr>
            <w:tcW w:w="1559" w:type="dxa"/>
            <w:tcBorders>
              <w:top w:val="nil"/>
              <w:bottom w:val="single" w:sz="4" w:space="0" w:color="auto"/>
            </w:tcBorders>
            <w:vAlign w:val="center"/>
          </w:tcPr>
          <w:p w14:paraId="2AD9397A" w14:textId="77777777" w:rsidR="00E025AF" w:rsidRDefault="00E025AF" w:rsidP="00E025AF">
            <w:pPr>
              <w:keepNext/>
              <w:keepLines/>
              <w:spacing w:after="0"/>
              <w:jc w:val="center"/>
              <w:rPr>
                <w:rFonts w:ascii="Arial" w:hAnsi="Arial"/>
                <w:sz w:val="18"/>
              </w:rPr>
            </w:pPr>
          </w:p>
        </w:tc>
        <w:tc>
          <w:tcPr>
            <w:tcW w:w="1418" w:type="dxa"/>
          </w:tcPr>
          <w:p w14:paraId="6A7ECCF8"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168EF991" w14:textId="77777777" w:rsidR="00E025AF" w:rsidRDefault="00E025AF" w:rsidP="00E025AF">
            <w:pPr>
              <w:pStyle w:val="TAC"/>
              <w:rPr>
                <w:lang w:val="en-US" w:eastAsia="zh-CN"/>
              </w:rPr>
            </w:pPr>
            <w:r>
              <w:rPr>
                <w:lang w:val="en-US" w:eastAsia="zh-CN"/>
              </w:rPr>
              <w:t>G-FR1-A2-6</w:t>
            </w:r>
          </w:p>
          <w:p w14:paraId="1D8A2328" w14:textId="0608E1A8"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57737FEF" w14:textId="77777777" w:rsidR="00E025AF"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14:paraId="04FFDBD4" w14:textId="77777777" w:rsidR="00E025AF" w:rsidRPr="00A018CD"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66A10BFC" w14:textId="77777777" w:rsidR="00E025AF" w:rsidRDefault="00E025AF" w:rsidP="00E025AF">
            <w:pPr>
              <w:keepNext/>
              <w:keepLines/>
              <w:spacing w:after="0"/>
              <w:jc w:val="center"/>
              <w:rPr>
                <w:rFonts w:ascii="Arial" w:hAnsi="Arial"/>
                <w:sz w:val="18"/>
              </w:rPr>
            </w:pPr>
          </w:p>
        </w:tc>
      </w:tr>
      <w:tr w:rsidR="00E025AF" w14:paraId="6D82F6BD" w14:textId="77777777" w:rsidTr="00C7202A">
        <w:trPr>
          <w:cantSplit/>
          <w:jc w:val="center"/>
        </w:trPr>
        <w:tc>
          <w:tcPr>
            <w:tcW w:w="1559" w:type="dxa"/>
            <w:tcBorders>
              <w:bottom w:val="nil"/>
            </w:tcBorders>
            <w:vAlign w:val="center"/>
          </w:tcPr>
          <w:p w14:paraId="324E463F"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40</w:t>
            </w:r>
          </w:p>
        </w:tc>
        <w:tc>
          <w:tcPr>
            <w:tcW w:w="1418" w:type="dxa"/>
          </w:tcPr>
          <w:p w14:paraId="7FE99D39"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421B6BAF"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404198B4" w14:textId="30FEDF4F"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F8C1B1E"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-65.4</w:t>
            </w:r>
          </w:p>
        </w:tc>
        <w:tc>
          <w:tcPr>
            <w:tcW w:w="1559" w:type="dxa"/>
            <w:tcBorders>
              <w:bottom w:val="nil"/>
            </w:tcBorders>
            <w:vAlign w:val="center"/>
          </w:tcPr>
          <w:p w14:paraId="2CF90CB1" w14:textId="77777777" w:rsidR="00E025AF" w:rsidRPr="00A018CD" w:rsidRDefault="00E025AF" w:rsidP="00E025AF">
            <w:pPr>
              <w:pStyle w:val="TAC"/>
              <w:rPr>
                <w:rFonts w:cs="Arial"/>
                <w:lang w:val="en-US" w:eastAsia="zh-CN" w:bidi="ar"/>
              </w:rPr>
            </w:pPr>
            <w:r>
              <w:rPr>
                <w:rFonts w:cs="Arial"/>
                <w:lang w:val="en-US" w:eastAsia="zh-CN" w:bidi="ar"/>
              </w:rPr>
              <w:t xml:space="preserve">-67.1 </w:t>
            </w:r>
          </w:p>
        </w:tc>
        <w:tc>
          <w:tcPr>
            <w:tcW w:w="1412" w:type="dxa"/>
            <w:tcBorders>
              <w:bottom w:val="nil"/>
            </w:tcBorders>
            <w:vAlign w:val="center"/>
          </w:tcPr>
          <w:p w14:paraId="69689E0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62B0DF3E" w14:textId="77777777" w:rsidTr="00C7202A">
        <w:trPr>
          <w:cantSplit/>
          <w:jc w:val="center"/>
        </w:trPr>
        <w:tc>
          <w:tcPr>
            <w:tcW w:w="1559" w:type="dxa"/>
            <w:tcBorders>
              <w:top w:val="nil"/>
              <w:bottom w:val="nil"/>
            </w:tcBorders>
            <w:vAlign w:val="center"/>
          </w:tcPr>
          <w:p w14:paraId="54409118"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4C0B16DE"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1DEBA9FC"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6079119F" w14:textId="74E4E3F6"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FA5EBD6"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-62.4</w:t>
            </w:r>
          </w:p>
        </w:tc>
        <w:tc>
          <w:tcPr>
            <w:tcW w:w="1559" w:type="dxa"/>
            <w:tcBorders>
              <w:top w:val="nil"/>
              <w:bottom w:val="nil"/>
            </w:tcBorders>
            <w:vAlign w:val="center"/>
          </w:tcPr>
          <w:p w14:paraId="3B5539DF" w14:textId="77777777" w:rsidR="00E025AF" w:rsidRPr="00A018CD" w:rsidRDefault="00E025AF" w:rsidP="00E025AF">
            <w:pPr>
              <w:pStyle w:val="TAC"/>
              <w:rPr>
                <w:rFonts w:cs="Arial"/>
                <w:lang w:val="en-US" w:eastAsia="zh-CN" w:bidi="ar"/>
              </w:rPr>
            </w:pPr>
          </w:p>
        </w:tc>
        <w:tc>
          <w:tcPr>
            <w:tcW w:w="1412" w:type="dxa"/>
            <w:tcBorders>
              <w:top w:val="nil"/>
              <w:bottom w:val="nil"/>
            </w:tcBorders>
            <w:vAlign w:val="center"/>
          </w:tcPr>
          <w:p w14:paraId="4F9A04A4" w14:textId="77777777" w:rsidR="00E025AF" w:rsidRDefault="00E025AF" w:rsidP="00E025AF">
            <w:pPr>
              <w:keepNext/>
              <w:keepLines/>
              <w:spacing w:after="0"/>
              <w:jc w:val="center"/>
              <w:rPr>
                <w:rFonts w:ascii="Arial" w:hAnsi="Arial"/>
                <w:sz w:val="18"/>
              </w:rPr>
            </w:pPr>
          </w:p>
        </w:tc>
      </w:tr>
      <w:tr w:rsidR="00E025AF" w14:paraId="5FBC1969" w14:textId="77777777" w:rsidTr="00C7202A">
        <w:trPr>
          <w:cantSplit/>
          <w:jc w:val="center"/>
        </w:trPr>
        <w:tc>
          <w:tcPr>
            <w:tcW w:w="1559" w:type="dxa"/>
            <w:tcBorders>
              <w:top w:val="nil"/>
              <w:bottom w:val="single" w:sz="4" w:space="0" w:color="auto"/>
            </w:tcBorders>
            <w:vAlign w:val="center"/>
          </w:tcPr>
          <w:p w14:paraId="36713B4B"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30FC8A0F"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03979400" w14:textId="77777777" w:rsidR="00E025AF" w:rsidRDefault="00E025AF" w:rsidP="00E025AF">
            <w:pPr>
              <w:pStyle w:val="TAC"/>
              <w:rPr>
                <w:lang w:val="en-US" w:eastAsia="zh-CN"/>
              </w:rPr>
            </w:pPr>
            <w:r>
              <w:rPr>
                <w:lang w:val="en-US" w:eastAsia="zh-CN"/>
              </w:rPr>
              <w:t>G-FR1-A2-6</w:t>
            </w:r>
          </w:p>
          <w:p w14:paraId="634924CF" w14:textId="69156D35"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0815FE5B" w14:textId="77777777" w:rsidR="00E025AF"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14:paraId="4ECBA4C7" w14:textId="77777777" w:rsidR="00E025AF" w:rsidRPr="00A018CD"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757D3736" w14:textId="77777777" w:rsidR="00E025AF" w:rsidRDefault="00E025AF" w:rsidP="00E025AF">
            <w:pPr>
              <w:keepNext/>
              <w:keepLines/>
              <w:spacing w:after="0"/>
              <w:jc w:val="center"/>
              <w:rPr>
                <w:rFonts w:ascii="Arial" w:hAnsi="Arial"/>
                <w:sz w:val="18"/>
              </w:rPr>
            </w:pPr>
          </w:p>
        </w:tc>
      </w:tr>
      <w:tr w:rsidR="00E025AF" w14:paraId="11A4B806" w14:textId="77777777" w:rsidTr="00C7202A">
        <w:trPr>
          <w:cantSplit/>
          <w:jc w:val="center"/>
        </w:trPr>
        <w:tc>
          <w:tcPr>
            <w:tcW w:w="1559" w:type="dxa"/>
            <w:tcBorders>
              <w:bottom w:val="nil"/>
            </w:tcBorders>
            <w:vAlign w:val="center"/>
          </w:tcPr>
          <w:p w14:paraId="4E27C8A8"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6749A401"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333BC2A5"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0F25A570" w14:textId="16A6F535"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24882D2"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-60.6</w:t>
            </w:r>
          </w:p>
        </w:tc>
        <w:tc>
          <w:tcPr>
            <w:tcW w:w="1559" w:type="dxa"/>
            <w:tcBorders>
              <w:bottom w:val="nil"/>
            </w:tcBorders>
            <w:vAlign w:val="center"/>
          </w:tcPr>
          <w:p w14:paraId="22CF708E" w14:textId="77777777" w:rsidR="00E025AF" w:rsidRPr="00A018CD" w:rsidRDefault="00E025AF" w:rsidP="00E025AF">
            <w:pPr>
              <w:pStyle w:val="TAC"/>
              <w:rPr>
                <w:rFonts w:cs="Arial"/>
                <w:lang w:val="en-US" w:eastAsia="zh-CN" w:bidi="ar"/>
              </w:rPr>
            </w:pPr>
            <w:r>
              <w:rPr>
                <w:rFonts w:cs="Arial"/>
                <w:lang w:val="en-US" w:eastAsia="zh-CN" w:bidi="ar"/>
              </w:rPr>
              <w:t xml:space="preserve">-65.3 </w:t>
            </w:r>
          </w:p>
        </w:tc>
        <w:tc>
          <w:tcPr>
            <w:tcW w:w="1412" w:type="dxa"/>
            <w:tcBorders>
              <w:bottom w:val="nil"/>
            </w:tcBorders>
            <w:vAlign w:val="center"/>
          </w:tcPr>
          <w:p w14:paraId="0B1DCF41"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5A7F4135" w14:textId="77777777" w:rsidTr="00C7202A">
        <w:trPr>
          <w:cantSplit/>
          <w:jc w:val="center"/>
        </w:trPr>
        <w:tc>
          <w:tcPr>
            <w:tcW w:w="1559" w:type="dxa"/>
            <w:tcBorders>
              <w:top w:val="nil"/>
              <w:bottom w:val="single" w:sz="4" w:space="0" w:color="auto"/>
            </w:tcBorders>
            <w:vAlign w:val="center"/>
          </w:tcPr>
          <w:p w14:paraId="773475A0"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329164DA"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5A2B5AC4" w14:textId="77777777" w:rsidR="00E025AF" w:rsidRDefault="00E025AF" w:rsidP="00E025AF">
            <w:pPr>
              <w:pStyle w:val="TAC"/>
              <w:rPr>
                <w:lang w:val="en-US" w:eastAsia="zh-CN"/>
              </w:rPr>
            </w:pPr>
            <w:r>
              <w:rPr>
                <w:lang w:val="en-US" w:eastAsia="zh-CN"/>
              </w:rPr>
              <w:t>G-FR1-A2-6</w:t>
            </w:r>
          </w:p>
          <w:p w14:paraId="0ED6BE10" w14:textId="4C45FE00"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5F462E7F" w14:textId="77777777" w:rsidR="00E025AF"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14:paraId="2272B14E" w14:textId="77777777" w:rsidR="00E025AF"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2508B7C8" w14:textId="77777777" w:rsidR="00E025AF" w:rsidRDefault="00E025AF" w:rsidP="00E025AF">
            <w:pPr>
              <w:keepNext/>
              <w:keepLines/>
              <w:spacing w:after="0"/>
              <w:jc w:val="center"/>
              <w:rPr>
                <w:rFonts w:ascii="Arial" w:hAnsi="Arial" w:cs="v5.0.0"/>
                <w:sz w:val="18"/>
                <w:lang w:eastAsia="zh-CN"/>
              </w:rPr>
            </w:pPr>
          </w:p>
        </w:tc>
      </w:tr>
      <w:tr w:rsidR="00E025AF" w14:paraId="0FC0F270" w14:textId="77777777" w:rsidTr="00C7202A">
        <w:trPr>
          <w:cantSplit/>
          <w:jc w:val="center"/>
        </w:trPr>
        <w:tc>
          <w:tcPr>
            <w:tcW w:w="1559" w:type="dxa"/>
            <w:tcBorders>
              <w:top w:val="single" w:sz="4" w:space="0" w:color="auto"/>
              <w:bottom w:val="nil"/>
            </w:tcBorders>
            <w:vAlign w:val="center"/>
          </w:tcPr>
          <w:p w14:paraId="5EF5680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07A45286"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670CDDD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45FE95D4" w14:textId="73A7AE1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52C6B3DE"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-59.4</w:t>
            </w:r>
          </w:p>
        </w:tc>
        <w:tc>
          <w:tcPr>
            <w:tcW w:w="1559" w:type="dxa"/>
            <w:tcBorders>
              <w:top w:val="single" w:sz="4" w:space="0" w:color="auto"/>
              <w:bottom w:val="nil"/>
            </w:tcBorders>
            <w:vAlign w:val="center"/>
          </w:tcPr>
          <w:p w14:paraId="2BEF1AED" w14:textId="77777777" w:rsidR="00E025AF" w:rsidRPr="00A018CD" w:rsidRDefault="00E025AF" w:rsidP="00E025AF">
            <w:pPr>
              <w:pStyle w:val="TAC"/>
              <w:rPr>
                <w:rFonts w:cs="Arial"/>
                <w:lang w:val="en-US" w:eastAsia="zh-CN" w:bidi="ar"/>
              </w:rPr>
            </w:pPr>
            <w:r>
              <w:rPr>
                <w:rFonts w:cs="Arial"/>
                <w:lang w:val="en-US" w:eastAsia="zh-CN" w:bidi="ar"/>
              </w:rPr>
              <w:t xml:space="preserve">-64.1 </w:t>
            </w:r>
          </w:p>
        </w:tc>
        <w:tc>
          <w:tcPr>
            <w:tcW w:w="1412" w:type="dxa"/>
            <w:tcBorders>
              <w:top w:val="single" w:sz="4" w:space="0" w:color="auto"/>
              <w:bottom w:val="nil"/>
            </w:tcBorders>
            <w:vAlign w:val="center"/>
          </w:tcPr>
          <w:p w14:paraId="0EE8B052" w14:textId="77777777" w:rsidR="00E025AF" w:rsidRDefault="00E025AF" w:rsidP="00E025AF">
            <w:pPr>
              <w:keepNext/>
              <w:keepLines/>
              <w:spacing w:after="0"/>
              <w:jc w:val="center"/>
              <w:rPr>
                <w:rFonts w:ascii="Arial" w:hAnsi="Arial"/>
                <w:sz w:val="18"/>
              </w:rPr>
            </w:pPr>
            <w:r>
              <w:rPr>
                <w:rFonts w:ascii="Arial" w:hAnsi="Arial" w:cs="v5.0.0"/>
                <w:sz w:val="18"/>
                <w:lang w:eastAsia="zh-CN"/>
              </w:rPr>
              <w:t>AWGN</w:t>
            </w:r>
          </w:p>
        </w:tc>
      </w:tr>
      <w:tr w:rsidR="00E025AF" w14:paraId="7E302690" w14:textId="77777777" w:rsidTr="00C7202A">
        <w:trPr>
          <w:cantSplit/>
          <w:jc w:val="center"/>
        </w:trPr>
        <w:tc>
          <w:tcPr>
            <w:tcW w:w="1559" w:type="dxa"/>
            <w:tcBorders>
              <w:top w:val="nil"/>
              <w:bottom w:val="single" w:sz="4" w:space="0" w:color="auto"/>
            </w:tcBorders>
            <w:vAlign w:val="center"/>
          </w:tcPr>
          <w:p w14:paraId="78217273" w14:textId="77777777" w:rsidR="00E025AF" w:rsidRDefault="00E025AF" w:rsidP="00E025AF">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363095B9"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6C3CC184" w14:textId="77777777" w:rsidR="00E025AF" w:rsidRDefault="00E025AF" w:rsidP="00E025AF">
            <w:pPr>
              <w:pStyle w:val="TAC"/>
              <w:rPr>
                <w:lang w:val="en-US" w:eastAsia="zh-CN"/>
              </w:rPr>
            </w:pPr>
            <w:r>
              <w:rPr>
                <w:lang w:val="en-US" w:eastAsia="zh-CN"/>
              </w:rPr>
              <w:t>G-FR1-A2-6</w:t>
            </w:r>
          </w:p>
          <w:p w14:paraId="00EC9C13" w14:textId="71D8D366"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102C2B6B" w14:textId="77777777" w:rsidR="00E025AF"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14:paraId="098A694A" w14:textId="77777777" w:rsidR="00E025AF"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1DF5EA74" w14:textId="77777777" w:rsidR="00E025AF" w:rsidRDefault="00E025AF" w:rsidP="00E025AF">
            <w:pPr>
              <w:keepNext/>
              <w:keepLines/>
              <w:spacing w:after="0"/>
              <w:jc w:val="center"/>
              <w:rPr>
                <w:rFonts w:ascii="Arial" w:hAnsi="Arial" w:cs="v5.0.0"/>
                <w:sz w:val="18"/>
                <w:lang w:eastAsia="zh-CN"/>
              </w:rPr>
            </w:pPr>
          </w:p>
        </w:tc>
      </w:tr>
      <w:tr w:rsidR="00C7202A" w14:paraId="0FC84328" w14:textId="77777777" w:rsidTr="00C7202A">
        <w:trPr>
          <w:cantSplit/>
          <w:jc w:val="center"/>
        </w:trPr>
        <w:tc>
          <w:tcPr>
            <w:tcW w:w="8783" w:type="dxa"/>
            <w:gridSpan w:val="6"/>
            <w:tcBorders>
              <w:top w:val="single" w:sz="4" w:space="0" w:color="auto"/>
            </w:tcBorders>
            <w:vAlign w:val="center"/>
          </w:tcPr>
          <w:p w14:paraId="0BF965CA" w14:textId="77777777" w:rsidR="00E025AF" w:rsidRDefault="00E025AF" w:rsidP="00E025A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9C2B099"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8445046" w14:textId="11BF4666" w:rsidR="00C7202A" w:rsidRDefault="00E025AF" w:rsidP="00E025AF">
            <w:pPr>
              <w:pStyle w:val="TAN"/>
              <w:rPr>
                <w:lang w:eastAsia="ko-KR"/>
              </w:rPr>
            </w:pPr>
            <w:r>
              <w:t xml:space="preserve">NOTE </w:t>
            </w:r>
            <w:r>
              <w:rPr>
                <w:lang w:val="en-US" w:eastAsia="zh-CN"/>
              </w:rPr>
              <w:t>3</w:t>
            </w:r>
            <w:r>
              <w:t>:</w:t>
            </w:r>
            <w:r>
              <w:tab/>
            </w:r>
            <w:r>
              <w:rPr>
                <w:lang w:val="en-US" w:eastAsia="zh-CN"/>
              </w:rPr>
              <w:t>For 60kHz SCS reference measurement channel is reused from Table 7.3.5-2.</w:t>
            </w:r>
          </w:p>
        </w:tc>
      </w:tr>
    </w:tbl>
    <w:p w14:paraId="10C51214" w14:textId="77777777" w:rsidR="00C7202A" w:rsidRDefault="00C7202A" w:rsidP="00C7202A">
      <w:pPr>
        <w:rPr>
          <w:ins w:id="1096" w:author="CATT" w:date="2022-04-24T19:32:00Z"/>
          <w:rFonts w:eastAsiaTheme="minorEastAsia"/>
          <w:lang w:eastAsia="zh-CN"/>
        </w:rPr>
      </w:pPr>
    </w:p>
    <w:p w14:paraId="615F2112" w14:textId="4AB253B1" w:rsidR="0069294E" w:rsidRDefault="0069294E" w:rsidP="0069294E">
      <w:pPr>
        <w:pStyle w:val="TH"/>
        <w:rPr>
          <w:ins w:id="1097" w:author="CATT" w:date="2022-04-24T19:33:00Z"/>
          <w:rFonts w:eastAsia="宋体"/>
          <w:lang w:val="en-US" w:eastAsia="zh-CN"/>
        </w:rPr>
      </w:pPr>
      <w:ins w:id="1098" w:author="CATT" w:date="2022-04-24T19:33:00Z">
        <w:r>
          <w:lastRenderedPageBreak/>
          <w:t>Table 7.3.</w:t>
        </w:r>
        <w:r>
          <w:rPr>
            <w:rFonts w:eastAsiaTheme="minorEastAsia" w:hint="eastAsia"/>
            <w:lang w:eastAsia="zh-CN"/>
          </w:rPr>
          <w:t>5</w:t>
        </w:r>
        <w:r>
          <w:t>-2</w:t>
        </w:r>
        <w:r>
          <w:rPr>
            <w:rFonts w:eastAsia="宋体" w:hint="eastAsia"/>
            <w:lang w:val="en-US" w:eastAsia="zh-CN"/>
          </w:rPr>
          <w:t>d</w:t>
        </w:r>
        <w:r>
          <w:t>: Medium Range BS dynamic range</w:t>
        </w:r>
        <w:r>
          <w:rPr>
            <w:rFonts w:eastAsia="宋体" w:hint="eastAsia"/>
            <w:lang w:val="en-US" w:eastAsia="zh-CN"/>
          </w:rPr>
          <w:t xml:space="preserve"> for [n104]</w:t>
        </w:r>
      </w:ins>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69294E" w14:paraId="0D20D40D" w14:textId="77777777" w:rsidTr="00BA1043">
        <w:trPr>
          <w:cantSplit/>
          <w:jc w:val="center"/>
          <w:ins w:id="1099" w:author="CATT" w:date="2022-04-24T19:33:00Z"/>
        </w:trPr>
        <w:tc>
          <w:tcPr>
            <w:tcW w:w="1559" w:type="dxa"/>
            <w:tcBorders>
              <w:bottom w:val="single" w:sz="4" w:space="0" w:color="auto"/>
            </w:tcBorders>
          </w:tcPr>
          <w:p w14:paraId="198488C8" w14:textId="77777777" w:rsidR="0069294E" w:rsidRDefault="0069294E" w:rsidP="00BA1043">
            <w:pPr>
              <w:pStyle w:val="TAH"/>
              <w:rPr>
                <w:ins w:id="1100" w:author="CATT" w:date="2022-04-24T19:33:00Z"/>
              </w:rPr>
            </w:pPr>
            <w:ins w:id="1101" w:author="CATT" w:date="2022-04-24T19:33:00Z">
              <w:r>
                <w:rPr>
                  <w:rFonts w:cs="v5.0.0"/>
                  <w:i/>
                </w:rPr>
                <w:t>BS channel bandwidth</w:t>
              </w:r>
              <w:r>
                <w:rPr>
                  <w:rFonts w:cs="v5.0.0"/>
                </w:rPr>
                <w:t xml:space="preserve"> (MHz)</w:t>
              </w:r>
            </w:ins>
          </w:p>
        </w:tc>
        <w:tc>
          <w:tcPr>
            <w:tcW w:w="1418" w:type="dxa"/>
          </w:tcPr>
          <w:p w14:paraId="0C8020F3" w14:textId="77777777" w:rsidR="0069294E" w:rsidRDefault="0069294E" w:rsidP="00BA1043">
            <w:pPr>
              <w:pStyle w:val="TAH"/>
              <w:rPr>
                <w:ins w:id="1102" w:author="CATT" w:date="2022-04-24T19:33:00Z"/>
              </w:rPr>
            </w:pPr>
            <w:ins w:id="1103" w:author="CATT" w:date="2022-04-24T19:33:00Z">
              <w:r>
                <w:rPr>
                  <w:rFonts w:cs="v5.0.0"/>
                  <w:lang w:eastAsia="zh-CN"/>
                </w:rPr>
                <w:t>Subcarrier spacing (kHz)</w:t>
              </w:r>
            </w:ins>
          </w:p>
        </w:tc>
        <w:tc>
          <w:tcPr>
            <w:tcW w:w="1417" w:type="dxa"/>
          </w:tcPr>
          <w:p w14:paraId="2A7CB7E9" w14:textId="77777777" w:rsidR="0069294E" w:rsidRDefault="0069294E" w:rsidP="00BA1043">
            <w:pPr>
              <w:pStyle w:val="TAH"/>
              <w:rPr>
                <w:ins w:id="1104" w:author="CATT" w:date="2022-04-24T19:33:00Z"/>
                <w:rFonts w:cs="v5.0.0"/>
              </w:rPr>
            </w:pPr>
            <w:ins w:id="1105" w:author="CATT" w:date="2022-04-24T19:33:00Z">
              <w:r>
                <w:rPr>
                  <w:rFonts w:cs="v5.0.0"/>
                </w:rPr>
                <w:t>Reference measurement channel</w:t>
              </w:r>
            </w:ins>
          </w:p>
          <w:p w14:paraId="0DA830E0" w14:textId="77777777" w:rsidR="0069294E" w:rsidRDefault="0069294E" w:rsidP="00BA1043">
            <w:pPr>
              <w:pStyle w:val="TAH"/>
              <w:rPr>
                <w:ins w:id="1106" w:author="CATT" w:date="2022-04-24T19:33:00Z"/>
              </w:rPr>
            </w:pPr>
            <w:ins w:id="1107" w:author="CATT" w:date="2022-04-24T19:33:00Z">
              <w:r>
                <w:rPr>
                  <w:rFonts w:eastAsia="宋体" w:cs="v5.0.0" w:hint="eastAsia"/>
                  <w:lang w:val="en-US" w:eastAsia="zh-CN"/>
                </w:rPr>
                <w:t>(</w:t>
              </w:r>
              <w:r>
                <w:rPr>
                  <w:rFonts w:cs="Arial"/>
                  <w:lang w:eastAsia="ko-KR"/>
                </w:rPr>
                <w:t>N</w:t>
              </w:r>
              <w:proofErr w:type="spellStart"/>
              <w:r>
                <w:rPr>
                  <w:rFonts w:eastAsia="宋体" w:cs="Arial" w:hint="eastAsia"/>
                  <w:lang w:val="en-US" w:eastAsia="zh-CN"/>
                </w:rPr>
                <w:t>ote</w:t>
              </w:r>
              <w:proofErr w:type="spellEnd"/>
              <w:r>
                <w:rPr>
                  <w:rFonts w:cs="Arial"/>
                  <w:lang w:eastAsia="ko-KR"/>
                </w:rPr>
                <w:t> 2</w:t>
              </w:r>
              <w:r>
                <w:rPr>
                  <w:rFonts w:eastAsia="宋体" w:cs="v5.0.0" w:hint="eastAsia"/>
                  <w:lang w:val="en-US" w:eastAsia="zh-CN"/>
                </w:rPr>
                <w:t>)</w:t>
              </w:r>
            </w:ins>
          </w:p>
        </w:tc>
        <w:tc>
          <w:tcPr>
            <w:tcW w:w="1418" w:type="dxa"/>
          </w:tcPr>
          <w:p w14:paraId="0867C2F1" w14:textId="77777777" w:rsidR="0069294E" w:rsidRDefault="0069294E" w:rsidP="00BA1043">
            <w:pPr>
              <w:pStyle w:val="TAH"/>
              <w:rPr>
                <w:ins w:id="1108" w:author="CATT" w:date="2022-04-24T19:33:00Z"/>
                <w:rFonts w:eastAsia="宋体"/>
                <w:lang w:val="en-US" w:eastAsia="zh-CN"/>
              </w:rPr>
            </w:pPr>
            <w:ins w:id="1109" w:author="CATT" w:date="2022-04-24T19:33:00Z">
              <w:r>
                <w:rPr>
                  <w:rFonts w:cs="v5.0.0"/>
                </w:rPr>
                <w:t>Wanted signal mean power (</w:t>
              </w:r>
              <w:proofErr w:type="spellStart"/>
              <w:r>
                <w:rPr>
                  <w:rFonts w:cs="v5.0.0"/>
                </w:rPr>
                <w:t>dBm</w:t>
              </w:r>
              <w:proofErr w:type="spellEnd"/>
              <w:r>
                <w:rPr>
                  <w:rFonts w:cs="v5.0.0"/>
                </w:rPr>
                <w:t>)</w:t>
              </w:r>
              <w:r>
                <w:rPr>
                  <w:rFonts w:eastAsia="宋体" w:cs="v5.0.0" w:hint="eastAsia"/>
                  <w:lang w:val="en-US" w:eastAsia="zh-CN"/>
                </w:rPr>
                <w:t xml:space="preserve"> </w:t>
              </w:r>
            </w:ins>
          </w:p>
        </w:tc>
        <w:tc>
          <w:tcPr>
            <w:tcW w:w="1559" w:type="dxa"/>
            <w:tcBorders>
              <w:bottom w:val="single" w:sz="4" w:space="0" w:color="auto"/>
            </w:tcBorders>
          </w:tcPr>
          <w:p w14:paraId="0FAE488F" w14:textId="77777777" w:rsidR="0069294E" w:rsidRDefault="0069294E" w:rsidP="00BA1043">
            <w:pPr>
              <w:pStyle w:val="TAH"/>
              <w:rPr>
                <w:ins w:id="1110" w:author="CATT" w:date="2022-04-24T19:33:00Z"/>
                <w:rFonts w:eastAsia="宋体"/>
                <w:vertAlign w:val="subscript"/>
                <w:lang w:val="en-US" w:eastAsia="zh-CN"/>
              </w:rPr>
            </w:pPr>
            <w:ins w:id="1111" w:author="CATT" w:date="2022-04-24T19:33:00Z">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r>
                <w:rPr>
                  <w:rFonts w:eastAsia="宋体" w:hint="eastAsia"/>
                  <w:vertAlign w:val="subscript"/>
                  <w:lang w:val="en-US" w:eastAsia="zh-CN"/>
                </w:rPr>
                <w:t xml:space="preserve"> </w:t>
              </w:r>
            </w:ins>
          </w:p>
          <w:p w14:paraId="2C22417C" w14:textId="77777777" w:rsidR="0069294E" w:rsidRDefault="0069294E" w:rsidP="00BA1043">
            <w:pPr>
              <w:pStyle w:val="TAH"/>
              <w:rPr>
                <w:ins w:id="1112" w:author="CATT" w:date="2022-04-24T19:33:00Z"/>
                <w:rFonts w:eastAsia="宋体"/>
                <w:lang w:val="en-US" w:eastAsia="zh-CN"/>
              </w:rPr>
            </w:pPr>
          </w:p>
        </w:tc>
        <w:tc>
          <w:tcPr>
            <w:tcW w:w="1412" w:type="dxa"/>
            <w:tcBorders>
              <w:bottom w:val="single" w:sz="4" w:space="0" w:color="auto"/>
            </w:tcBorders>
          </w:tcPr>
          <w:p w14:paraId="3936F9FB" w14:textId="77777777" w:rsidR="0069294E" w:rsidRDefault="0069294E" w:rsidP="00BA1043">
            <w:pPr>
              <w:pStyle w:val="TAH"/>
              <w:rPr>
                <w:ins w:id="1113" w:author="CATT" w:date="2022-04-24T19:33:00Z"/>
              </w:rPr>
            </w:pPr>
            <w:ins w:id="1114" w:author="CATT" w:date="2022-04-24T19:33:00Z">
              <w:r>
                <w:rPr>
                  <w:rFonts w:cs="v5.0.0"/>
                </w:rPr>
                <w:t>Type of interfering signal</w:t>
              </w:r>
            </w:ins>
          </w:p>
        </w:tc>
      </w:tr>
      <w:tr w:rsidR="00923070" w14:paraId="3F53B4CD" w14:textId="77777777" w:rsidTr="00923070">
        <w:trPr>
          <w:cantSplit/>
          <w:jc w:val="center"/>
          <w:ins w:id="1115" w:author="CATT" w:date="2022-04-24T19:33:00Z"/>
        </w:trPr>
        <w:tc>
          <w:tcPr>
            <w:tcW w:w="1559" w:type="dxa"/>
            <w:tcBorders>
              <w:bottom w:val="nil"/>
            </w:tcBorders>
            <w:vAlign w:val="center"/>
          </w:tcPr>
          <w:p w14:paraId="3F739D3C" w14:textId="77777777" w:rsidR="00923070" w:rsidRDefault="00923070" w:rsidP="00BA1043">
            <w:pPr>
              <w:pStyle w:val="TAC"/>
              <w:rPr>
                <w:ins w:id="1116" w:author="CATT" w:date="2022-04-24T19:33:00Z"/>
              </w:rPr>
            </w:pPr>
            <w:ins w:id="1117" w:author="CATT" w:date="2022-04-24T19:33:00Z">
              <w:r>
                <w:rPr>
                  <w:rFonts w:cs="v5.0.0"/>
                  <w:lang w:eastAsia="zh-CN"/>
                </w:rPr>
                <w:t>20</w:t>
              </w:r>
            </w:ins>
          </w:p>
        </w:tc>
        <w:tc>
          <w:tcPr>
            <w:tcW w:w="1418" w:type="dxa"/>
          </w:tcPr>
          <w:p w14:paraId="5163EE92" w14:textId="77777777" w:rsidR="00923070" w:rsidRDefault="00923070" w:rsidP="00BA1043">
            <w:pPr>
              <w:pStyle w:val="TAC"/>
              <w:rPr>
                <w:ins w:id="1118" w:author="CATT" w:date="2022-04-24T19:33:00Z"/>
                <w:rFonts w:cs="v5.0.0"/>
                <w:lang w:eastAsia="zh-CN"/>
              </w:rPr>
            </w:pPr>
            <w:ins w:id="1119" w:author="CATT" w:date="2022-04-24T19:33:00Z">
              <w:r>
                <w:rPr>
                  <w:rFonts w:cs="v5.0.0"/>
                  <w:lang w:eastAsia="zh-CN"/>
                </w:rPr>
                <w:t>15</w:t>
              </w:r>
            </w:ins>
          </w:p>
        </w:tc>
        <w:tc>
          <w:tcPr>
            <w:tcW w:w="1417" w:type="dxa"/>
            <w:vAlign w:val="center"/>
          </w:tcPr>
          <w:p w14:paraId="01C446D6" w14:textId="77777777" w:rsidR="00923070" w:rsidRDefault="00923070" w:rsidP="00BA1043">
            <w:pPr>
              <w:pStyle w:val="TAC"/>
              <w:rPr>
                <w:ins w:id="1120" w:author="CATT" w:date="2022-04-24T19:33:00Z"/>
              </w:rPr>
            </w:pPr>
            <w:ins w:id="1121" w:author="CATT" w:date="2022-04-24T19:33:00Z">
              <w:r>
                <w:t>G-FR1-A2-4</w:t>
              </w:r>
            </w:ins>
          </w:p>
        </w:tc>
        <w:tc>
          <w:tcPr>
            <w:tcW w:w="1418" w:type="dxa"/>
            <w:vAlign w:val="center"/>
          </w:tcPr>
          <w:p w14:paraId="61DE3384" w14:textId="0D888C08" w:rsidR="00923070" w:rsidRDefault="00923070" w:rsidP="00BA1043">
            <w:pPr>
              <w:pStyle w:val="TAC"/>
              <w:rPr>
                <w:ins w:id="1122" w:author="CATT" w:date="2022-04-24T19:33:00Z"/>
              </w:rPr>
            </w:pPr>
            <w:ins w:id="1123" w:author="CATT" w:date="2022-04-24T19:35:00Z">
              <w:r w:rsidRPr="00DA04EB">
                <w:t>-58.2</w:t>
              </w:r>
            </w:ins>
          </w:p>
        </w:tc>
        <w:tc>
          <w:tcPr>
            <w:tcW w:w="1559" w:type="dxa"/>
            <w:tcBorders>
              <w:bottom w:val="nil"/>
            </w:tcBorders>
            <w:vAlign w:val="center"/>
          </w:tcPr>
          <w:p w14:paraId="246B3C81" w14:textId="77777777" w:rsidR="00923070" w:rsidRDefault="00923070" w:rsidP="00BA1043">
            <w:pPr>
              <w:pStyle w:val="TAC"/>
              <w:rPr>
                <w:ins w:id="1124" w:author="CATT" w:date="2022-04-24T19:33:00Z"/>
              </w:rPr>
            </w:pPr>
            <w:ins w:id="1125" w:author="CATT" w:date="2022-04-24T19:33:00Z">
              <w:r>
                <w:rPr>
                  <w:rFonts w:hint="eastAsia"/>
                  <w:lang w:val="en-US" w:eastAsia="zh-CN"/>
                </w:rPr>
                <w:t>-70.2</w:t>
              </w:r>
            </w:ins>
          </w:p>
        </w:tc>
        <w:tc>
          <w:tcPr>
            <w:tcW w:w="1412" w:type="dxa"/>
            <w:tcBorders>
              <w:bottom w:val="nil"/>
            </w:tcBorders>
            <w:vAlign w:val="center"/>
          </w:tcPr>
          <w:p w14:paraId="40FCDA69" w14:textId="77777777" w:rsidR="00923070" w:rsidRDefault="00923070" w:rsidP="00BA1043">
            <w:pPr>
              <w:pStyle w:val="TAC"/>
              <w:rPr>
                <w:ins w:id="1126" w:author="CATT" w:date="2022-04-24T19:33:00Z"/>
              </w:rPr>
            </w:pPr>
            <w:ins w:id="1127" w:author="CATT" w:date="2022-04-24T19:33:00Z">
              <w:r>
                <w:rPr>
                  <w:rFonts w:cs="v5.0.0"/>
                  <w:lang w:eastAsia="zh-CN"/>
                </w:rPr>
                <w:t>AWGN</w:t>
              </w:r>
            </w:ins>
          </w:p>
        </w:tc>
      </w:tr>
      <w:tr w:rsidR="00923070" w14:paraId="30D96CC4" w14:textId="77777777" w:rsidTr="00923070">
        <w:trPr>
          <w:cantSplit/>
          <w:jc w:val="center"/>
          <w:ins w:id="1128" w:author="CATT" w:date="2022-04-24T19:33:00Z"/>
        </w:trPr>
        <w:tc>
          <w:tcPr>
            <w:tcW w:w="1559" w:type="dxa"/>
            <w:tcBorders>
              <w:top w:val="nil"/>
              <w:bottom w:val="nil"/>
            </w:tcBorders>
            <w:vAlign w:val="center"/>
          </w:tcPr>
          <w:p w14:paraId="094C0154" w14:textId="77777777" w:rsidR="00923070" w:rsidRDefault="00923070" w:rsidP="00BA1043">
            <w:pPr>
              <w:pStyle w:val="TAC"/>
              <w:rPr>
                <w:ins w:id="1129" w:author="CATT" w:date="2022-04-24T19:33:00Z"/>
              </w:rPr>
            </w:pPr>
          </w:p>
        </w:tc>
        <w:tc>
          <w:tcPr>
            <w:tcW w:w="1418" w:type="dxa"/>
          </w:tcPr>
          <w:p w14:paraId="43DBB9B9" w14:textId="77777777" w:rsidR="00923070" w:rsidRDefault="00923070" w:rsidP="00BA1043">
            <w:pPr>
              <w:pStyle w:val="TAC"/>
              <w:rPr>
                <w:ins w:id="1130" w:author="CATT" w:date="2022-04-24T19:33:00Z"/>
                <w:rFonts w:cs="v5.0.0"/>
                <w:lang w:eastAsia="zh-CN"/>
              </w:rPr>
            </w:pPr>
            <w:ins w:id="1131" w:author="CATT" w:date="2022-04-24T19:33:00Z">
              <w:r>
                <w:rPr>
                  <w:rFonts w:cs="v5.0.0"/>
                  <w:lang w:eastAsia="zh-CN"/>
                </w:rPr>
                <w:t>30</w:t>
              </w:r>
            </w:ins>
          </w:p>
        </w:tc>
        <w:tc>
          <w:tcPr>
            <w:tcW w:w="1417" w:type="dxa"/>
            <w:vAlign w:val="center"/>
          </w:tcPr>
          <w:p w14:paraId="5F70CF9D" w14:textId="77777777" w:rsidR="00923070" w:rsidRDefault="00923070" w:rsidP="00BA1043">
            <w:pPr>
              <w:pStyle w:val="TAC"/>
              <w:rPr>
                <w:ins w:id="1132" w:author="CATT" w:date="2022-04-24T19:33:00Z"/>
              </w:rPr>
            </w:pPr>
            <w:ins w:id="1133" w:author="CATT" w:date="2022-04-24T19:33:00Z">
              <w:r>
                <w:t>G-FR1-A2-5</w:t>
              </w:r>
            </w:ins>
          </w:p>
        </w:tc>
        <w:tc>
          <w:tcPr>
            <w:tcW w:w="1418" w:type="dxa"/>
            <w:vAlign w:val="center"/>
          </w:tcPr>
          <w:p w14:paraId="05D998F9" w14:textId="61CA07B0" w:rsidR="00923070" w:rsidRDefault="00923070" w:rsidP="00BA1043">
            <w:pPr>
              <w:pStyle w:val="TAC"/>
              <w:rPr>
                <w:ins w:id="1134" w:author="CATT" w:date="2022-04-24T19:33:00Z"/>
              </w:rPr>
            </w:pPr>
            <w:ins w:id="1135" w:author="CATT" w:date="2022-04-24T19:35:00Z">
              <w:r w:rsidRPr="00DA04EB">
                <w:t>-58.2</w:t>
              </w:r>
            </w:ins>
          </w:p>
        </w:tc>
        <w:tc>
          <w:tcPr>
            <w:tcW w:w="1559" w:type="dxa"/>
            <w:tcBorders>
              <w:top w:val="nil"/>
              <w:bottom w:val="nil"/>
            </w:tcBorders>
            <w:vAlign w:val="center"/>
          </w:tcPr>
          <w:p w14:paraId="07CE4142" w14:textId="77777777" w:rsidR="00923070" w:rsidRDefault="00923070" w:rsidP="00BA1043">
            <w:pPr>
              <w:pStyle w:val="TAC"/>
              <w:rPr>
                <w:ins w:id="1136" w:author="CATT" w:date="2022-04-24T19:33:00Z"/>
              </w:rPr>
            </w:pPr>
          </w:p>
        </w:tc>
        <w:tc>
          <w:tcPr>
            <w:tcW w:w="1412" w:type="dxa"/>
            <w:tcBorders>
              <w:top w:val="nil"/>
              <w:bottom w:val="nil"/>
            </w:tcBorders>
            <w:vAlign w:val="center"/>
          </w:tcPr>
          <w:p w14:paraId="0EAA2851" w14:textId="77777777" w:rsidR="00923070" w:rsidRDefault="00923070" w:rsidP="00BA1043">
            <w:pPr>
              <w:pStyle w:val="TAC"/>
              <w:rPr>
                <w:ins w:id="1137" w:author="CATT" w:date="2022-04-24T19:33:00Z"/>
              </w:rPr>
            </w:pPr>
          </w:p>
        </w:tc>
      </w:tr>
      <w:tr w:rsidR="00923070" w14:paraId="20E23622" w14:textId="77777777" w:rsidTr="00923070">
        <w:trPr>
          <w:cantSplit/>
          <w:jc w:val="center"/>
          <w:ins w:id="1138" w:author="CATT" w:date="2022-04-24T19:33:00Z"/>
        </w:trPr>
        <w:tc>
          <w:tcPr>
            <w:tcW w:w="1559" w:type="dxa"/>
            <w:tcBorders>
              <w:top w:val="nil"/>
              <w:bottom w:val="single" w:sz="4" w:space="0" w:color="auto"/>
            </w:tcBorders>
            <w:vAlign w:val="center"/>
          </w:tcPr>
          <w:p w14:paraId="202E5DAB" w14:textId="77777777" w:rsidR="00923070" w:rsidRDefault="00923070" w:rsidP="00BA1043">
            <w:pPr>
              <w:pStyle w:val="TAC"/>
              <w:rPr>
                <w:ins w:id="1139" w:author="CATT" w:date="2022-04-24T19:33:00Z"/>
              </w:rPr>
            </w:pPr>
          </w:p>
        </w:tc>
        <w:tc>
          <w:tcPr>
            <w:tcW w:w="1418" w:type="dxa"/>
          </w:tcPr>
          <w:p w14:paraId="2DCC2105" w14:textId="77777777" w:rsidR="00923070" w:rsidRDefault="00923070" w:rsidP="00BA1043">
            <w:pPr>
              <w:pStyle w:val="TAC"/>
              <w:rPr>
                <w:ins w:id="1140" w:author="CATT" w:date="2022-04-24T19:33:00Z"/>
                <w:rFonts w:cs="v5.0.0"/>
                <w:lang w:eastAsia="zh-CN"/>
              </w:rPr>
            </w:pPr>
            <w:ins w:id="1141" w:author="CATT" w:date="2022-04-24T19:33:00Z">
              <w:r>
                <w:rPr>
                  <w:rFonts w:cs="v5.0.0"/>
                  <w:lang w:eastAsia="zh-CN"/>
                </w:rPr>
                <w:t>60</w:t>
              </w:r>
            </w:ins>
          </w:p>
        </w:tc>
        <w:tc>
          <w:tcPr>
            <w:tcW w:w="1417" w:type="dxa"/>
            <w:vAlign w:val="center"/>
          </w:tcPr>
          <w:p w14:paraId="0B1B83A1" w14:textId="77777777" w:rsidR="00923070" w:rsidRDefault="00923070" w:rsidP="00BA1043">
            <w:pPr>
              <w:pStyle w:val="TAC"/>
              <w:rPr>
                <w:ins w:id="1142" w:author="CATT" w:date="2022-04-24T19:33:00Z"/>
              </w:rPr>
            </w:pPr>
            <w:ins w:id="1143" w:author="CATT" w:date="2022-04-24T19:33:00Z">
              <w:r>
                <w:t>G-FR1-A2-6</w:t>
              </w:r>
            </w:ins>
          </w:p>
        </w:tc>
        <w:tc>
          <w:tcPr>
            <w:tcW w:w="1418" w:type="dxa"/>
            <w:vAlign w:val="center"/>
          </w:tcPr>
          <w:p w14:paraId="39955D8D" w14:textId="7465840C" w:rsidR="00923070" w:rsidRDefault="00923070" w:rsidP="00BA1043">
            <w:pPr>
              <w:pStyle w:val="TAC"/>
              <w:rPr>
                <w:ins w:id="1144" w:author="CATT" w:date="2022-04-24T19:33:00Z"/>
              </w:rPr>
            </w:pPr>
            <w:ins w:id="1145" w:author="CATT" w:date="2022-04-24T19:35:00Z">
              <w:r w:rsidRPr="00DA04EB">
                <w:t>-58.5</w:t>
              </w:r>
            </w:ins>
          </w:p>
        </w:tc>
        <w:tc>
          <w:tcPr>
            <w:tcW w:w="1559" w:type="dxa"/>
            <w:tcBorders>
              <w:top w:val="nil"/>
              <w:bottom w:val="single" w:sz="4" w:space="0" w:color="auto"/>
            </w:tcBorders>
            <w:vAlign w:val="center"/>
          </w:tcPr>
          <w:p w14:paraId="3232CE8E" w14:textId="77777777" w:rsidR="00923070" w:rsidRDefault="00923070" w:rsidP="00BA1043">
            <w:pPr>
              <w:pStyle w:val="TAC"/>
              <w:rPr>
                <w:ins w:id="1146" w:author="CATT" w:date="2022-04-24T19:33:00Z"/>
              </w:rPr>
            </w:pPr>
          </w:p>
        </w:tc>
        <w:tc>
          <w:tcPr>
            <w:tcW w:w="1412" w:type="dxa"/>
            <w:tcBorders>
              <w:top w:val="nil"/>
              <w:bottom w:val="single" w:sz="4" w:space="0" w:color="auto"/>
            </w:tcBorders>
            <w:vAlign w:val="center"/>
          </w:tcPr>
          <w:p w14:paraId="622AD961" w14:textId="77777777" w:rsidR="00923070" w:rsidRDefault="00923070" w:rsidP="00BA1043">
            <w:pPr>
              <w:pStyle w:val="TAC"/>
              <w:rPr>
                <w:ins w:id="1147" w:author="CATT" w:date="2022-04-24T19:33:00Z"/>
              </w:rPr>
            </w:pPr>
          </w:p>
        </w:tc>
      </w:tr>
      <w:tr w:rsidR="00923070" w14:paraId="7A35630B" w14:textId="77777777" w:rsidTr="00923070">
        <w:trPr>
          <w:cantSplit/>
          <w:jc w:val="center"/>
          <w:ins w:id="1148" w:author="CATT" w:date="2022-04-24T19:33:00Z"/>
        </w:trPr>
        <w:tc>
          <w:tcPr>
            <w:tcW w:w="1559" w:type="dxa"/>
            <w:tcBorders>
              <w:bottom w:val="nil"/>
            </w:tcBorders>
            <w:vAlign w:val="center"/>
          </w:tcPr>
          <w:p w14:paraId="21436C4D" w14:textId="77777777" w:rsidR="00923070" w:rsidRDefault="00923070" w:rsidP="00BA1043">
            <w:pPr>
              <w:pStyle w:val="TAC"/>
              <w:rPr>
                <w:ins w:id="1149" w:author="CATT" w:date="2022-04-24T19:33:00Z"/>
              </w:rPr>
            </w:pPr>
            <w:ins w:id="1150" w:author="CATT" w:date="2022-04-24T19:33:00Z">
              <w:r>
                <w:rPr>
                  <w:rFonts w:cs="v5.0.0"/>
                  <w:lang w:eastAsia="zh-CN"/>
                </w:rPr>
                <w:t>30</w:t>
              </w:r>
            </w:ins>
          </w:p>
        </w:tc>
        <w:tc>
          <w:tcPr>
            <w:tcW w:w="1418" w:type="dxa"/>
          </w:tcPr>
          <w:p w14:paraId="329E976C" w14:textId="77777777" w:rsidR="00923070" w:rsidRDefault="00923070" w:rsidP="00BA1043">
            <w:pPr>
              <w:pStyle w:val="TAC"/>
              <w:rPr>
                <w:ins w:id="1151" w:author="CATT" w:date="2022-04-24T19:33:00Z"/>
                <w:rFonts w:cs="v5.0.0"/>
                <w:lang w:eastAsia="zh-CN"/>
              </w:rPr>
            </w:pPr>
            <w:ins w:id="1152" w:author="CATT" w:date="2022-04-24T19:33:00Z">
              <w:r>
                <w:rPr>
                  <w:rFonts w:cs="v5.0.0"/>
                  <w:lang w:eastAsia="zh-CN"/>
                </w:rPr>
                <w:t>15</w:t>
              </w:r>
            </w:ins>
          </w:p>
        </w:tc>
        <w:tc>
          <w:tcPr>
            <w:tcW w:w="1417" w:type="dxa"/>
            <w:vAlign w:val="center"/>
          </w:tcPr>
          <w:p w14:paraId="0923CEB9" w14:textId="77777777" w:rsidR="00923070" w:rsidRDefault="00923070" w:rsidP="00BA1043">
            <w:pPr>
              <w:pStyle w:val="TAC"/>
              <w:rPr>
                <w:ins w:id="1153" w:author="CATT" w:date="2022-04-24T19:33:00Z"/>
              </w:rPr>
            </w:pPr>
            <w:ins w:id="1154" w:author="CATT" w:date="2022-04-24T19:33:00Z">
              <w:r>
                <w:t>G-FR1-A2-4</w:t>
              </w:r>
            </w:ins>
          </w:p>
        </w:tc>
        <w:tc>
          <w:tcPr>
            <w:tcW w:w="1418" w:type="dxa"/>
            <w:vAlign w:val="center"/>
          </w:tcPr>
          <w:p w14:paraId="3DBE436F" w14:textId="70C2CAC9" w:rsidR="00923070" w:rsidRDefault="00923070" w:rsidP="00BA1043">
            <w:pPr>
              <w:pStyle w:val="TAC"/>
              <w:rPr>
                <w:ins w:id="1155" w:author="CATT" w:date="2022-04-24T19:33:00Z"/>
              </w:rPr>
            </w:pPr>
            <w:ins w:id="1156" w:author="CATT" w:date="2022-04-24T19:35:00Z">
              <w:r w:rsidRPr="00DA04EB">
                <w:t>-58.2</w:t>
              </w:r>
            </w:ins>
          </w:p>
        </w:tc>
        <w:tc>
          <w:tcPr>
            <w:tcW w:w="1559" w:type="dxa"/>
            <w:tcBorders>
              <w:bottom w:val="nil"/>
            </w:tcBorders>
            <w:vAlign w:val="center"/>
          </w:tcPr>
          <w:p w14:paraId="472DC3F4" w14:textId="77777777" w:rsidR="00923070" w:rsidRDefault="00923070" w:rsidP="00BA1043">
            <w:pPr>
              <w:pStyle w:val="TAC"/>
              <w:rPr>
                <w:ins w:id="1157" w:author="CATT" w:date="2022-04-24T19:33:00Z"/>
              </w:rPr>
            </w:pPr>
            <w:ins w:id="1158" w:author="CATT" w:date="2022-04-24T19:33:00Z">
              <w:r>
                <w:rPr>
                  <w:rFonts w:hint="eastAsia"/>
                  <w:lang w:val="en-US" w:eastAsia="zh-CN"/>
                </w:rPr>
                <w:t>-68.4</w:t>
              </w:r>
            </w:ins>
          </w:p>
        </w:tc>
        <w:tc>
          <w:tcPr>
            <w:tcW w:w="1412" w:type="dxa"/>
            <w:tcBorders>
              <w:bottom w:val="nil"/>
            </w:tcBorders>
            <w:vAlign w:val="center"/>
          </w:tcPr>
          <w:p w14:paraId="41C33E2F" w14:textId="77777777" w:rsidR="00923070" w:rsidRDefault="00923070" w:rsidP="00BA1043">
            <w:pPr>
              <w:pStyle w:val="TAC"/>
              <w:rPr>
                <w:ins w:id="1159" w:author="CATT" w:date="2022-04-24T19:33:00Z"/>
              </w:rPr>
            </w:pPr>
            <w:ins w:id="1160" w:author="CATT" w:date="2022-04-24T19:33:00Z">
              <w:r>
                <w:rPr>
                  <w:rFonts w:cs="v5.0.0"/>
                  <w:lang w:eastAsia="zh-CN"/>
                </w:rPr>
                <w:t>AWGN</w:t>
              </w:r>
            </w:ins>
          </w:p>
        </w:tc>
      </w:tr>
      <w:tr w:rsidR="00923070" w14:paraId="50E955F3" w14:textId="77777777" w:rsidTr="00923070">
        <w:trPr>
          <w:cantSplit/>
          <w:jc w:val="center"/>
          <w:ins w:id="1161" w:author="CATT" w:date="2022-04-24T19:33:00Z"/>
        </w:trPr>
        <w:tc>
          <w:tcPr>
            <w:tcW w:w="1559" w:type="dxa"/>
            <w:tcBorders>
              <w:top w:val="nil"/>
              <w:bottom w:val="nil"/>
            </w:tcBorders>
            <w:vAlign w:val="center"/>
          </w:tcPr>
          <w:p w14:paraId="6D259242" w14:textId="77777777" w:rsidR="00923070" w:rsidRDefault="00923070" w:rsidP="00BA1043">
            <w:pPr>
              <w:pStyle w:val="TAC"/>
              <w:rPr>
                <w:ins w:id="1162" w:author="CATT" w:date="2022-04-24T19:33:00Z"/>
              </w:rPr>
            </w:pPr>
          </w:p>
        </w:tc>
        <w:tc>
          <w:tcPr>
            <w:tcW w:w="1418" w:type="dxa"/>
          </w:tcPr>
          <w:p w14:paraId="5568D228" w14:textId="77777777" w:rsidR="00923070" w:rsidRDefault="00923070" w:rsidP="00BA1043">
            <w:pPr>
              <w:pStyle w:val="TAC"/>
              <w:rPr>
                <w:ins w:id="1163" w:author="CATT" w:date="2022-04-24T19:33:00Z"/>
                <w:rFonts w:cs="v5.0.0"/>
                <w:lang w:eastAsia="zh-CN"/>
              </w:rPr>
            </w:pPr>
            <w:ins w:id="1164" w:author="CATT" w:date="2022-04-24T19:33:00Z">
              <w:r>
                <w:rPr>
                  <w:rFonts w:cs="v5.0.0"/>
                  <w:lang w:eastAsia="zh-CN"/>
                </w:rPr>
                <w:t>30</w:t>
              </w:r>
            </w:ins>
          </w:p>
        </w:tc>
        <w:tc>
          <w:tcPr>
            <w:tcW w:w="1417" w:type="dxa"/>
            <w:vAlign w:val="center"/>
          </w:tcPr>
          <w:p w14:paraId="31531CD4" w14:textId="77777777" w:rsidR="00923070" w:rsidRDefault="00923070" w:rsidP="00BA1043">
            <w:pPr>
              <w:pStyle w:val="TAC"/>
              <w:rPr>
                <w:ins w:id="1165" w:author="CATT" w:date="2022-04-24T19:33:00Z"/>
              </w:rPr>
            </w:pPr>
            <w:ins w:id="1166" w:author="CATT" w:date="2022-04-24T19:33:00Z">
              <w:r>
                <w:t>G-FR1-A2-5</w:t>
              </w:r>
            </w:ins>
          </w:p>
        </w:tc>
        <w:tc>
          <w:tcPr>
            <w:tcW w:w="1418" w:type="dxa"/>
            <w:vAlign w:val="center"/>
          </w:tcPr>
          <w:p w14:paraId="5C85B1C1" w14:textId="6C94CEA9" w:rsidR="00923070" w:rsidRDefault="00923070" w:rsidP="00BA1043">
            <w:pPr>
              <w:pStyle w:val="TAC"/>
              <w:rPr>
                <w:ins w:id="1167" w:author="CATT" w:date="2022-04-24T19:33:00Z"/>
              </w:rPr>
            </w:pPr>
            <w:ins w:id="1168" w:author="CATT" w:date="2022-04-24T19:35:00Z">
              <w:r w:rsidRPr="00DA04EB">
                <w:t>-58.2</w:t>
              </w:r>
            </w:ins>
          </w:p>
        </w:tc>
        <w:tc>
          <w:tcPr>
            <w:tcW w:w="1559" w:type="dxa"/>
            <w:tcBorders>
              <w:top w:val="nil"/>
              <w:bottom w:val="nil"/>
            </w:tcBorders>
            <w:vAlign w:val="center"/>
          </w:tcPr>
          <w:p w14:paraId="1001108F" w14:textId="77777777" w:rsidR="00923070" w:rsidRDefault="00923070" w:rsidP="00BA1043">
            <w:pPr>
              <w:pStyle w:val="TAC"/>
              <w:rPr>
                <w:ins w:id="1169" w:author="CATT" w:date="2022-04-24T19:33:00Z"/>
              </w:rPr>
            </w:pPr>
          </w:p>
        </w:tc>
        <w:tc>
          <w:tcPr>
            <w:tcW w:w="1412" w:type="dxa"/>
            <w:tcBorders>
              <w:top w:val="nil"/>
              <w:bottom w:val="nil"/>
            </w:tcBorders>
            <w:vAlign w:val="center"/>
          </w:tcPr>
          <w:p w14:paraId="13E4F074" w14:textId="77777777" w:rsidR="00923070" w:rsidRDefault="00923070" w:rsidP="00BA1043">
            <w:pPr>
              <w:pStyle w:val="TAC"/>
              <w:rPr>
                <w:ins w:id="1170" w:author="CATT" w:date="2022-04-24T19:33:00Z"/>
              </w:rPr>
            </w:pPr>
          </w:p>
        </w:tc>
      </w:tr>
      <w:tr w:rsidR="00923070" w14:paraId="01E7F21C" w14:textId="77777777" w:rsidTr="00923070">
        <w:trPr>
          <w:cantSplit/>
          <w:jc w:val="center"/>
          <w:ins w:id="1171" w:author="CATT" w:date="2022-04-24T19:33:00Z"/>
        </w:trPr>
        <w:tc>
          <w:tcPr>
            <w:tcW w:w="1559" w:type="dxa"/>
            <w:tcBorders>
              <w:top w:val="nil"/>
              <w:bottom w:val="single" w:sz="4" w:space="0" w:color="auto"/>
            </w:tcBorders>
            <w:vAlign w:val="center"/>
          </w:tcPr>
          <w:p w14:paraId="229333E1" w14:textId="77777777" w:rsidR="00923070" w:rsidRDefault="00923070" w:rsidP="00BA1043">
            <w:pPr>
              <w:pStyle w:val="TAC"/>
              <w:rPr>
                <w:ins w:id="1172" w:author="CATT" w:date="2022-04-24T19:33:00Z"/>
              </w:rPr>
            </w:pPr>
          </w:p>
        </w:tc>
        <w:tc>
          <w:tcPr>
            <w:tcW w:w="1418" w:type="dxa"/>
          </w:tcPr>
          <w:p w14:paraId="043A0819" w14:textId="77777777" w:rsidR="00923070" w:rsidRDefault="00923070" w:rsidP="00BA1043">
            <w:pPr>
              <w:pStyle w:val="TAC"/>
              <w:rPr>
                <w:ins w:id="1173" w:author="CATT" w:date="2022-04-24T19:33:00Z"/>
                <w:rFonts w:cs="v5.0.0"/>
                <w:lang w:eastAsia="zh-CN"/>
              </w:rPr>
            </w:pPr>
            <w:ins w:id="1174" w:author="CATT" w:date="2022-04-24T19:33:00Z">
              <w:r>
                <w:rPr>
                  <w:rFonts w:cs="v5.0.0"/>
                  <w:lang w:eastAsia="zh-CN"/>
                </w:rPr>
                <w:t>60</w:t>
              </w:r>
            </w:ins>
          </w:p>
        </w:tc>
        <w:tc>
          <w:tcPr>
            <w:tcW w:w="1417" w:type="dxa"/>
            <w:vAlign w:val="center"/>
          </w:tcPr>
          <w:p w14:paraId="415553E4" w14:textId="77777777" w:rsidR="00923070" w:rsidRDefault="00923070" w:rsidP="00BA1043">
            <w:pPr>
              <w:pStyle w:val="TAC"/>
              <w:rPr>
                <w:ins w:id="1175" w:author="CATT" w:date="2022-04-24T19:33:00Z"/>
              </w:rPr>
            </w:pPr>
            <w:ins w:id="1176" w:author="CATT" w:date="2022-04-24T19:33:00Z">
              <w:r>
                <w:t>G-FR1-A2-6</w:t>
              </w:r>
            </w:ins>
          </w:p>
        </w:tc>
        <w:tc>
          <w:tcPr>
            <w:tcW w:w="1418" w:type="dxa"/>
            <w:vAlign w:val="center"/>
          </w:tcPr>
          <w:p w14:paraId="01801D23" w14:textId="7617324B" w:rsidR="00923070" w:rsidRDefault="00923070" w:rsidP="00BA1043">
            <w:pPr>
              <w:pStyle w:val="TAC"/>
              <w:rPr>
                <w:ins w:id="1177" w:author="CATT" w:date="2022-04-24T19:33:00Z"/>
              </w:rPr>
            </w:pPr>
            <w:ins w:id="1178" w:author="CATT" w:date="2022-04-24T19:35:00Z">
              <w:r w:rsidRPr="00DA04EB">
                <w:t>-58.5</w:t>
              </w:r>
            </w:ins>
          </w:p>
        </w:tc>
        <w:tc>
          <w:tcPr>
            <w:tcW w:w="1559" w:type="dxa"/>
            <w:tcBorders>
              <w:top w:val="nil"/>
              <w:bottom w:val="single" w:sz="4" w:space="0" w:color="auto"/>
            </w:tcBorders>
            <w:vAlign w:val="center"/>
          </w:tcPr>
          <w:p w14:paraId="2AEA69E2" w14:textId="77777777" w:rsidR="00923070" w:rsidRDefault="00923070" w:rsidP="00BA1043">
            <w:pPr>
              <w:pStyle w:val="TAC"/>
              <w:rPr>
                <w:ins w:id="1179" w:author="CATT" w:date="2022-04-24T19:33:00Z"/>
              </w:rPr>
            </w:pPr>
          </w:p>
        </w:tc>
        <w:tc>
          <w:tcPr>
            <w:tcW w:w="1412" w:type="dxa"/>
            <w:tcBorders>
              <w:top w:val="nil"/>
              <w:bottom w:val="single" w:sz="4" w:space="0" w:color="auto"/>
            </w:tcBorders>
            <w:vAlign w:val="center"/>
          </w:tcPr>
          <w:p w14:paraId="7DECD658" w14:textId="77777777" w:rsidR="00923070" w:rsidRDefault="00923070" w:rsidP="00BA1043">
            <w:pPr>
              <w:pStyle w:val="TAC"/>
              <w:rPr>
                <w:ins w:id="1180" w:author="CATT" w:date="2022-04-24T19:33:00Z"/>
              </w:rPr>
            </w:pPr>
          </w:p>
        </w:tc>
      </w:tr>
      <w:tr w:rsidR="00923070" w14:paraId="0B99E7D7" w14:textId="77777777" w:rsidTr="00923070">
        <w:trPr>
          <w:cantSplit/>
          <w:jc w:val="center"/>
          <w:ins w:id="1181" w:author="CATT" w:date="2022-04-24T19:33:00Z"/>
        </w:trPr>
        <w:tc>
          <w:tcPr>
            <w:tcW w:w="1559" w:type="dxa"/>
            <w:tcBorders>
              <w:bottom w:val="nil"/>
            </w:tcBorders>
            <w:vAlign w:val="center"/>
          </w:tcPr>
          <w:p w14:paraId="3A3FC8E8" w14:textId="77777777" w:rsidR="00923070" w:rsidRDefault="00923070" w:rsidP="00BA1043">
            <w:pPr>
              <w:pStyle w:val="TAC"/>
              <w:rPr>
                <w:ins w:id="1182" w:author="CATT" w:date="2022-04-24T19:33:00Z"/>
              </w:rPr>
            </w:pPr>
            <w:ins w:id="1183" w:author="CATT" w:date="2022-04-24T19:33:00Z">
              <w:r>
                <w:rPr>
                  <w:rFonts w:cs="v5.0.0"/>
                  <w:lang w:eastAsia="zh-CN"/>
                </w:rPr>
                <w:t>40</w:t>
              </w:r>
            </w:ins>
          </w:p>
        </w:tc>
        <w:tc>
          <w:tcPr>
            <w:tcW w:w="1418" w:type="dxa"/>
          </w:tcPr>
          <w:p w14:paraId="3C0B309E" w14:textId="77777777" w:rsidR="00923070" w:rsidRDefault="00923070" w:rsidP="00BA1043">
            <w:pPr>
              <w:pStyle w:val="TAC"/>
              <w:rPr>
                <w:ins w:id="1184" w:author="CATT" w:date="2022-04-24T19:33:00Z"/>
                <w:rFonts w:cs="v5.0.0"/>
                <w:lang w:eastAsia="zh-CN"/>
              </w:rPr>
            </w:pPr>
            <w:ins w:id="1185" w:author="CATT" w:date="2022-04-24T19:33:00Z">
              <w:r>
                <w:rPr>
                  <w:rFonts w:cs="v5.0.0"/>
                  <w:lang w:eastAsia="zh-CN"/>
                </w:rPr>
                <w:t>15</w:t>
              </w:r>
            </w:ins>
          </w:p>
        </w:tc>
        <w:tc>
          <w:tcPr>
            <w:tcW w:w="1417" w:type="dxa"/>
            <w:vAlign w:val="center"/>
          </w:tcPr>
          <w:p w14:paraId="1455010E" w14:textId="77777777" w:rsidR="00923070" w:rsidRDefault="00923070" w:rsidP="00BA1043">
            <w:pPr>
              <w:pStyle w:val="TAC"/>
              <w:rPr>
                <w:ins w:id="1186" w:author="CATT" w:date="2022-04-24T19:33:00Z"/>
              </w:rPr>
            </w:pPr>
            <w:ins w:id="1187" w:author="CATT" w:date="2022-04-24T19:33:00Z">
              <w:r>
                <w:t>G-FR1-A2-4</w:t>
              </w:r>
            </w:ins>
          </w:p>
        </w:tc>
        <w:tc>
          <w:tcPr>
            <w:tcW w:w="1418" w:type="dxa"/>
            <w:vAlign w:val="center"/>
          </w:tcPr>
          <w:p w14:paraId="1C163FE5" w14:textId="30CA2795" w:rsidR="00923070" w:rsidRDefault="00923070" w:rsidP="00BA1043">
            <w:pPr>
              <w:pStyle w:val="TAC"/>
              <w:rPr>
                <w:ins w:id="1188" w:author="CATT" w:date="2022-04-24T19:33:00Z"/>
              </w:rPr>
            </w:pPr>
            <w:ins w:id="1189" w:author="CATT" w:date="2022-04-24T19:35:00Z">
              <w:r w:rsidRPr="00DA04EB">
                <w:t>-58.2</w:t>
              </w:r>
            </w:ins>
          </w:p>
        </w:tc>
        <w:tc>
          <w:tcPr>
            <w:tcW w:w="1559" w:type="dxa"/>
            <w:tcBorders>
              <w:bottom w:val="nil"/>
            </w:tcBorders>
            <w:vAlign w:val="center"/>
          </w:tcPr>
          <w:p w14:paraId="1C9DE473" w14:textId="77777777" w:rsidR="00923070" w:rsidRDefault="00923070" w:rsidP="00BA1043">
            <w:pPr>
              <w:pStyle w:val="TAC"/>
              <w:rPr>
                <w:ins w:id="1190" w:author="CATT" w:date="2022-04-24T19:33:00Z"/>
              </w:rPr>
            </w:pPr>
            <w:ins w:id="1191" w:author="CATT" w:date="2022-04-24T19:33:00Z">
              <w:r>
                <w:rPr>
                  <w:rFonts w:hint="eastAsia"/>
                  <w:lang w:val="en-US" w:eastAsia="zh-CN"/>
                </w:rPr>
                <w:t>-67.1</w:t>
              </w:r>
            </w:ins>
          </w:p>
        </w:tc>
        <w:tc>
          <w:tcPr>
            <w:tcW w:w="1412" w:type="dxa"/>
            <w:tcBorders>
              <w:bottom w:val="nil"/>
            </w:tcBorders>
            <w:vAlign w:val="center"/>
          </w:tcPr>
          <w:p w14:paraId="7051C25A" w14:textId="77777777" w:rsidR="00923070" w:rsidRDefault="00923070" w:rsidP="00BA1043">
            <w:pPr>
              <w:pStyle w:val="TAC"/>
              <w:rPr>
                <w:ins w:id="1192" w:author="CATT" w:date="2022-04-24T19:33:00Z"/>
              </w:rPr>
            </w:pPr>
            <w:ins w:id="1193" w:author="CATT" w:date="2022-04-24T19:33:00Z">
              <w:r>
                <w:rPr>
                  <w:rFonts w:cs="v5.0.0"/>
                  <w:lang w:eastAsia="zh-CN"/>
                </w:rPr>
                <w:t>AWGN</w:t>
              </w:r>
            </w:ins>
          </w:p>
        </w:tc>
      </w:tr>
      <w:tr w:rsidR="00923070" w14:paraId="2A73A2BB" w14:textId="77777777" w:rsidTr="00923070">
        <w:trPr>
          <w:cantSplit/>
          <w:jc w:val="center"/>
          <w:ins w:id="1194" w:author="CATT" w:date="2022-04-24T19:33:00Z"/>
        </w:trPr>
        <w:tc>
          <w:tcPr>
            <w:tcW w:w="1559" w:type="dxa"/>
            <w:tcBorders>
              <w:top w:val="nil"/>
              <w:bottom w:val="nil"/>
            </w:tcBorders>
            <w:vAlign w:val="center"/>
          </w:tcPr>
          <w:p w14:paraId="2A5FE139" w14:textId="77777777" w:rsidR="00923070" w:rsidRDefault="00923070" w:rsidP="00BA1043">
            <w:pPr>
              <w:pStyle w:val="TAC"/>
              <w:rPr>
                <w:ins w:id="1195" w:author="CATT" w:date="2022-04-24T19:33:00Z"/>
              </w:rPr>
            </w:pPr>
          </w:p>
        </w:tc>
        <w:tc>
          <w:tcPr>
            <w:tcW w:w="1418" w:type="dxa"/>
          </w:tcPr>
          <w:p w14:paraId="3B501170" w14:textId="77777777" w:rsidR="00923070" w:rsidRDefault="00923070" w:rsidP="00BA1043">
            <w:pPr>
              <w:pStyle w:val="TAC"/>
              <w:rPr>
                <w:ins w:id="1196" w:author="CATT" w:date="2022-04-24T19:33:00Z"/>
                <w:rFonts w:cs="v5.0.0"/>
                <w:lang w:eastAsia="zh-CN"/>
              </w:rPr>
            </w:pPr>
            <w:ins w:id="1197" w:author="CATT" w:date="2022-04-24T19:33:00Z">
              <w:r>
                <w:rPr>
                  <w:rFonts w:cs="v5.0.0"/>
                  <w:lang w:eastAsia="zh-CN"/>
                </w:rPr>
                <w:t>30</w:t>
              </w:r>
            </w:ins>
          </w:p>
        </w:tc>
        <w:tc>
          <w:tcPr>
            <w:tcW w:w="1417" w:type="dxa"/>
            <w:vAlign w:val="center"/>
          </w:tcPr>
          <w:p w14:paraId="09B9C557" w14:textId="77777777" w:rsidR="00923070" w:rsidRDefault="00923070" w:rsidP="00BA1043">
            <w:pPr>
              <w:pStyle w:val="TAC"/>
              <w:rPr>
                <w:ins w:id="1198" w:author="CATT" w:date="2022-04-24T19:33:00Z"/>
              </w:rPr>
            </w:pPr>
            <w:ins w:id="1199" w:author="CATT" w:date="2022-04-24T19:33:00Z">
              <w:r>
                <w:t>G-FR1-A2-5</w:t>
              </w:r>
            </w:ins>
          </w:p>
        </w:tc>
        <w:tc>
          <w:tcPr>
            <w:tcW w:w="1418" w:type="dxa"/>
            <w:vAlign w:val="center"/>
          </w:tcPr>
          <w:p w14:paraId="36D4514E" w14:textId="53A150FE" w:rsidR="00923070" w:rsidRDefault="00923070" w:rsidP="00BA1043">
            <w:pPr>
              <w:pStyle w:val="TAC"/>
              <w:rPr>
                <w:ins w:id="1200" w:author="CATT" w:date="2022-04-24T19:33:00Z"/>
              </w:rPr>
            </w:pPr>
            <w:ins w:id="1201" w:author="CATT" w:date="2022-04-24T19:35:00Z">
              <w:r w:rsidRPr="00DA04EB">
                <w:t>-58.2</w:t>
              </w:r>
            </w:ins>
          </w:p>
        </w:tc>
        <w:tc>
          <w:tcPr>
            <w:tcW w:w="1559" w:type="dxa"/>
            <w:tcBorders>
              <w:top w:val="nil"/>
              <w:bottom w:val="nil"/>
            </w:tcBorders>
            <w:vAlign w:val="center"/>
          </w:tcPr>
          <w:p w14:paraId="0A3FE7BE" w14:textId="77777777" w:rsidR="00923070" w:rsidRDefault="00923070" w:rsidP="00BA1043">
            <w:pPr>
              <w:pStyle w:val="TAC"/>
              <w:rPr>
                <w:ins w:id="1202" w:author="CATT" w:date="2022-04-24T19:33:00Z"/>
              </w:rPr>
            </w:pPr>
          </w:p>
        </w:tc>
        <w:tc>
          <w:tcPr>
            <w:tcW w:w="1412" w:type="dxa"/>
            <w:tcBorders>
              <w:top w:val="nil"/>
              <w:bottom w:val="nil"/>
            </w:tcBorders>
            <w:vAlign w:val="center"/>
          </w:tcPr>
          <w:p w14:paraId="50AA25A9" w14:textId="77777777" w:rsidR="00923070" w:rsidRDefault="00923070" w:rsidP="00BA1043">
            <w:pPr>
              <w:pStyle w:val="TAC"/>
              <w:rPr>
                <w:ins w:id="1203" w:author="CATT" w:date="2022-04-24T19:33:00Z"/>
              </w:rPr>
            </w:pPr>
          </w:p>
        </w:tc>
      </w:tr>
      <w:tr w:rsidR="00923070" w14:paraId="43339D9B" w14:textId="77777777" w:rsidTr="00923070">
        <w:trPr>
          <w:cantSplit/>
          <w:jc w:val="center"/>
          <w:ins w:id="1204" w:author="CATT" w:date="2022-04-24T19:33:00Z"/>
        </w:trPr>
        <w:tc>
          <w:tcPr>
            <w:tcW w:w="1559" w:type="dxa"/>
            <w:tcBorders>
              <w:top w:val="nil"/>
              <w:bottom w:val="single" w:sz="4" w:space="0" w:color="auto"/>
            </w:tcBorders>
            <w:vAlign w:val="center"/>
          </w:tcPr>
          <w:p w14:paraId="3136ADB6" w14:textId="77777777" w:rsidR="00923070" w:rsidRDefault="00923070" w:rsidP="00BA1043">
            <w:pPr>
              <w:pStyle w:val="TAC"/>
              <w:rPr>
                <w:ins w:id="1205" w:author="CATT" w:date="2022-04-24T19:33:00Z"/>
              </w:rPr>
            </w:pPr>
          </w:p>
        </w:tc>
        <w:tc>
          <w:tcPr>
            <w:tcW w:w="1418" w:type="dxa"/>
          </w:tcPr>
          <w:p w14:paraId="19B2E76D" w14:textId="77777777" w:rsidR="00923070" w:rsidRDefault="00923070" w:rsidP="00BA1043">
            <w:pPr>
              <w:pStyle w:val="TAC"/>
              <w:rPr>
                <w:ins w:id="1206" w:author="CATT" w:date="2022-04-24T19:33:00Z"/>
                <w:rFonts w:cs="v5.0.0"/>
                <w:lang w:eastAsia="zh-CN"/>
              </w:rPr>
            </w:pPr>
            <w:ins w:id="1207" w:author="CATT" w:date="2022-04-24T19:33:00Z">
              <w:r>
                <w:rPr>
                  <w:rFonts w:cs="v5.0.0"/>
                  <w:lang w:eastAsia="zh-CN"/>
                </w:rPr>
                <w:t>60</w:t>
              </w:r>
            </w:ins>
          </w:p>
        </w:tc>
        <w:tc>
          <w:tcPr>
            <w:tcW w:w="1417" w:type="dxa"/>
            <w:vAlign w:val="center"/>
          </w:tcPr>
          <w:p w14:paraId="7F64FEEF" w14:textId="77777777" w:rsidR="00923070" w:rsidRDefault="00923070" w:rsidP="00BA1043">
            <w:pPr>
              <w:pStyle w:val="TAC"/>
              <w:rPr>
                <w:ins w:id="1208" w:author="CATT" w:date="2022-04-24T19:33:00Z"/>
              </w:rPr>
            </w:pPr>
            <w:ins w:id="1209" w:author="CATT" w:date="2022-04-24T19:33:00Z">
              <w:r>
                <w:t>G-FR1-A2-6</w:t>
              </w:r>
            </w:ins>
          </w:p>
        </w:tc>
        <w:tc>
          <w:tcPr>
            <w:tcW w:w="1418" w:type="dxa"/>
            <w:vAlign w:val="center"/>
          </w:tcPr>
          <w:p w14:paraId="60951BD2" w14:textId="7E8AEA9D" w:rsidR="00923070" w:rsidRDefault="00923070" w:rsidP="00BA1043">
            <w:pPr>
              <w:pStyle w:val="TAC"/>
              <w:rPr>
                <w:ins w:id="1210" w:author="CATT" w:date="2022-04-24T19:33:00Z"/>
              </w:rPr>
            </w:pPr>
            <w:ins w:id="1211" w:author="CATT" w:date="2022-04-24T19:35:00Z">
              <w:r w:rsidRPr="00DA04EB">
                <w:t>-58.5</w:t>
              </w:r>
            </w:ins>
          </w:p>
        </w:tc>
        <w:tc>
          <w:tcPr>
            <w:tcW w:w="1559" w:type="dxa"/>
            <w:tcBorders>
              <w:top w:val="nil"/>
              <w:bottom w:val="single" w:sz="4" w:space="0" w:color="auto"/>
            </w:tcBorders>
            <w:vAlign w:val="center"/>
          </w:tcPr>
          <w:p w14:paraId="53593103" w14:textId="77777777" w:rsidR="00923070" w:rsidRDefault="00923070" w:rsidP="00BA1043">
            <w:pPr>
              <w:pStyle w:val="TAC"/>
              <w:rPr>
                <w:ins w:id="1212" w:author="CATT" w:date="2022-04-24T19:33:00Z"/>
              </w:rPr>
            </w:pPr>
          </w:p>
        </w:tc>
        <w:tc>
          <w:tcPr>
            <w:tcW w:w="1412" w:type="dxa"/>
            <w:tcBorders>
              <w:top w:val="nil"/>
              <w:bottom w:val="single" w:sz="4" w:space="0" w:color="auto"/>
            </w:tcBorders>
            <w:vAlign w:val="center"/>
          </w:tcPr>
          <w:p w14:paraId="1FBA253F" w14:textId="77777777" w:rsidR="00923070" w:rsidRDefault="00923070" w:rsidP="00BA1043">
            <w:pPr>
              <w:pStyle w:val="TAC"/>
              <w:rPr>
                <w:ins w:id="1213" w:author="CATT" w:date="2022-04-24T19:33:00Z"/>
              </w:rPr>
            </w:pPr>
          </w:p>
        </w:tc>
      </w:tr>
      <w:tr w:rsidR="00923070" w14:paraId="1C7F6E94" w14:textId="77777777" w:rsidTr="00923070">
        <w:trPr>
          <w:cantSplit/>
          <w:jc w:val="center"/>
          <w:ins w:id="1214" w:author="CATT" w:date="2022-04-24T19:33:00Z"/>
        </w:trPr>
        <w:tc>
          <w:tcPr>
            <w:tcW w:w="1559" w:type="dxa"/>
            <w:tcBorders>
              <w:bottom w:val="nil"/>
            </w:tcBorders>
            <w:vAlign w:val="center"/>
          </w:tcPr>
          <w:p w14:paraId="2E32143C" w14:textId="77777777" w:rsidR="00923070" w:rsidRDefault="00923070" w:rsidP="00BA1043">
            <w:pPr>
              <w:pStyle w:val="TAC"/>
              <w:rPr>
                <w:ins w:id="1215" w:author="CATT" w:date="2022-04-24T19:33:00Z"/>
              </w:rPr>
            </w:pPr>
            <w:ins w:id="1216" w:author="CATT" w:date="2022-04-24T19:33:00Z">
              <w:r>
                <w:rPr>
                  <w:rFonts w:cs="v5.0.0"/>
                  <w:lang w:eastAsia="zh-CN"/>
                </w:rPr>
                <w:t>50</w:t>
              </w:r>
            </w:ins>
          </w:p>
        </w:tc>
        <w:tc>
          <w:tcPr>
            <w:tcW w:w="1418" w:type="dxa"/>
          </w:tcPr>
          <w:p w14:paraId="523EFBDE" w14:textId="77777777" w:rsidR="00923070" w:rsidRDefault="00923070" w:rsidP="00BA1043">
            <w:pPr>
              <w:pStyle w:val="TAC"/>
              <w:rPr>
                <w:ins w:id="1217" w:author="CATT" w:date="2022-04-24T19:33:00Z"/>
                <w:rFonts w:cs="v5.0.0"/>
                <w:lang w:eastAsia="zh-CN"/>
              </w:rPr>
            </w:pPr>
            <w:ins w:id="1218" w:author="CATT" w:date="2022-04-24T19:33:00Z">
              <w:r>
                <w:rPr>
                  <w:rFonts w:cs="v5.0.0"/>
                  <w:lang w:eastAsia="zh-CN"/>
                </w:rPr>
                <w:t>15</w:t>
              </w:r>
            </w:ins>
          </w:p>
        </w:tc>
        <w:tc>
          <w:tcPr>
            <w:tcW w:w="1417" w:type="dxa"/>
            <w:vAlign w:val="center"/>
          </w:tcPr>
          <w:p w14:paraId="555144B8" w14:textId="77777777" w:rsidR="00923070" w:rsidRDefault="00923070" w:rsidP="00BA1043">
            <w:pPr>
              <w:pStyle w:val="TAC"/>
              <w:rPr>
                <w:ins w:id="1219" w:author="CATT" w:date="2022-04-24T19:33:00Z"/>
              </w:rPr>
            </w:pPr>
            <w:ins w:id="1220" w:author="CATT" w:date="2022-04-24T19:33:00Z">
              <w:r>
                <w:t>G-FR1-A2-4</w:t>
              </w:r>
            </w:ins>
          </w:p>
        </w:tc>
        <w:tc>
          <w:tcPr>
            <w:tcW w:w="1418" w:type="dxa"/>
            <w:vAlign w:val="center"/>
          </w:tcPr>
          <w:p w14:paraId="29C63537" w14:textId="656661D1" w:rsidR="00923070" w:rsidRDefault="00923070" w:rsidP="00BA1043">
            <w:pPr>
              <w:pStyle w:val="TAC"/>
              <w:rPr>
                <w:ins w:id="1221" w:author="CATT" w:date="2022-04-24T19:33:00Z"/>
              </w:rPr>
            </w:pPr>
            <w:ins w:id="1222" w:author="CATT" w:date="2022-04-24T19:35:00Z">
              <w:r w:rsidRPr="00DA04EB">
                <w:t>-58.2</w:t>
              </w:r>
            </w:ins>
          </w:p>
        </w:tc>
        <w:tc>
          <w:tcPr>
            <w:tcW w:w="1559" w:type="dxa"/>
            <w:tcBorders>
              <w:bottom w:val="nil"/>
            </w:tcBorders>
            <w:vAlign w:val="center"/>
          </w:tcPr>
          <w:p w14:paraId="33F447D0" w14:textId="77777777" w:rsidR="00923070" w:rsidRDefault="00923070" w:rsidP="00BA1043">
            <w:pPr>
              <w:pStyle w:val="TAC"/>
              <w:rPr>
                <w:ins w:id="1223" w:author="CATT" w:date="2022-04-24T19:33:00Z"/>
              </w:rPr>
            </w:pPr>
            <w:ins w:id="1224" w:author="CATT" w:date="2022-04-24T19:33:00Z">
              <w:r>
                <w:rPr>
                  <w:rFonts w:hint="eastAsia"/>
                  <w:lang w:val="en-US" w:eastAsia="zh-CN"/>
                </w:rPr>
                <w:t>-66.1</w:t>
              </w:r>
            </w:ins>
          </w:p>
        </w:tc>
        <w:tc>
          <w:tcPr>
            <w:tcW w:w="1412" w:type="dxa"/>
            <w:tcBorders>
              <w:bottom w:val="nil"/>
            </w:tcBorders>
            <w:vAlign w:val="center"/>
          </w:tcPr>
          <w:p w14:paraId="3D73BF51" w14:textId="77777777" w:rsidR="00923070" w:rsidRDefault="00923070" w:rsidP="00BA1043">
            <w:pPr>
              <w:pStyle w:val="TAC"/>
              <w:rPr>
                <w:ins w:id="1225" w:author="CATT" w:date="2022-04-24T19:33:00Z"/>
              </w:rPr>
            </w:pPr>
            <w:ins w:id="1226" w:author="CATT" w:date="2022-04-24T19:33:00Z">
              <w:r>
                <w:rPr>
                  <w:rFonts w:cs="v5.0.0"/>
                  <w:lang w:eastAsia="zh-CN"/>
                </w:rPr>
                <w:t>AWGN</w:t>
              </w:r>
            </w:ins>
          </w:p>
        </w:tc>
      </w:tr>
      <w:tr w:rsidR="00923070" w14:paraId="05CA134D" w14:textId="77777777" w:rsidTr="00923070">
        <w:trPr>
          <w:cantSplit/>
          <w:jc w:val="center"/>
          <w:ins w:id="1227" w:author="CATT" w:date="2022-04-24T19:33:00Z"/>
        </w:trPr>
        <w:tc>
          <w:tcPr>
            <w:tcW w:w="1559" w:type="dxa"/>
            <w:tcBorders>
              <w:top w:val="nil"/>
              <w:bottom w:val="nil"/>
            </w:tcBorders>
            <w:vAlign w:val="center"/>
          </w:tcPr>
          <w:p w14:paraId="5FC1E9AC" w14:textId="77777777" w:rsidR="00923070" w:rsidRDefault="00923070" w:rsidP="00BA1043">
            <w:pPr>
              <w:pStyle w:val="TAC"/>
              <w:rPr>
                <w:ins w:id="1228" w:author="CATT" w:date="2022-04-24T19:33:00Z"/>
              </w:rPr>
            </w:pPr>
          </w:p>
        </w:tc>
        <w:tc>
          <w:tcPr>
            <w:tcW w:w="1418" w:type="dxa"/>
          </w:tcPr>
          <w:p w14:paraId="2D2E5762" w14:textId="77777777" w:rsidR="00923070" w:rsidRDefault="00923070" w:rsidP="00BA1043">
            <w:pPr>
              <w:pStyle w:val="TAC"/>
              <w:rPr>
                <w:ins w:id="1229" w:author="CATT" w:date="2022-04-24T19:33:00Z"/>
                <w:rFonts w:cs="v5.0.0"/>
                <w:lang w:eastAsia="zh-CN"/>
              </w:rPr>
            </w:pPr>
            <w:ins w:id="1230" w:author="CATT" w:date="2022-04-24T19:33:00Z">
              <w:r>
                <w:rPr>
                  <w:rFonts w:cs="v5.0.0"/>
                  <w:lang w:eastAsia="zh-CN"/>
                </w:rPr>
                <w:t>30</w:t>
              </w:r>
            </w:ins>
          </w:p>
        </w:tc>
        <w:tc>
          <w:tcPr>
            <w:tcW w:w="1417" w:type="dxa"/>
            <w:vAlign w:val="center"/>
          </w:tcPr>
          <w:p w14:paraId="65DB13A8" w14:textId="77777777" w:rsidR="00923070" w:rsidRDefault="00923070" w:rsidP="00BA1043">
            <w:pPr>
              <w:pStyle w:val="TAC"/>
              <w:rPr>
                <w:ins w:id="1231" w:author="CATT" w:date="2022-04-24T19:33:00Z"/>
              </w:rPr>
            </w:pPr>
            <w:ins w:id="1232" w:author="CATT" w:date="2022-04-24T19:33:00Z">
              <w:r>
                <w:t>G-FR1-A2-5</w:t>
              </w:r>
            </w:ins>
          </w:p>
        </w:tc>
        <w:tc>
          <w:tcPr>
            <w:tcW w:w="1418" w:type="dxa"/>
            <w:vAlign w:val="center"/>
          </w:tcPr>
          <w:p w14:paraId="208DF1B2" w14:textId="1C7CC305" w:rsidR="00923070" w:rsidRDefault="00923070" w:rsidP="00BA1043">
            <w:pPr>
              <w:pStyle w:val="TAC"/>
              <w:rPr>
                <w:ins w:id="1233" w:author="CATT" w:date="2022-04-24T19:33:00Z"/>
              </w:rPr>
            </w:pPr>
            <w:ins w:id="1234" w:author="CATT" w:date="2022-04-24T19:35:00Z">
              <w:r w:rsidRPr="00DA04EB">
                <w:t>-58.2</w:t>
              </w:r>
            </w:ins>
          </w:p>
        </w:tc>
        <w:tc>
          <w:tcPr>
            <w:tcW w:w="1559" w:type="dxa"/>
            <w:tcBorders>
              <w:top w:val="nil"/>
              <w:bottom w:val="nil"/>
            </w:tcBorders>
            <w:vAlign w:val="center"/>
          </w:tcPr>
          <w:p w14:paraId="007DEF18" w14:textId="77777777" w:rsidR="00923070" w:rsidRDefault="00923070" w:rsidP="00BA1043">
            <w:pPr>
              <w:pStyle w:val="TAC"/>
              <w:rPr>
                <w:ins w:id="1235" w:author="CATT" w:date="2022-04-24T19:33:00Z"/>
              </w:rPr>
            </w:pPr>
          </w:p>
        </w:tc>
        <w:tc>
          <w:tcPr>
            <w:tcW w:w="1412" w:type="dxa"/>
            <w:tcBorders>
              <w:top w:val="nil"/>
              <w:bottom w:val="nil"/>
            </w:tcBorders>
            <w:vAlign w:val="center"/>
          </w:tcPr>
          <w:p w14:paraId="7A4A0C62" w14:textId="77777777" w:rsidR="00923070" w:rsidRDefault="00923070" w:rsidP="00BA1043">
            <w:pPr>
              <w:pStyle w:val="TAC"/>
              <w:rPr>
                <w:ins w:id="1236" w:author="CATT" w:date="2022-04-24T19:33:00Z"/>
              </w:rPr>
            </w:pPr>
          </w:p>
        </w:tc>
      </w:tr>
      <w:tr w:rsidR="00923070" w14:paraId="76FA6B72" w14:textId="77777777" w:rsidTr="00923070">
        <w:trPr>
          <w:cantSplit/>
          <w:jc w:val="center"/>
          <w:ins w:id="1237" w:author="CATT" w:date="2022-04-24T19:33:00Z"/>
        </w:trPr>
        <w:tc>
          <w:tcPr>
            <w:tcW w:w="1559" w:type="dxa"/>
            <w:tcBorders>
              <w:top w:val="nil"/>
              <w:bottom w:val="single" w:sz="4" w:space="0" w:color="auto"/>
            </w:tcBorders>
            <w:vAlign w:val="center"/>
          </w:tcPr>
          <w:p w14:paraId="34532E0A" w14:textId="77777777" w:rsidR="00923070" w:rsidRDefault="00923070" w:rsidP="00BA1043">
            <w:pPr>
              <w:pStyle w:val="TAC"/>
              <w:rPr>
                <w:ins w:id="1238" w:author="CATT" w:date="2022-04-24T19:33:00Z"/>
              </w:rPr>
            </w:pPr>
          </w:p>
        </w:tc>
        <w:tc>
          <w:tcPr>
            <w:tcW w:w="1418" w:type="dxa"/>
          </w:tcPr>
          <w:p w14:paraId="761A10E4" w14:textId="77777777" w:rsidR="00923070" w:rsidRDefault="00923070" w:rsidP="00BA1043">
            <w:pPr>
              <w:pStyle w:val="TAC"/>
              <w:rPr>
                <w:ins w:id="1239" w:author="CATT" w:date="2022-04-24T19:33:00Z"/>
                <w:rFonts w:cs="v5.0.0"/>
                <w:lang w:eastAsia="zh-CN"/>
              </w:rPr>
            </w:pPr>
            <w:ins w:id="1240" w:author="CATT" w:date="2022-04-24T19:33:00Z">
              <w:r>
                <w:rPr>
                  <w:rFonts w:cs="v5.0.0"/>
                  <w:lang w:eastAsia="zh-CN"/>
                </w:rPr>
                <w:t>60</w:t>
              </w:r>
            </w:ins>
          </w:p>
        </w:tc>
        <w:tc>
          <w:tcPr>
            <w:tcW w:w="1417" w:type="dxa"/>
            <w:vAlign w:val="center"/>
          </w:tcPr>
          <w:p w14:paraId="6107042C" w14:textId="77777777" w:rsidR="00923070" w:rsidRDefault="00923070" w:rsidP="00BA1043">
            <w:pPr>
              <w:pStyle w:val="TAC"/>
              <w:rPr>
                <w:ins w:id="1241" w:author="CATT" w:date="2022-04-24T19:33:00Z"/>
              </w:rPr>
            </w:pPr>
            <w:ins w:id="1242" w:author="CATT" w:date="2022-04-24T19:33:00Z">
              <w:r>
                <w:t>G-FR1-A2-6</w:t>
              </w:r>
            </w:ins>
          </w:p>
        </w:tc>
        <w:tc>
          <w:tcPr>
            <w:tcW w:w="1418" w:type="dxa"/>
            <w:vAlign w:val="center"/>
          </w:tcPr>
          <w:p w14:paraId="6537E3E0" w14:textId="69C459B2" w:rsidR="00923070" w:rsidRDefault="00923070" w:rsidP="00BA1043">
            <w:pPr>
              <w:pStyle w:val="TAC"/>
              <w:rPr>
                <w:ins w:id="1243" w:author="CATT" w:date="2022-04-24T19:33:00Z"/>
              </w:rPr>
            </w:pPr>
            <w:ins w:id="1244" w:author="CATT" w:date="2022-04-24T19:35:00Z">
              <w:r w:rsidRPr="00DA04EB">
                <w:t>-58.5</w:t>
              </w:r>
            </w:ins>
          </w:p>
        </w:tc>
        <w:tc>
          <w:tcPr>
            <w:tcW w:w="1559" w:type="dxa"/>
            <w:tcBorders>
              <w:top w:val="nil"/>
              <w:bottom w:val="single" w:sz="4" w:space="0" w:color="auto"/>
            </w:tcBorders>
            <w:vAlign w:val="center"/>
          </w:tcPr>
          <w:p w14:paraId="2C2DE4B0" w14:textId="77777777" w:rsidR="00923070" w:rsidRDefault="00923070" w:rsidP="00BA1043">
            <w:pPr>
              <w:pStyle w:val="TAC"/>
              <w:rPr>
                <w:ins w:id="1245" w:author="CATT" w:date="2022-04-24T19:33:00Z"/>
              </w:rPr>
            </w:pPr>
          </w:p>
        </w:tc>
        <w:tc>
          <w:tcPr>
            <w:tcW w:w="1412" w:type="dxa"/>
            <w:tcBorders>
              <w:top w:val="nil"/>
              <w:bottom w:val="single" w:sz="4" w:space="0" w:color="auto"/>
            </w:tcBorders>
            <w:vAlign w:val="center"/>
          </w:tcPr>
          <w:p w14:paraId="77AB0562" w14:textId="77777777" w:rsidR="00923070" w:rsidRDefault="00923070" w:rsidP="00BA1043">
            <w:pPr>
              <w:pStyle w:val="TAC"/>
              <w:rPr>
                <w:ins w:id="1246" w:author="CATT" w:date="2022-04-24T19:33:00Z"/>
              </w:rPr>
            </w:pPr>
          </w:p>
        </w:tc>
      </w:tr>
      <w:tr w:rsidR="00923070" w14:paraId="0DCFE780" w14:textId="77777777" w:rsidTr="00923070">
        <w:trPr>
          <w:cantSplit/>
          <w:jc w:val="center"/>
          <w:ins w:id="1247" w:author="CATT" w:date="2022-04-24T19:33:00Z"/>
        </w:trPr>
        <w:tc>
          <w:tcPr>
            <w:tcW w:w="1559" w:type="dxa"/>
            <w:tcBorders>
              <w:bottom w:val="nil"/>
            </w:tcBorders>
            <w:vAlign w:val="center"/>
          </w:tcPr>
          <w:p w14:paraId="7FF8F55D" w14:textId="77777777" w:rsidR="00923070" w:rsidRDefault="00923070" w:rsidP="00BA1043">
            <w:pPr>
              <w:pStyle w:val="TAC"/>
              <w:rPr>
                <w:ins w:id="1248" w:author="CATT" w:date="2022-04-24T19:33:00Z"/>
              </w:rPr>
            </w:pPr>
            <w:ins w:id="1249" w:author="CATT" w:date="2022-04-24T19:33:00Z">
              <w:r>
                <w:rPr>
                  <w:rFonts w:cs="v5.0.0"/>
                  <w:lang w:eastAsia="zh-CN"/>
                </w:rPr>
                <w:t>60</w:t>
              </w:r>
            </w:ins>
          </w:p>
        </w:tc>
        <w:tc>
          <w:tcPr>
            <w:tcW w:w="1418" w:type="dxa"/>
          </w:tcPr>
          <w:p w14:paraId="0CE9E1DB" w14:textId="77777777" w:rsidR="00923070" w:rsidRDefault="00923070" w:rsidP="00BA1043">
            <w:pPr>
              <w:pStyle w:val="TAC"/>
              <w:rPr>
                <w:ins w:id="1250" w:author="CATT" w:date="2022-04-24T19:33:00Z"/>
                <w:rFonts w:cs="v5.0.0"/>
                <w:lang w:eastAsia="zh-CN"/>
              </w:rPr>
            </w:pPr>
            <w:ins w:id="1251" w:author="CATT" w:date="2022-04-24T19:33:00Z">
              <w:r>
                <w:rPr>
                  <w:rFonts w:cs="v5.0.0"/>
                  <w:lang w:eastAsia="zh-CN"/>
                </w:rPr>
                <w:t>30</w:t>
              </w:r>
            </w:ins>
          </w:p>
        </w:tc>
        <w:tc>
          <w:tcPr>
            <w:tcW w:w="1417" w:type="dxa"/>
            <w:vAlign w:val="center"/>
          </w:tcPr>
          <w:p w14:paraId="038A45C9" w14:textId="77777777" w:rsidR="00923070" w:rsidRDefault="00923070" w:rsidP="00BA1043">
            <w:pPr>
              <w:pStyle w:val="TAC"/>
              <w:rPr>
                <w:ins w:id="1252" w:author="CATT" w:date="2022-04-24T19:33:00Z"/>
              </w:rPr>
            </w:pPr>
            <w:ins w:id="1253" w:author="CATT" w:date="2022-04-24T19:33:00Z">
              <w:r>
                <w:t>G-FR1-A2-5</w:t>
              </w:r>
            </w:ins>
          </w:p>
        </w:tc>
        <w:tc>
          <w:tcPr>
            <w:tcW w:w="1418" w:type="dxa"/>
            <w:vAlign w:val="center"/>
          </w:tcPr>
          <w:p w14:paraId="6AA3DE79" w14:textId="3EF0ED84" w:rsidR="00923070" w:rsidRDefault="00923070" w:rsidP="00BA1043">
            <w:pPr>
              <w:pStyle w:val="TAC"/>
              <w:rPr>
                <w:ins w:id="1254" w:author="CATT" w:date="2022-04-24T19:33:00Z"/>
              </w:rPr>
            </w:pPr>
            <w:ins w:id="1255" w:author="CATT" w:date="2022-04-24T19:35:00Z">
              <w:r w:rsidRPr="00DA04EB">
                <w:t>-58.2</w:t>
              </w:r>
            </w:ins>
          </w:p>
        </w:tc>
        <w:tc>
          <w:tcPr>
            <w:tcW w:w="1559" w:type="dxa"/>
            <w:tcBorders>
              <w:bottom w:val="nil"/>
            </w:tcBorders>
            <w:vAlign w:val="center"/>
          </w:tcPr>
          <w:p w14:paraId="2B9AB97A" w14:textId="77777777" w:rsidR="00923070" w:rsidRDefault="00923070" w:rsidP="00BA1043">
            <w:pPr>
              <w:pStyle w:val="TAC"/>
              <w:rPr>
                <w:ins w:id="1256" w:author="CATT" w:date="2022-04-24T19:33:00Z"/>
              </w:rPr>
            </w:pPr>
            <w:ins w:id="1257" w:author="CATT" w:date="2022-04-24T19:33:00Z">
              <w:r>
                <w:rPr>
                  <w:rFonts w:hint="eastAsia"/>
                  <w:lang w:val="en-US" w:eastAsia="zh-CN"/>
                </w:rPr>
                <w:t>-65.3</w:t>
              </w:r>
            </w:ins>
          </w:p>
        </w:tc>
        <w:tc>
          <w:tcPr>
            <w:tcW w:w="1412" w:type="dxa"/>
            <w:tcBorders>
              <w:bottom w:val="nil"/>
            </w:tcBorders>
            <w:vAlign w:val="center"/>
          </w:tcPr>
          <w:p w14:paraId="69CA37E9" w14:textId="77777777" w:rsidR="00923070" w:rsidRDefault="00923070" w:rsidP="00BA1043">
            <w:pPr>
              <w:pStyle w:val="TAC"/>
              <w:rPr>
                <w:ins w:id="1258" w:author="CATT" w:date="2022-04-24T19:33:00Z"/>
              </w:rPr>
            </w:pPr>
            <w:ins w:id="1259" w:author="CATT" w:date="2022-04-24T19:33:00Z">
              <w:r>
                <w:rPr>
                  <w:rFonts w:cs="v5.0.0"/>
                  <w:lang w:eastAsia="zh-CN"/>
                </w:rPr>
                <w:t>AWGN</w:t>
              </w:r>
            </w:ins>
          </w:p>
        </w:tc>
      </w:tr>
      <w:tr w:rsidR="00923070" w14:paraId="4B65B2E2" w14:textId="77777777" w:rsidTr="00923070">
        <w:trPr>
          <w:cantSplit/>
          <w:jc w:val="center"/>
          <w:ins w:id="1260" w:author="CATT" w:date="2022-04-24T19:33:00Z"/>
        </w:trPr>
        <w:tc>
          <w:tcPr>
            <w:tcW w:w="1559" w:type="dxa"/>
            <w:tcBorders>
              <w:top w:val="nil"/>
              <w:bottom w:val="single" w:sz="4" w:space="0" w:color="auto"/>
            </w:tcBorders>
            <w:vAlign w:val="center"/>
          </w:tcPr>
          <w:p w14:paraId="7BF0C4A8" w14:textId="77777777" w:rsidR="00923070" w:rsidRDefault="00923070" w:rsidP="00BA1043">
            <w:pPr>
              <w:pStyle w:val="TAC"/>
              <w:rPr>
                <w:ins w:id="1261" w:author="CATT" w:date="2022-04-24T19:33:00Z"/>
              </w:rPr>
            </w:pPr>
          </w:p>
        </w:tc>
        <w:tc>
          <w:tcPr>
            <w:tcW w:w="1418" w:type="dxa"/>
          </w:tcPr>
          <w:p w14:paraId="5EB552D9" w14:textId="77777777" w:rsidR="00923070" w:rsidRDefault="00923070" w:rsidP="00BA1043">
            <w:pPr>
              <w:pStyle w:val="TAC"/>
              <w:rPr>
                <w:ins w:id="1262" w:author="CATT" w:date="2022-04-24T19:33:00Z"/>
                <w:rFonts w:cs="v5.0.0"/>
                <w:lang w:eastAsia="zh-CN"/>
              </w:rPr>
            </w:pPr>
            <w:ins w:id="1263" w:author="CATT" w:date="2022-04-24T19:33:00Z">
              <w:r>
                <w:rPr>
                  <w:rFonts w:cs="v5.0.0"/>
                  <w:lang w:eastAsia="zh-CN"/>
                </w:rPr>
                <w:t>60</w:t>
              </w:r>
            </w:ins>
          </w:p>
        </w:tc>
        <w:tc>
          <w:tcPr>
            <w:tcW w:w="1417" w:type="dxa"/>
            <w:vAlign w:val="center"/>
          </w:tcPr>
          <w:p w14:paraId="6D38255F" w14:textId="77777777" w:rsidR="00923070" w:rsidRDefault="00923070" w:rsidP="00BA1043">
            <w:pPr>
              <w:pStyle w:val="TAC"/>
              <w:rPr>
                <w:ins w:id="1264" w:author="CATT" w:date="2022-04-24T19:33:00Z"/>
              </w:rPr>
            </w:pPr>
            <w:ins w:id="1265" w:author="CATT" w:date="2022-04-24T19:33:00Z">
              <w:r>
                <w:t>G-FR1-A2-6</w:t>
              </w:r>
            </w:ins>
          </w:p>
        </w:tc>
        <w:tc>
          <w:tcPr>
            <w:tcW w:w="1418" w:type="dxa"/>
            <w:vAlign w:val="center"/>
          </w:tcPr>
          <w:p w14:paraId="1DFEA5D9" w14:textId="6CF1B9B0" w:rsidR="00923070" w:rsidRDefault="00923070" w:rsidP="00BA1043">
            <w:pPr>
              <w:pStyle w:val="TAC"/>
              <w:rPr>
                <w:ins w:id="1266" w:author="CATT" w:date="2022-04-24T19:33:00Z"/>
              </w:rPr>
            </w:pPr>
            <w:ins w:id="1267" w:author="CATT" w:date="2022-04-24T19:35:00Z">
              <w:r w:rsidRPr="00DA04EB">
                <w:t>-58.5</w:t>
              </w:r>
            </w:ins>
          </w:p>
        </w:tc>
        <w:tc>
          <w:tcPr>
            <w:tcW w:w="1559" w:type="dxa"/>
            <w:tcBorders>
              <w:top w:val="nil"/>
              <w:bottom w:val="single" w:sz="4" w:space="0" w:color="auto"/>
            </w:tcBorders>
            <w:vAlign w:val="center"/>
          </w:tcPr>
          <w:p w14:paraId="4D2D44BB" w14:textId="77777777" w:rsidR="00923070" w:rsidRDefault="00923070" w:rsidP="00BA1043">
            <w:pPr>
              <w:pStyle w:val="TAC"/>
              <w:rPr>
                <w:ins w:id="1268" w:author="CATT" w:date="2022-04-24T19:33:00Z"/>
              </w:rPr>
            </w:pPr>
          </w:p>
        </w:tc>
        <w:tc>
          <w:tcPr>
            <w:tcW w:w="1412" w:type="dxa"/>
            <w:tcBorders>
              <w:top w:val="nil"/>
              <w:bottom w:val="single" w:sz="4" w:space="0" w:color="auto"/>
            </w:tcBorders>
            <w:vAlign w:val="center"/>
          </w:tcPr>
          <w:p w14:paraId="5CB29E09" w14:textId="77777777" w:rsidR="00923070" w:rsidRDefault="00923070" w:rsidP="00BA1043">
            <w:pPr>
              <w:pStyle w:val="TAC"/>
              <w:rPr>
                <w:ins w:id="1269" w:author="CATT" w:date="2022-04-24T19:33:00Z"/>
              </w:rPr>
            </w:pPr>
          </w:p>
        </w:tc>
      </w:tr>
      <w:tr w:rsidR="00923070" w14:paraId="69CFAC66" w14:textId="77777777" w:rsidTr="00923070">
        <w:trPr>
          <w:cantSplit/>
          <w:jc w:val="center"/>
          <w:ins w:id="1270" w:author="CATT" w:date="2022-04-24T19:33:00Z"/>
        </w:trPr>
        <w:tc>
          <w:tcPr>
            <w:tcW w:w="1559" w:type="dxa"/>
            <w:tcBorders>
              <w:bottom w:val="nil"/>
            </w:tcBorders>
            <w:vAlign w:val="center"/>
          </w:tcPr>
          <w:p w14:paraId="178C6C5C" w14:textId="77777777" w:rsidR="00923070" w:rsidRDefault="00923070" w:rsidP="00BA1043">
            <w:pPr>
              <w:pStyle w:val="TAC"/>
              <w:rPr>
                <w:ins w:id="1271" w:author="CATT" w:date="2022-04-24T19:33:00Z"/>
              </w:rPr>
            </w:pPr>
            <w:ins w:id="1272" w:author="CATT" w:date="2022-04-24T19:33:00Z">
              <w:r>
                <w:rPr>
                  <w:rFonts w:cs="v5.0.0"/>
                  <w:lang w:eastAsia="zh-CN"/>
                </w:rPr>
                <w:t>70</w:t>
              </w:r>
            </w:ins>
          </w:p>
        </w:tc>
        <w:tc>
          <w:tcPr>
            <w:tcW w:w="1418" w:type="dxa"/>
          </w:tcPr>
          <w:p w14:paraId="0125BA40" w14:textId="77777777" w:rsidR="00923070" w:rsidRDefault="00923070" w:rsidP="00BA1043">
            <w:pPr>
              <w:pStyle w:val="TAC"/>
              <w:rPr>
                <w:ins w:id="1273" w:author="CATT" w:date="2022-04-24T19:33:00Z"/>
                <w:rFonts w:cs="v5.0.0"/>
                <w:lang w:eastAsia="zh-CN"/>
              </w:rPr>
            </w:pPr>
            <w:ins w:id="1274" w:author="CATT" w:date="2022-04-24T19:33:00Z">
              <w:r>
                <w:rPr>
                  <w:rFonts w:cs="v5.0.0"/>
                  <w:lang w:eastAsia="zh-CN"/>
                </w:rPr>
                <w:t>30</w:t>
              </w:r>
            </w:ins>
          </w:p>
        </w:tc>
        <w:tc>
          <w:tcPr>
            <w:tcW w:w="1417" w:type="dxa"/>
            <w:vAlign w:val="center"/>
          </w:tcPr>
          <w:p w14:paraId="1F66DEE7" w14:textId="77777777" w:rsidR="00923070" w:rsidRDefault="00923070" w:rsidP="00BA1043">
            <w:pPr>
              <w:pStyle w:val="TAC"/>
              <w:rPr>
                <w:ins w:id="1275" w:author="CATT" w:date="2022-04-24T19:33:00Z"/>
              </w:rPr>
            </w:pPr>
            <w:ins w:id="1276" w:author="CATT" w:date="2022-04-24T19:33:00Z">
              <w:r>
                <w:t>G-FR1-A2-5</w:t>
              </w:r>
            </w:ins>
          </w:p>
        </w:tc>
        <w:tc>
          <w:tcPr>
            <w:tcW w:w="1418" w:type="dxa"/>
            <w:vAlign w:val="center"/>
          </w:tcPr>
          <w:p w14:paraId="4881F97E" w14:textId="56A91BB4" w:rsidR="00923070" w:rsidRDefault="00923070" w:rsidP="00BA1043">
            <w:pPr>
              <w:pStyle w:val="TAC"/>
              <w:rPr>
                <w:ins w:id="1277" w:author="CATT" w:date="2022-04-24T19:33:00Z"/>
              </w:rPr>
            </w:pPr>
            <w:ins w:id="1278" w:author="CATT" w:date="2022-04-24T19:35:00Z">
              <w:r w:rsidRPr="00DA04EB">
                <w:t>-58.2</w:t>
              </w:r>
            </w:ins>
          </w:p>
        </w:tc>
        <w:tc>
          <w:tcPr>
            <w:tcW w:w="1559" w:type="dxa"/>
            <w:tcBorders>
              <w:bottom w:val="nil"/>
            </w:tcBorders>
            <w:vAlign w:val="center"/>
          </w:tcPr>
          <w:p w14:paraId="3D4D373E" w14:textId="77777777" w:rsidR="00923070" w:rsidRDefault="00923070" w:rsidP="00BA1043">
            <w:pPr>
              <w:pStyle w:val="TAC"/>
              <w:rPr>
                <w:ins w:id="1279" w:author="CATT" w:date="2022-04-24T19:33:00Z"/>
              </w:rPr>
            </w:pPr>
            <w:ins w:id="1280" w:author="CATT" w:date="2022-04-24T19:33:00Z">
              <w:r>
                <w:rPr>
                  <w:rFonts w:hint="eastAsia"/>
                  <w:lang w:val="en-US" w:eastAsia="zh-CN"/>
                </w:rPr>
                <w:t>-64.7</w:t>
              </w:r>
            </w:ins>
          </w:p>
        </w:tc>
        <w:tc>
          <w:tcPr>
            <w:tcW w:w="1412" w:type="dxa"/>
            <w:tcBorders>
              <w:bottom w:val="nil"/>
            </w:tcBorders>
            <w:vAlign w:val="center"/>
          </w:tcPr>
          <w:p w14:paraId="564D2D4C" w14:textId="77777777" w:rsidR="00923070" w:rsidRDefault="00923070" w:rsidP="00BA1043">
            <w:pPr>
              <w:pStyle w:val="TAC"/>
              <w:rPr>
                <w:ins w:id="1281" w:author="CATT" w:date="2022-04-24T19:33:00Z"/>
              </w:rPr>
            </w:pPr>
            <w:ins w:id="1282" w:author="CATT" w:date="2022-04-24T19:33:00Z">
              <w:r>
                <w:rPr>
                  <w:rFonts w:cs="v5.0.0"/>
                  <w:lang w:eastAsia="zh-CN"/>
                </w:rPr>
                <w:t>AWGN</w:t>
              </w:r>
            </w:ins>
          </w:p>
        </w:tc>
      </w:tr>
      <w:tr w:rsidR="00923070" w14:paraId="24D8CC2E" w14:textId="77777777" w:rsidTr="00923070">
        <w:trPr>
          <w:cantSplit/>
          <w:jc w:val="center"/>
          <w:ins w:id="1283" w:author="CATT" w:date="2022-04-24T19:33:00Z"/>
        </w:trPr>
        <w:tc>
          <w:tcPr>
            <w:tcW w:w="1559" w:type="dxa"/>
            <w:tcBorders>
              <w:top w:val="nil"/>
              <w:bottom w:val="single" w:sz="4" w:space="0" w:color="auto"/>
            </w:tcBorders>
            <w:vAlign w:val="center"/>
          </w:tcPr>
          <w:p w14:paraId="5F15C58E" w14:textId="77777777" w:rsidR="00923070" w:rsidRDefault="00923070" w:rsidP="00BA1043">
            <w:pPr>
              <w:pStyle w:val="TAC"/>
              <w:rPr>
                <w:ins w:id="1284" w:author="CATT" w:date="2022-04-24T19:33:00Z"/>
              </w:rPr>
            </w:pPr>
          </w:p>
        </w:tc>
        <w:tc>
          <w:tcPr>
            <w:tcW w:w="1418" w:type="dxa"/>
          </w:tcPr>
          <w:p w14:paraId="6148C621" w14:textId="77777777" w:rsidR="00923070" w:rsidRDefault="00923070" w:rsidP="00BA1043">
            <w:pPr>
              <w:pStyle w:val="TAC"/>
              <w:rPr>
                <w:ins w:id="1285" w:author="CATT" w:date="2022-04-24T19:33:00Z"/>
                <w:rFonts w:cs="v5.0.0"/>
                <w:lang w:eastAsia="zh-CN"/>
              </w:rPr>
            </w:pPr>
            <w:ins w:id="1286" w:author="CATT" w:date="2022-04-24T19:33:00Z">
              <w:r>
                <w:rPr>
                  <w:rFonts w:cs="v5.0.0"/>
                  <w:lang w:eastAsia="zh-CN"/>
                </w:rPr>
                <w:t>60</w:t>
              </w:r>
            </w:ins>
          </w:p>
        </w:tc>
        <w:tc>
          <w:tcPr>
            <w:tcW w:w="1417" w:type="dxa"/>
            <w:vAlign w:val="center"/>
          </w:tcPr>
          <w:p w14:paraId="3FE5CF42" w14:textId="77777777" w:rsidR="00923070" w:rsidRDefault="00923070" w:rsidP="00BA1043">
            <w:pPr>
              <w:pStyle w:val="TAC"/>
              <w:rPr>
                <w:ins w:id="1287" w:author="CATT" w:date="2022-04-24T19:33:00Z"/>
              </w:rPr>
            </w:pPr>
            <w:ins w:id="1288" w:author="CATT" w:date="2022-04-24T19:33:00Z">
              <w:r>
                <w:t>G-FR1-A2-6</w:t>
              </w:r>
            </w:ins>
          </w:p>
        </w:tc>
        <w:tc>
          <w:tcPr>
            <w:tcW w:w="1418" w:type="dxa"/>
            <w:vAlign w:val="center"/>
          </w:tcPr>
          <w:p w14:paraId="6E4CE6B3" w14:textId="6CD6491C" w:rsidR="00923070" w:rsidRDefault="00923070" w:rsidP="00BA1043">
            <w:pPr>
              <w:pStyle w:val="TAC"/>
              <w:rPr>
                <w:ins w:id="1289" w:author="CATT" w:date="2022-04-24T19:33:00Z"/>
              </w:rPr>
            </w:pPr>
            <w:ins w:id="1290" w:author="CATT" w:date="2022-04-24T19:35:00Z">
              <w:r w:rsidRPr="00DA04EB">
                <w:t>-58.5</w:t>
              </w:r>
            </w:ins>
          </w:p>
        </w:tc>
        <w:tc>
          <w:tcPr>
            <w:tcW w:w="1559" w:type="dxa"/>
            <w:tcBorders>
              <w:top w:val="nil"/>
              <w:bottom w:val="single" w:sz="4" w:space="0" w:color="auto"/>
            </w:tcBorders>
            <w:vAlign w:val="center"/>
          </w:tcPr>
          <w:p w14:paraId="173B450F" w14:textId="77777777" w:rsidR="00923070" w:rsidRDefault="00923070" w:rsidP="00BA1043">
            <w:pPr>
              <w:pStyle w:val="TAC"/>
              <w:rPr>
                <w:ins w:id="1291" w:author="CATT" w:date="2022-04-24T19:33:00Z"/>
              </w:rPr>
            </w:pPr>
          </w:p>
        </w:tc>
        <w:tc>
          <w:tcPr>
            <w:tcW w:w="1412" w:type="dxa"/>
            <w:tcBorders>
              <w:top w:val="nil"/>
              <w:bottom w:val="single" w:sz="4" w:space="0" w:color="auto"/>
            </w:tcBorders>
            <w:vAlign w:val="center"/>
          </w:tcPr>
          <w:p w14:paraId="57D516CE" w14:textId="77777777" w:rsidR="00923070" w:rsidRDefault="00923070" w:rsidP="00BA1043">
            <w:pPr>
              <w:pStyle w:val="TAC"/>
              <w:rPr>
                <w:ins w:id="1292" w:author="CATT" w:date="2022-04-24T19:33:00Z"/>
              </w:rPr>
            </w:pPr>
          </w:p>
        </w:tc>
      </w:tr>
      <w:tr w:rsidR="00923070" w14:paraId="72296986" w14:textId="77777777" w:rsidTr="00923070">
        <w:trPr>
          <w:cantSplit/>
          <w:jc w:val="center"/>
          <w:ins w:id="1293" w:author="CATT" w:date="2022-04-24T19:33:00Z"/>
        </w:trPr>
        <w:tc>
          <w:tcPr>
            <w:tcW w:w="1559" w:type="dxa"/>
            <w:tcBorders>
              <w:bottom w:val="nil"/>
            </w:tcBorders>
            <w:vAlign w:val="center"/>
          </w:tcPr>
          <w:p w14:paraId="2C1DD768" w14:textId="77777777" w:rsidR="00923070" w:rsidRDefault="00923070" w:rsidP="00BA1043">
            <w:pPr>
              <w:pStyle w:val="TAC"/>
              <w:rPr>
                <w:ins w:id="1294" w:author="CATT" w:date="2022-04-24T19:33:00Z"/>
              </w:rPr>
            </w:pPr>
            <w:ins w:id="1295" w:author="CATT" w:date="2022-04-24T19:33:00Z">
              <w:r>
                <w:rPr>
                  <w:rFonts w:cs="v5.0.0"/>
                  <w:lang w:eastAsia="zh-CN"/>
                </w:rPr>
                <w:t>80</w:t>
              </w:r>
            </w:ins>
          </w:p>
        </w:tc>
        <w:tc>
          <w:tcPr>
            <w:tcW w:w="1418" w:type="dxa"/>
          </w:tcPr>
          <w:p w14:paraId="0FDD6A54" w14:textId="77777777" w:rsidR="00923070" w:rsidRDefault="00923070" w:rsidP="00BA1043">
            <w:pPr>
              <w:pStyle w:val="TAC"/>
              <w:rPr>
                <w:ins w:id="1296" w:author="CATT" w:date="2022-04-24T19:33:00Z"/>
                <w:rFonts w:cs="v5.0.0"/>
                <w:lang w:eastAsia="zh-CN"/>
              </w:rPr>
            </w:pPr>
            <w:ins w:id="1297" w:author="CATT" w:date="2022-04-24T19:33:00Z">
              <w:r>
                <w:rPr>
                  <w:rFonts w:cs="v5.0.0"/>
                  <w:lang w:eastAsia="zh-CN"/>
                </w:rPr>
                <w:t>30</w:t>
              </w:r>
            </w:ins>
          </w:p>
        </w:tc>
        <w:tc>
          <w:tcPr>
            <w:tcW w:w="1417" w:type="dxa"/>
            <w:vAlign w:val="center"/>
          </w:tcPr>
          <w:p w14:paraId="3C44DF2C" w14:textId="77777777" w:rsidR="00923070" w:rsidRDefault="00923070" w:rsidP="00BA1043">
            <w:pPr>
              <w:pStyle w:val="TAC"/>
              <w:rPr>
                <w:ins w:id="1298" w:author="CATT" w:date="2022-04-24T19:33:00Z"/>
              </w:rPr>
            </w:pPr>
            <w:ins w:id="1299" w:author="CATT" w:date="2022-04-24T19:33:00Z">
              <w:r>
                <w:t>G-FR1-A2-5</w:t>
              </w:r>
            </w:ins>
          </w:p>
        </w:tc>
        <w:tc>
          <w:tcPr>
            <w:tcW w:w="1418" w:type="dxa"/>
            <w:vAlign w:val="center"/>
          </w:tcPr>
          <w:p w14:paraId="39327FD7" w14:textId="19727783" w:rsidR="00923070" w:rsidRDefault="00923070" w:rsidP="00BA1043">
            <w:pPr>
              <w:pStyle w:val="TAC"/>
              <w:rPr>
                <w:ins w:id="1300" w:author="CATT" w:date="2022-04-24T19:33:00Z"/>
              </w:rPr>
            </w:pPr>
            <w:ins w:id="1301" w:author="CATT" w:date="2022-04-24T19:35:00Z">
              <w:r w:rsidRPr="00DA04EB">
                <w:t>-58.2</w:t>
              </w:r>
            </w:ins>
          </w:p>
        </w:tc>
        <w:tc>
          <w:tcPr>
            <w:tcW w:w="1559" w:type="dxa"/>
            <w:tcBorders>
              <w:bottom w:val="nil"/>
            </w:tcBorders>
            <w:vAlign w:val="center"/>
          </w:tcPr>
          <w:p w14:paraId="615F2150" w14:textId="77777777" w:rsidR="00923070" w:rsidRDefault="00923070" w:rsidP="00BA1043">
            <w:pPr>
              <w:pStyle w:val="TAC"/>
              <w:rPr>
                <w:ins w:id="1302" w:author="CATT" w:date="2022-04-24T19:33:00Z"/>
              </w:rPr>
            </w:pPr>
            <w:ins w:id="1303" w:author="CATT" w:date="2022-04-24T19:33:00Z">
              <w:r>
                <w:rPr>
                  <w:rFonts w:hint="eastAsia"/>
                  <w:lang w:val="en-US" w:eastAsia="zh-CN"/>
                </w:rPr>
                <w:t>-64.1</w:t>
              </w:r>
            </w:ins>
          </w:p>
        </w:tc>
        <w:tc>
          <w:tcPr>
            <w:tcW w:w="1412" w:type="dxa"/>
            <w:tcBorders>
              <w:bottom w:val="nil"/>
            </w:tcBorders>
            <w:vAlign w:val="center"/>
          </w:tcPr>
          <w:p w14:paraId="198DDB79" w14:textId="77777777" w:rsidR="00923070" w:rsidRDefault="00923070" w:rsidP="00BA1043">
            <w:pPr>
              <w:pStyle w:val="TAC"/>
              <w:rPr>
                <w:ins w:id="1304" w:author="CATT" w:date="2022-04-24T19:33:00Z"/>
              </w:rPr>
            </w:pPr>
            <w:ins w:id="1305" w:author="CATT" w:date="2022-04-24T19:33:00Z">
              <w:r>
                <w:rPr>
                  <w:rFonts w:cs="v5.0.0"/>
                  <w:lang w:eastAsia="zh-CN"/>
                </w:rPr>
                <w:t>AWGN</w:t>
              </w:r>
            </w:ins>
          </w:p>
        </w:tc>
      </w:tr>
      <w:tr w:rsidR="00923070" w14:paraId="6BFD9A48" w14:textId="77777777" w:rsidTr="00923070">
        <w:trPr>
          <w:cantSplit/>
          <w:jc w:val="center"/>
          <w:ins w:id="1306" w:author="CATT" w:date="2022-04-24T19:33:00Z"/>
        </w:trPr>
        <w:tc>
          <w:tcPr>
            <w:tcW w:w="1559" w:type="dxa"/>
            <w:tcBorders>
              <w:top w:val="nil"/>
              <w:bottom w:val="single" w:sz="4" w:space="0" w:color="auto"/>
            </w:tcBorders>
            <w:vAlign w:val="center"/>
          </w:tcPr>
          <w:p w14:paraId="39C23F34" w14:textId="77777777" w:rsidR="00923070" w:rsidRDefault="00923070" w:rsidP="00BA1043">
            <w:pPr>
              <w:pStyle w:val="TAC"/>
              <w:rPr>
                <w:ins w:id="1307" w:author="CATT" w:date="2022-04-24T19:33:00Z"/>
              </w:rPr>
            </w:pPr>
          </w:p>
        </w:tc>
        <w:tc>
          <w:tcPr>
            <w:tcW w:w="1418" w:type="dxa"/>
          </w:tcPr>
          <w:p w14:paraId="6BFF7B97" w14:textId="77777777" w:rsidR="00923070" w:rsidRDefault="00923070" w:rsidP="00BA1043">
            <w:pPr>
              <w:pStyle w:val="TAC"/>
              <w:rPr>
                <w:ins w:id="1308" w:author="CATT" w:date="2022-04-24T19:33:00Z"/>
                <w:rFonts w:cs="v5.0.0"/>
                <w:lang w:eastAsia="zh-CN"/>
              </w:rPr>
            </w:pPr>
            <w:ins w:id="1309" w:author="CATT" w:date="2022-04-24T19:33:00Z">
              <w:r>
                <w:rPr>
                  <w:rFonts w:cs="v5.0.0"/>
                  <w:lang w:eastAsia="zh-CN"/>
                </w:rPr>
                <w:t>60</w:t>
              </w:r>
            </w:ins>
          </w:p>
        </w:tc>
        <w:tc>
          <w:tcPr>
            <w:tcW w:w="1417" w:type="dxa"/>
            <w:vAlign w:val="center"/>
          </w:tcPr>
          <w:p w14:paraId="4335378E" w14:textId="77777777" w:rsidR="00923070" w:rsidRDefault="00923070" w:rsidP="00BA1043">
            <w:pPr>
              <w:pStyle w:val="TAC"/>
              <w:rPr>
                <w:ins w:id="1310" w:author="CATT" w:date="2022-04-24T19:33:00Z"/>
              </w:rPr>
            </w:pPr>
            <w:ins w:id="1311" w:author="CATT" w:date="2022-04-24T19:33:00Z">
              <w:r>
                <w:t>G-FR1-A2-6</w:t>
              </w:r>
            </w:ins>
          </w:p>
        </w:tc>
        <w:tc>
          <w:tcPr>
            <w:tcW w:w="1418" w:type="dxa"/>
            <w:vAlign w:val="center"/>
          </w:tcPr>
          <w:p w14:paraId="6BA12B69" w14:textId="0934E1B2" w:rsidR="00923070" w:rsidRDefault="00923070" w:rsidP="00BA1043">
            <w:pPr>
              <w:pStyle w:val="TAC"/>
              <w:rPr>
                <w:ins w:id="1312" w:author="CATT" w:date="2022-04-24T19:33:00Z"/>
              </w:rPr>
            </w:pPr>
            <w:ins w:id="1313" w:author="CATT" w:date="2022-04-24T19:35:00Z">
              <w:r w:rsidRPr="00DA04EB">
                <w:t>-58.5</w:t>
              </w:r>
            </w:ins>
          </w:p>
        </w:tc>
        <w:tc>
          <w:tcPr>
            <w:tcW w:w="1559" w:type="dxa"/>
            <w:tcBorders>
              <w:top w:val="nil"/>
              <w:bottom w:val="single" w:sz="4" w:space="0" w:color="auto"/>
            </w:tcBorders>
            <w:vAlign w:val="center"/>
          </w:tcPr>
          <w:p w14:paraId="210B3968" w14:textId="77777777" w:rsidR="00923070" w:rsidRDefault="00923070" w:rsidP="00BA1043">
            <w:pPr>
              <w:pStyle w:val="TAC"/>
              <w:rPr>
                <w:ins w:id="1314" w:author="CATT" w:date="2022-04-24T19:33:00Z"/>
              </w:rPr>
            </w:pPr>
          </w:p>
        </w:tc>
        <w:tc>
          <w:tcPr>
            <w:tcW w:w="1412" w:type="dxa"/>
            <w:tcBorders>
              <w:top w:val="nil"/>
              <w:bottom w:val="single" w:sz="4" w:space="0" w:color="auto"/>
            </w:tcBorders>
            <w:vAlign w:val="center"/>
          </w:tcPr>
          <w:p w14:paraId="46A61197" w14:textId="77777777" w:rsidR="00923070" w:rsidRDefault="00923070" w:rsidP="00BA1043">
            <w:pPr>
              <w:pStyle w:val="TAC"/>
              <w:rPr>
                <w:ins w:id="1315" w:author="CATT" w:date="2022-04-24T19:33:00Z"/>
              </w:rPr>
            </w:pPr>
          </w:p>
        </w:tc>
      </w:tr>
      <w:tr w:rsidR="00923070" w14:paraId="2A900E0D" w14:textId="77777777" w:rsidTr="00923070">
        <w:trPr>
          <w:cantSplit/>
          <w:jc w:val="center"/>
          <w:ins w:id="1316" w:author="CATT" w:date="2022-04-24T19:33:00Z"/>
        </w:trPr>
        <w:tc>
          <w:tcPr>
            <w:tcW w:w="1559" w:type="dxa"/>
            <w:tcBorders>
              <w:bottom w:val="nil"/>
            </w:tcBorders>
            <w:vAlign w:val="center"/>
          </w:tcPr>
          <w:p w14:paraId="7B14A07B" w14:textId="77777777" w:rsidR="00923070" w:rsidRDefault="00923070" w:rsidP="00BA1043">
            <w:pPr>
              <w:pStyle w:val="TAC"/>
              <w:rPr>
                <w:ins w:id="1317" w:author="CATT" w:date="2022-04-24T19:33:00Z"/>
              </w:rPr>
            </w:pPr>
            <w:ins w:id="1318" w:author="CATT" w:date="2022-04-24T19:33:00Z">
              <w:r>
                <w:rPr>
                  <w:rFonts w:cs="v5.0.0"/>
                  <w:lang w:eastAsia="zh-CN"/>
                </w:rPr>
                <w:t>90</w:t>
              </w:r>
            </w:ins>
          </w:p>
        </w:tc>
        <w:tc>
          <w:tcPr>
            <w:tcW w:w="1418" w:type="dxa"/>
          </w:tcPr>
          <w:p w14:paraId="615D9747" w14:textId="77777777" w:rsidR="00923070" w:rsidRDefault="00923070" w:rsidP="00BA1043">
            <w:pPr>
              <w:pStyle w:val="TAC"/>
              <w:rPr>
                <w:ins w:id="1319" w:author="CATT" w:date="2022-04-24T19:33:00Z"/>
                <w:rFonts w:cs="v5.0.0"/>
                <w:lang w:eastAsia="zh-CN"/>
              </w:rPr>
            </w:pPr>
            <w:ins w:id="1320" w:author="CATT" w:date="2022-04-24T19:33:00Z">
              <w:r>
                <w:rPr>
                  <w:rFonts w:cs="v5.0.0"/>
                  <w:lang w:eastAsia="zh-CN"/>
                </w:rPr>
                <w:t>30</w:t>
              </w:r>
            </w:ins>
          </w:p>
        </w:tc>
        <w:tc>
          <w:tcPr>
            <w:tcW w:w="1417" w:type="dxa"/>
            <w:vAlign w:val="center"/>
          </w:tcPr>
          <w:p w14:paraId="5E815DBA" w14:textId="77777777" w:rsidR="00923070" w:rsidRDefault="00923070" w:rsidP="00BA1043">
            <w:pPr>
              <w:pStyle w:val="TAC"/>
              <w:rPr>
                <w:ins w:id="1321" w:author="CATT" w:date="2022-04-24T19:33:00Z"/>
              </w:rPr>
            </w:pPr>
            <w:ins w:id="1322" w:author="CATT" w:date="2022-04-24T19:33:00Z">
              <w:r>
                <w:t>G-FR1-A2-5</w:t>
              </w:r>
            </w:ins>
          </w:p>
        </w:tc>
        <w:tc>
          <w:tcPr>
            <w:tcW w:w="1418" w:type="dxa"/>
            <w:vAlign w:val="center"/>
          </w:tcPr>
          <w:p w14:paraId="23F587BB" w14:textId="73A0C6FD" w:rsidR="00923070" w:rsidRDefault="00923070" w:rsidP="00BA1043">
            <w:pPr>
              <w:pStyle w:val="TAC"/>
              <w:rPr>
                <w:ins w:id="1323" w:author="CATT" w:date="2022-04-24T19:33:00Z"/>
              </w:rPr>
            </w:pPr>
            <w:ins w:id="1324" w:author="CATT" w:date="2022-04-24T19:35:00Z">
              <w:r w:rsidRPr="00DA04EB">
                <w:t>-58.2</w:t>
              </w:r>
            </w:ins>
          </w:p>
        </w:tc>
        <w:tc>
          <w:tcPr>
            <w:tcW w:w="1559" w:type="dxa"/>
            <w:tcBorders>
              <w:bottom w:val="nil"/>
            </w:tcBorders>
            <w:vAlign w:val="center"/>
          </w:tcPr>
          <w:p w14:paraId="1D64DEA3" w14:textId="77777777" w:rsidR="00923070" w:rsidRDefault="00923070" w:rsidP="00BA1043">
            <w:pPr>
              <w:pStyle w:val="TAC"/>
              <w:rPr>
                <w:ins w:id="1325" w:author="CATT" w:date="2022-04-24T19:33:00Z"/>
              </w:rPr>
            </w:pPr>
            <w:ins w:id="1326" w:author="CATT" w:date="2022-04-24T19:33:00Z">
              <w:r>
                <w:rPr>
                  <w:rFonts w:hint="eastAsia"/>
                  <w:lang w:val="en-US" w:eastAsia="zh-CN"/>
                </w:rPr>
                <w:t>-63.5</w:t>
              </w:r>
            </w:ins>
          </w:p>
        </w:tc>
        <w:tc>
          <w:tcPr>
            <w:tcW w:w="1412" w:type="dxa"/>
            <w:tcBorders>
              <w:bottom w:val="nil"/>
            </w:tcBorders>
            <w:vAlign w:val="center"/>
          </w:tcPr>
          <w:p w14:paraId="41BDD48D" w14:textId="77777777" w:rsidR="00923070" w:rsidRDefault="00923070" w:rsidP="00BA1043">
            <w:pPr>
              <w:pStyle w:val="TAC"/>
              <w:rPr>
                <w:ins w:id="1327" w:author="CATT" w:date="2022-04-24T19:33:00Z"/>
              </w:rPr>
            </w:pPr>
            <w:ins w:id="1328" w:author="CATT" w:date="2022-04-24T19:33:00Z">
              <w:r>
                <w:rPr>
                  <w:rFonts w:cs="v5.0.0"/>
                  <w:lang w:eastAsia="zh-CN"/>
                </w:rPr>
                <w:t>AWGN</w:t>
              </w:r>
            </w:ins>
          </w:p>
        </w:tc>
      </w:tr>
      <w:tr w:rsidR="00923070" w14:paraId="0A55F9B6" w14:textId="77777777" w:rsidTr="00923070">
        <w:trPr>
          <w:cantSplit/>
          <w:jc w:val="center"/>
          <w:ins w:id="1329" w:author="CATT" w:date="2022-04-24T19:33:00Z"/>
        </w:trPr>
        <w:tc>
          <w:tcPr>
            <w:tcW w:w="1559" w:type="dxa"/>
            <w:tcBorders>
              <w:top w:val="nil"/>
              <w:bottom w:val="single" w:sz="4" w:space="0" w:color="auto"/>
            </w:tcBorders>
            <w:vAlign w:val="center"/>
          </w:tcPr>
          <w:p w14:paraId="7377C09E" w14:textId="77777777" w:rsidR="00923070" w:rsidRDefault="00923070" w:rsidP="00BA1043">
            <w:pPr>
              <w:pStyle w:val="TAC"/>
              <w:rPr>
                <w:ins w:id="1330" w:author="CATT" w:date="2022-04-24T19:33:00Z"/>
              </w:rPr>
            </w:pPr>
          </w:p>
        </w:tc>
        <w:tc>
          <w:tcPr>
            <w:tcW w:w="1418" w:type="dxa"/>
          </w:tcPr>
          <w:p w14:paraId="54255A91" w14:textId="77777777" w:rsidR="00923070" w:rsidRDefault="00923070" w:rsidP="00BA1043">
            <w:pPr>
              <w:pStyle w:val="TAC"/>
              <w:rPr>
                <w:ins w:id="1331" w:author="CATT" w:date="2022-04-24T19:33:00Z"/>
                <w:rFonts w:cs="v5.0.0"/>
                <w:lang w:eastAsia="zh-CN"/>
              </w:rPr>
            </w:pPr>
            <w:ins w:id="1332" w:author="CATT" w:date="2022-04-24T19:33:00Z">
              <w:r>
                <w:rPr>
                  <w:rFonts w:cs="v5.0.0"/>
                  <w:lang w:eastAsia="zh-CN"/>
                </w:rPr>
                <w:t>60</w:t>
              </w:r>
            </w:ins>
          </w:p>
        </w:tc>
        <w:tc>
          <w:tcPr>
            <w:tcW w:w="1417" w:type="dxa"/>
            <w:vAlign w:val="center"/>
          </w:tcPr>
          <w:p w14:paraId="38105F8B" w14:textId="77777777" w:rsidR="00923070" w:rsidRDefault="00923070" w:rsidP="00BA1043">
            <w:pPr>
              <w:pStyle w:val="TAC"/>
              <w:rPr>
                <w:ins w:id="1333" w:author="CATT" w:date="2022-04-24T19:33:00Z"/>
              </w:rPr>
            </w:pPr>
            <w:ins w:id="1334" w:author="CATT" w:date="2022-04-24T19:33:00Z">
              <w:r>
                <w:t>G-FR1-A2-6</w:t>
              </w:r>
            </w:ins>
          </w:p>
        </w:tc>
        <w:tc>
          <w:tcPr>
            <w:tcW w:w="1418" w:type="dxa"/>
            <w:vAlign w:val="center"/>
          </w:tcPr>
          <w:p w14:paraId="672E1C6E" w14:textId="40BB6206" w:rsidR="00923070" w:rsidRDefault="00923070" w:rsidP="00BA1043">
            <w:pPr>
              <w:pStyle w:val="TAC"/>
              <w:rPr>
                <w:ins w:id="1335" w:author="CATT" w:date="2022-04-24T19:33:00Z"/>
              </w:rPr>
            </w:pPr>
            <w:ins w:id="1336" w:author="CATT" w:date="2022-04-24T19:35:00Z">
              <w:r w:rsidRPr="00DA04EB">
                <w:t>-58.5</w:t>
              </w:r>
            </w:ins>
          </w:p>
        </w:tc>
        <w:tc>
          <w:tcPr>
            <w:tcW w:w="1559" w:type="dxa"/>
            <w:tcBorders>
              <w:top w:val="nil"/>
              <w:bottom w:val="single" w:sz="4" w:space="0" w:color="auto"/>
            </w:tcBorders>
            <w:vAlign w:val="center"/>
          </w:tcPr>
          <w:p w14:paraId="6F0585FE" w14:textId="77777777" w:rsidR="00923070" w:rsidRDefault="00923070" w:rsidP="00BA1043">
            <w:pPr>
              <w:pStyle w:val="TAC"/>
              <w:rPr>
                <w:ins w:id="1337" w:author="CATT" w:date="2022-04-24T19:33:00Z"/>
              </w:rPr>
            </w:pPr>
          </w:p>
        </w:tc>
        <w:tc>
          <w:tcPr>
            <w:tcW w:w="1412" w:type="dxa"/>
            <w:tcBorders>
              <w:top w:val="nil"/>
              <w:bottom w:val="single" w:sz="4" w:space="0" w:color="auto"/>
            </w:tcBorders>
            <w:vAlign w:val="center"/>
          </w:tcPr>
          <w:p w14:paraId="41F25FE7" w14:textId="77777777" w:rsidR="00923070" w:rsidRDefault="00923070" w:rsidP="00BA1043">
            <w:pPr>
              <w:pStyle w:val="TAC"/>
              <w:rPr>
                <w:ins w:id="1338" w:author="CATT" w:date="2022-04-24T19:33:00Z"/>
              </w:rPr>
            </w:pPr>
          </w:p>
        </w:tc>
      </w:tr>
      <w:tr w:rsidR="00923070" w14:paraId="13842866" w14:textId="77777777" w:rsidTr="00923070">
        <w:trPr>
          <w:cantSplit/>
          <w:jc w:val="center"/>
          <w:ins w:id="1339" w:author="CATT" w:date="2022-04-24T19:33:00Z"/>
        </w:trPr>
        <w:tc>
          <w:tcPr>
            <w:tcW w:w="1559" w:type="dxa"/>
            <w:tcBorders>
              <w:bottom w:val="nil"/>
            </w:tcBorders>
            <w:vAlign w:val="center"/>
          </w:tcPr>
          <w:p w14:paraId="1F5977F6" w14:textId="77777777" w:rsidR="00923070" w:rsidRDefault="00923070" w:rsidP="00BA1043">
            <w:pPr>
              <w:pStyle w:val="TAC"/>
              <w:rPr>
                <w:ins w:id="1340" w:author="CATT" w:date="2022-04-24T19:33:00Z"/>
              </w:rPr>
            </w:pPr>
            <w:ins w:id="1341" w:author="CATT" w:date="2022-04-24T19:33:00Z">
              <w:r>
                <w:rPr>
                  <w:rFonts w:cs="v5.0.0"/>
                  <w:lang w:eastAsia="zh-CN"/>
                </w:rPr>
                <w:t>100</w:t>
              </w:r>
            </w:ins>
          </w:p>
        </w:tc>
        <w:tc>
          <w:tcPr>
            <w:tcW w:w="1418" w:type="dxa"/>
          </w:tcPr>
          <w:p w14:paraId="465BDEBA" w14:textId="77777777" w:rsidR="00923070" w:rsidRDefault="00923070" w:rsidP="00BA1043">
            <w:pPr>
              <w:pStyle w:val="TAC"/>
              <w:rPr>
                <w:ins w:id="1342" w:author="CATT" w:date="2022-04-24T19:33:00Z"/>
                <w:rFonts w:cs="v5.0.0"/>
                <w:lang w:eastAsia="zh-CN"/>
              </w:rPr>
            </w:pPr>
            <w:ins w:id="1343" w:author="CATT" w:date="2022-04-24T19:33:00Z">
              <w:r>
                <w:rPr>
                  <w:rFonts w:cs="v5.0.0"/>
                  <w:lang w:eastAsia="zh-CN"/>
                </w:rPr>
                <w:t>30</w:t>
              </w:r>
            </w:ins>
          </w:p>
        </w:tc>
        <w:tc>
          <w:tcPr>
            <w:tcW w:w="1417" w:type="dxa"/>
            <w:vAlign w:val="center"/>
          </w:tcPr>
          <w:p w14:paraId="4D7C4E8D" w14:textId="77777777" w:rsidR="00923070" w:rsidRDefault="00923070" w:rsidP="00BA1043">
            <w:pPr>
              <w:pStyle w:val="TAC"/>
              <w:rPr>
                <w:ins w:id="1344" w:author="CATT" w:date="2022-04-24T19:33:00Z"/>
              </w:rPr>
            </w:pPr>
            <w:ins w:id="1345" w:author="CATT" w:date="2022-04-24T19:33:00Z">
              <w:r>
                <w:t>G-FR1-A2-5</w:t>
              </w:r>
            </w:ins>
          </w:p>
        </w:tc>
        <w:tc>
          <w:tcPr>
            <w:tcW w:w="1418" w:type="dxa"/>
            <w:vAlign w:val="center"/>
          </w:tcPr>
          <w:p w14:paraId="34DE4DEA" w14:textId="41C70655" w:rsidR="00923070" w:rsidRDefault="00923070" w:rsidP="00BA1043">
            <w:pPr>
              <w:pStyle w:val="TAC"/>
              <w:rPr>
                <w:ins w:id="1346" w:author="CATT" w:date="2022-04-24T19:33:00Z"/>
              </w:rPr>
            </w:pPr>
            <w:ins w:id="1347" w:author="CATT" w:date="2022-04-24T19:35:00Z">
              <w:r w:rsidRPr="00DA04EB">
                <w:t>-58.2</w:t>
              </w:r>
            </w:ins>
          </w:p>
        </w:tc>
        <w:tc>
          <w:tcPr>
            <w:tcW w:w="1559" w:type="dxa"/>
            <w:tcBorders>
              <w:bottom w:val="nil"/>
            </w:tcBorders>
            <w:vAlign w:val="center"/>
          </w:tcPr>
          <w:p w14:paraId="4F5FE9EA" w14:textId="77777777" w:rsidR="00923070" w:rsidRDefault="00923070" w:rsidP="00BA1043">
            <w:pPr>
              <w:pStyle w:val="TAC"/>
              <w:rPr>
                <w:ins w:id="1348" w:author="CATT" w:date="2022-04-24T19:33:00Z"/>
              </w:rPr>
            </w:pPr>
            <w:ins w:id="1349" w:author="CATT" w:date="2022-04-24T19:33:00Z">
              <w:r>
                <w:rPr>
                  <w:rFonts w:hint="eastAsia"/>
                  <w:lang w:val="en-US" w:eastAsia="zh-CN"/>
                </w:rPr>
                <w:t>-63.1</w:t>
              </w:r>
            </w:ins>
          </w:p>
        </w:tc>
        <w:tc>
          <w:tcPr>
            <w:tcW w:w="1412" w:type="dxa"/>
            <w:tcBorders>
              <w:bottom w:val="nil"/>
            </w:tcBorders>
            <w:vAlign w:val="center"/>
          </w:tcPr>
          <w:p w14:paraId="2D9DA308" w14:textId="77777777" w:rsidR="00923070" w:rsidRDefault="00923070" w:rsidP="00BA1043">
            <w:pPr>
              <w:pStyle w:val="TAC"/>
              <w:rPr>
                <w:ins w:id="1350" w:author="CATT" w:date="2022-04-24T19:33:00Z"/>
              </w:rPr>
            </w:pPr>
            <w:ins w:id="1351" w:author="CATT" w:date="2022-04-24T19:33:00Z">
              <w:r>
                <w:rPr>
                  <w:rFonts w:cs="v5.0.0"/>
                  <w:lang w:eastAsia="zh-CN"/>
                </w:rPr>
                <w:t>AWGN</w:t>
              </w:r>
            </w:ins>
          </w:p>
        </w:tc>
      </w:tr>
      <w:tr w:rsidR="00923070" w14:paraId="35D82024" w14:textId="77777777" w:rsidTr="00923070">
        <w:trPr>
          <w:cantSplit/>
          <w:jc w:val="center"/>
          <w:ins w:id="1352" w:author="CATT" w:date="2022-04-24T19:33:00Z"/>
        </w:trPr>
        <w:tc>
          <w:tcPr>
            <w:tcW w:w="1559" w:type="dxa"/>
            <w:tcBorders>
              <w:top w:val="nil"/>
              <w:bottom w:val="single" w:sz="4" w:space="0" w:color="auto"/>
            </w:tcBorders>
            <w:vAlign w:val="center"/>
          </w:tcPr>
          <w:p w14:paraId="500E9743" w14:textId="77777777" w:rsidR="00923070" w:rsidRDefault="00923070" w:rsidP="00BA1043">
            <w:pPr>
              <w:pStyle w:val="TAC"/>
              <w:rPr>
                <w:ins w:id="1353" w:author="CATT" w:date="2022-04-24T19:33:00Z"/>
              </w:rPr>
            </w:pPr>
          </w:p>
        </w:tc>
        <w:tc>
          <w:tcPr>
            <w:tcW w:w="1418" w:type="dxa"/>
            <w:tcBorders>
              <w:bottom w:val="single" w:sz="4" w:space="0" w:color="auto"/>
            </w:tcBorders>
          </w:tcPr>
          <w:p w14:paraId="5ACDC6BF" w14:textId="77777777" w:rsidR="00923070" w:rsidRDefault="00923070" w:rsidP="00BA1043">
            <w:pPr>
              <w:pStyle w:val="TAC"/>
              <w:rPr>
                <w:ins w:id="1354" w:author="CATT" w:date="2022-04-24T19:33:00Z"/>
                <w:rFonts w:cs="v5.0.0"/>
                <w:lang w:eastAsia="zh-CN"/>
              </w:rPr>
            </w:pPr>
            <w:ins w:id="1355" w:author="CATT" w:date="2022-04-24T19:33:00Z">
              <w:r>
                <w:rPr>
                  <w:rFonts w:cs="v5.0.0"/>
                  <w:lang w:eastAsia="zh-CN"/>
                </w:rPr>
                <w:t>60</w:t>
              </w:r>
            </w:ins>
          </w:p>
        </w:tc>
        <w:tc>
          <w:tcPr>
            <w:tcW w:w="1417" w:type="dxa"/>
            <w:tcBorders>
              <w:bottom w:val="single" w:sz="4" w:space="0" w:color="auto"/>
            </w:tcBorders>
            <w:vAlign w:val="center"/>
          </w:tcPr>
          <w:p w14:paraId="234E6C53" w14:textId="77777777" w:rsidR="00923070" w:rsidRDefault="00923070" w:rsidP="00BA1043">
            <w:pPr>
              <w:pStyle w:val="TAC"/>
              <w:rPr>
                <w:ins w:id="1356" w:author="CATT" w:date="2022-04-24T19:33:00Z"/>
              </w:rPr>
            </w:pPr>
            <w:ins w:id="1357" w:author="CATT" w:date="2022-04-24T19:33:00Z">
              <w:r>
                <w:t>G-FR1-A2-6</w:t>
              </w:r>
            </w:ins>
          </w:p>
        </w:tc>
        <w:tc>
          <w:tcPr>
            <w:tcW w:w="1418" w:type="dxa"/>
            <w:tcBorders>
              <w:bottom w:val="single" w:sz="4" w:space="0" w:color="auto"/>
            </w:tcBorders>
            <w:vAlign w:val="center"/>
          </w:tcPr>
          <w:p w14:paraId="129E64F3" w14:textId="506F013C" w:rsidR="00923070" w:rsidRDefault="00923070" w:rsidP="00BA1043">
            <w:pPr>
              <w:pStyle w:val="TAC"/>
              <w:rPr>
                <w:ins w:id="1358" w:author="CATT" w:date="2022-04-24T19:33:00Z"/>
              </w:rPr>
            </w:pPr>
            <w:ins w:id="1359" w:author="CATT" w:date="2022-04-24T19:35:00Z">
              <w:r w:rsidRPr="00DA04EB">
                <w:t>-58.5</w:t>
              </w:r>
            </w:ins>
          </w:p>
        </w:tc>
        <w:tc>
          <w:tcPr>
            <w:tcW w:w="1559" w:type="dxa"/>
            <w:tcBorders>
              <w:top w:val="nil"/>
              <w:bottom w:val="single" w:sz="4" w:space="0" w:color="auto"/>
            </w:tcBorders>
            <w:vAlign w:val="center"/>
          </w:tcPr>
          <w:p w14:paraId="61938BFA" w14:textId="77777777" w:rsidR="00923070" w:rsidRDefault="00923070" w:rsidP="00BA1043">
            <w:pPr>
              <w:pStyle w:val="TAC"/>
              <w:rPr>
                <w:ins w:id="1360" w:author="CATT" w:date="2022-04-24T19:33:00Z"/>
              </w:rPr>
            </w:pPr>
          </w:p>
        </w:tc>
        <w:tc>
          <w:tcPr>
            <w:tcW w:w="1412" w:type="dxa"/>
            <w:tcBorders>
              <w:top w:val="nil"/>
              <w:bottom w:val="single" w:sz="4" w:space="0" w:color="auto"/>
            </w:tcBorders>
          </w:tcPr>
          <w:p w14:paraId="746DDD85" w14:textId="77777777" w:rsidR="00923070" w:rsidRDefault="00923070" w:rsidP="00BA1043">
            <w:pPr>
              <w:pStyle w:val="TAC"/>
              <w:rPr>
                <w:ins w:id="1361" w:author="CATT" w:date="2022-04-24T19:33:00Z"/>
              </w:rPr>
            </w:pPr>
          </w:p>
        </w:tc>
      </w:tr>
      <w:tr w:rsidR="0069294E" w14:paraId="36A9E3D4" w14:textId="77777777" w:rsidTr="00BA1043">
        <w:trPr>
          <w:cantSplit/>
          <w:jc w:val="center"/>
          <w:ins w:id="1362" w:author="CATT" w:date="2022-04-24T19:33:00Z"/>
        </w:trPr>
        <w:tc>
          <w:tcPr>
            <w:tcW w:w="8783" w:type="dxa"/>
            <w:gridSpan w:val="6"/>
            <w:tcBorders>
              <w:top w:val="single" w:sz="4" w:space="0" w:color="auto"/>
            </w:tcBorders>
            <w:vAlign w:val="center"/>
          </w:tcPr>
          <w:p w14:paraId="3F55E36A" w14:textId="77777777" w:rsidR="0069294E" w:rsidRDefault="0069294E" w:rsidP="00BA1043">
            <w:pPr>
              <w:pStyle w:val="TAN"/>
              <w:rPr>
                <w:ins w:id="1363" w:author="CATT" w:date="2022-04-24T19:33:00Z"/>
                <w:rFonts w:cs="Arial"/>
                <w:lang w:eastAsia="ko-KR"/>
              </w:rPr>
            </w:pPr>
            <w:ins w:id="1364" w:author="CATT" w:date="2022-04-24T19:33:00Z">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5D022748" w14:textId="77777777" w:rsidR="0069294E" w:rsidRDefault="0069294E" w:rsidP="00BA1043">
            <w:pPr>
              <w:pStyle w:val="TAN"/>
              <w:rPr>
                <w:ins w:id="1365" w:author="CATT" w:date="2022-04-24T19:33:00Z"/>
                <w:rFonts w:cs="Arial"/>
                <w:lang w:eastAsia="ko-KR"/>
              </w:rPr>
            </w:pPr>
          </w:p>
        </w:tc>
      </w:tr>
    </w:tbl>
    <w:p w14:paraId="626CC7F9" w14:textId="77777777" w:rsidR="0069294E" w:rsidRPr="0069294E" w:rsidRDefault="0069294E" w:rsidP="00C7202A">
      <w:pPr>
        <w:rPr>
          <w:rFonts w:eastAsiaTheme="minorEastAsia"/>
          <w:lang w:eastAsia="zh-CN"/>
          <w:rPrChange w:id="1366" w:author="CATT" w:date="2022-04-24T19:33:00Z">
            <w:rPr/>
          </w:rPrChange>
        </w:rPr>
      </w:pPr>
    </w:p>
    <w:p w14:paraId="51CE6533" w14:textId="257E86C2" w:rsidR="00716814" w:rsidRPr="008C3753" w:rsidRDefault="00716814" w:rsidP="007E3FB0">
      <w:pPr>
        <w:pStyle w:val="TH"/>
      </w:pPr>
      <w:r w:rsidRPr="008C3753">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1C2FB8A3" w14:textId="77777777" w:rsidTr="005445D0">
        <w:trPr>
          <w:cantSplit/>
          <w:jc w:val="center"/>
        </w:trPr>
        <w:tc>
          <w:tcPr>
            <w:tcW w:w="1417" w:type="dxa"/>
            <w:tcBorders>
              <w:bottom w:val="single" w:sz="4" w:space="0" w:color="auto"/>
            </w:tcBorders>
          </w:tcPr>
          <w:p w14:paraId="14E16B6B"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26E2B161"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3BAF6A0E" w14:textId="77777777" w:rsidR="00C7202A" w:rsidRDefault="00C7202A" w:rsidP="00C7202A">
            <w:pPr>
              <w:pStyle w:val="TAH"/>
              <w:rPr>
                <w:rFonts w:cs="v5.0.0"/>
              </w:rPr>
            </w:pPr>
            <w:r>
              <w:rPr>
                <w:rFonts w:cs="v5.0.0"/>
              </w:rPr>
              <w:t>Reference measurement channel</w:t>
            </w:r>
          </w:p>
          <w:p w14:paraId="61BB90FB" w14:textId="53845D3F" w:rsidR="005445D0" w:rsidRPr="008C3753" w:rsidRDefault="00C7202A" w:rsidP="00C7202A">
            <w:pPr>
              <w:pStyle w:val="TAH"/>
              <w:rPr>
                <w:rFonts w:cs="v5.0.0"/>
              </w:rPr>
            </w:pPr>
            <w:r>
              <w:rPr>
                <w:rFonts w:eastAsia="宋体" w:hint="eastAsia"/>
                <w:lang w:val="en-US" w:eastAsia="zh-CN"/>
              </w:rPr>
              <w:t>(</w:t>
            </w:r>
            <w:r>
              <w:t>N</w:t>
            </w:r>
            <w:proofErr w:type="spellStart"/>
            <w:r>
              <w:rPr>
                <w:rFonts w:eastAsia="宋体" w:hint="eastAsia"/>
                <w:lang w:val="en-US" w:eastAsia="zh-CN"/>
              </w:rPr>
              <w:t>ote</w:t>
            </w:r>
            <w:proofErr w:type="spellEnd"/>
            <w:r>
              <w:rPr>
                <w:rFonts w:eastAsia="宋体" w:hint="eastAsia"/>
                <w:lang w:val="en-US" w:eastAsia="zh-CN"/>
              </w:rPr>
              <w:t xml:space="preserve"> 2)</w:t>
            </w:r>
          </w:p>
        </w:tc>
        <w:tc>
          <w:tcPr>
            <w:tcW w:w="1417" w:type="dxa"/>
          </w:tcPr>
          <w:p w14:paraId="73B5D69B" w14:textId="77777777" w:rsidR="005445D0" w:rsidRPr="008C3753" w:rsidRDefault="005445D0" w:rsidP="005445D0">
            <w:pPr>
              <w:pStyle w:val="TAH"/>
              <w:rPr>
                <w:rFonts w:cs="v5.0.0"/>
              </w:rPr>
            </w:pPr>
            <w:r w:rsidRPr="008C3753">
              <w:rPr>
                <w:rFonts w:cs="v5.0.0"/>
              </w:rPr>
              <w:t>Wanted signal mean power (</w:t>
            </w:r>
            <w:proofErr w:type="spellStart"/>
            <w:r w:rsidRPr="008C3753">
              <w:rPr>
                <w:rFonts w:cs="v5.0.0"/>
              </w:rPr>
              <w:t>dBm</w:t>
            </w:r>
            <w:proofErr w:type="spellEnd"/>
            <w:r w:rsidRPr="008C3753">
              <w:rPr>
                <w:rFonts w:cs="v5.0.0"/>
              </w:rPr>
              <w:t>)</w:t>
            </w:r>
          </w:p>
        </w:tc>
        <w:tc>
          <w:tcPr>
            <w:tcW w:w="1417" w:type="dxa"/>
            <w:tcBorders>
              <w:bottom w:val="single" w:sz="4" w:space="0" w:color="auto"/>
            </w:tcBorders>
          </w:tcPr>
          <w:p w14:paraId="21F6E7F4"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1417" w:type="dxa"/>
            <w:tcBorders>
              <w:bottom w:val="single" w:sz="4" w:space="0" w:color="auto"/>
            </w:tcBorders>
          </w:tcPr>
          <w:p w14:paraId="182D47FF" w14:textId="77777777" w:rsidR="005445D0" w:rsidRPr="008C3753" w:rsidRDefault="005445D0" w:rsidP="005445D0">
            <w:pPr>
              <w:pStyle w:val="TAH"/>
              <w:rPr>
                <w:rFonts w:cs="v5.0.0"/>
              </w:rPr>
            </w:pPr>
            <w:r w:rsidRPr="008C3753">
              <w:rPr>
                <w:rFonts w:cs="v5.0.0"/>
              </w:rPr>
              <w:t>Type of interfering signal</w:t>
            </w:r>
          </w:p>
        </w:tc>
      </w:tr>
      <w:tr w:rsidR="005445D0" w:rsidRPr="008C3753" w14:paraId="5E219B0A" w14:textId="77777777" w:rsidTr="005445D0">
        <w:trPr>
          <w:cantSplit/>
          <w:jc w:val="center"/>
        </w:trPr>
        <w:tc>
          <w:tcPr>
            <w:tcW w:w="1417" w:type="dxa"/>
            <w:tcBorders>
              <w:bottom w:val="nil"/>
            </w:tcBorders>
            <w:vAlign w:val="center"/>
          </w:tcPr>
          <w:p w14:paraId="6DCB0520" w14:textId="267BD222" w:rsidR="005445D0" w:rsidRPr="008C3753" w:rsidRDefault="005445D0" w:rsidP="005445D0">
            <w:pPr>
              <w:pStyle w:val="TAC"/>
            </w:pPr>
            <w:r w:rsidRPr="008C3753">
              <w:rPr>
                <w:rFonts w:cs="v5.0.0"/>
                <w:lang w:eastAsia="zh-CN"/>
              </w:rPr>
              <w:t>5</w:t>
            </w:r>
          </w:p>
        </w:tc>
        <w:tc>
          <w:tcPr>
            <w:tcW w:w="1417" w:type="dxa"/>
          </w:tcPr>
          <w:p w14:paraId="20909A82" w14:textId="72A189B6" w:rsidR="005445D0" w:rsidRPr="008C3753" w:rsidRDefault="005445D0" w:rsidP="005445D0">
            <w:pPr>
              <w:pStyle w:val="TAC"/>
              <w:rPr>
                <w:lang w:eastAsia="zh-CN"/>
              </w:rPr>
            </w:pPr>
            <w:r w:rsidRPr="008C3753">
              <w:rPr>
                <w:rFonts w:cs="v5.0.0"/>
                <w:lang w:eastAsia="zh-CN"/>
              </w:rPr>
              <w:t>15</w:t>
            </w:r>
          </w:p>
        </w:tc>
        <w:tc>
          <w:tcPr>
            <w:tcW w:w="1417" w:type="dxa"/>
            <w:vAlign w:val="center"/>
          </w:tcPr>
          <w:p w14:paraId="668426B2" w14:textId="3A2D01E1" w:rsidR="005445D0" w:rsidRPr="008C3753" w:rsidRDefault="005445D0" w:rsidP="005445D0">
            <w:pPr>
              <w:pStyle w:val="TAC"/>
            </w:pPr>
            <w:r w:rsidRPr="008C3753">
              <w:t>G-FR1-A2-1</w:t>
            </w:r>
          </w:p>
        </w:tc>
        <w:tc>
          <w:tcPr>
            <w:tcW w:w="1417" w:type="dxa"/>
            <w:vAlign w:val="bottom"/>
          </w:tcPr>
          <w:p w14:paraId="76CD60B7" w14:textId="6BADEAD4" w:rsidR="005445D0" w:rsidRPr="008C3753" w:rsidRDefault="005445D0" w:rsidP="005445D0">
            <w:pPr>
              <w:pStyle w:val="TAC"/>
            </w:pPr>
            <w:r w:rsidRPr="008C3753">
              <w:rPr>
                <w:rFonts w:cs="v5.0.0"/>
                <w:lang w:eastAsia="zh-CN"/>
              </w:rPr>
              <w:t>-62.4</w:t>
            </w:r>
          </w:p>
        </w:tc>
        <w:tc>
          <w:tcPr>
            <w:tcW w:w="1417" w:type="dxa"/>
            <w:tcBorders>
              <w:bottom w:val="nil"/>
            </w:tcBorders>
            <w:vAlign w:val="center"/>
          </w:tcPr>
          <w:p w14:paraId="40043575" w14:textId="58589866" w:rsidR="005445D0" w:rsidRPr="008C3753" w:rsidRDefault="005445D0" w:rsidP="005445D0">
            <w:pPr>
              <w:pStyle w:val="TAC"/>
            </w:pPr>
            <w:r w:rsidRPr="008C3753">
              <w:rPr>
                <w:rFonts w:cs="v5.0.0"/>
                <w:lang w:eastAsia="zh-CN"/>
              </w:rPr>
              <w:t>-74.5</w:t>
            </w:r>
          </w:p>
        </w:tc>
        <w:tc>
          <w:tcPr>
            <w:tcW w:w="1417" w:type="dxa"/>
            <w:tcBorders>
              <w:bottom w:val="nil"/>
            </w:tcBorders>
            <w:vAlign w:val="center"/>
          </w:tcPr>
          <w:p w14:paraId="7C838F69" w14:textId="59DB7172" w:rsidR="005445D0" w:rsidRPr="008C3753" w:rsidRDefault="005445D0" w:rsidP="005445D0">
            <w:pPr>
              <w:pStyle w:val="TAC"/>
            </w:pPr>
            <w:r w:rsidRPr="008C3753">
              <w:rPr>
                <w:rFonts w:cs="v5.0.0"/>
                <w:lang w:eastAsia="zh-CN"/>
              </w:rPr>
              <w:t>AWGN</w:t>
            </w:r>
          </w:p>
        </w:tc>
      </w:tr>
      <w:tr w:rsidR="005445D0" w:rsidRPr="008C3753" w14:paraId="730448BF" w14:textId="77777777" w:rsidTr="005445D0">
        <w:trPr>
          <w:cantSplit/>
          <w:jc w:val="center"/>
        </w:trPr>
        <w:tc>
          <w:tcPr>
            <w:tcW w:w="1417" w:type="dxa"/>
            <w:tcBorders>
              <w:top w:val="nil"/>
              <w:bottom w:val="single" w:sz="4" w:space="0" w:color="auto"/>
            </w:tcBorders>
            <w:vAlign w:val="center"/>
          </w:tcPr>
          <w:p w14:paraId="4A45BE0D" w14:textId="77777777" w:rsidR="005445D0" w:rsidRPr="008C3753" w:rsidRDefault="005445D0" w:rsidP="005445D0">
            <w:pPr>
              <w:pStyle w:val="TAC"/>
            </w:pPr>
          </w:p>
        </w:tc>
        <w:tc>
          <w:tcPr>
            <w:tcW w:w="1417" w:type="dxa"/>
          </w:tcPr>
          <w:p w14:paraId="7098D661" w14:textId="0A16BBE8" w:rsidR="005445D0" w:rsidRPr="008C3753" w:rsidRDefault="005445D0" w:rsidP="005445D0">
            <w:pPr>
              <w:pStyle w:val="TAC"/>
              <w:rPr>
                <w:lang w:eastAsia="zh-CN"/>
              </w:rPr>
            </w:pPr>
            <w:r w:rsidRPr="008C3753">
              <w:rPr>
                <w:rFonts w:cs="v5.0.0"/>
                <w:lang w:eastAsia="zh-CN"/>
              </w:rPr>
              <w:t>30</w:t>
            </w:r>
          </w:p>
        </w:tc>
        <w:tc>
          <w:tcPr>
            <w:tcW w:w="1417" w:type="dxa"/>
            <w:vAlign w:val="center"/>
          </w:tcPr>
          <w:p w14:paraId="32654964" w14:textId="2533748C" w:rsidR="005445D0" w:rsidRPr="008C3753" w:rsidRDefault="005445D0" w:rsidP="005445D0">
            <w:pPr>
              <w:pStyle w:val="TAC"/>
            </w:pPr>
            <w:r w:rsidRPr="008C3753">
              <w:t>G-FR1-A2-2</w:t>
            </w:r>
          </w:p>
        </w:tc>
        <w:tc>
          <w:tcPr>
            <w:tcW w:w="1417" w:type="dxa"/>
            <w:vAlign w:val="bottom"/>
          </w:tcPr>
          <w:p w14:paraId="72BD486F" w14:textId="420ADA5A" w:rsidR="005445D0" w:rsidRPr="008C3753" w:rsidRDefault="005445D0" w:rsidP="005445D0">
            <w:pPr>
              <w:pStyle w:val="TAC"/>
            </w:pPr>
            <w:r w:rsidRPr="008C3753">
              <w:rPr>
                <w:rFonts w:cs="v5.0.0"/>
                <w:lang w:eastAsia="zh-CN"/>
              </w:rPr>
              <w:t>-63.1</w:t>
            </w:r>
          </w:p>
        </w:tc>
        <w:tc>
          <w:tcPr>
            <w:tcW w:w="1417" w:type="dxa"/>
            <w:tcBorders>
              <w:top w:val="nil"/>
              <w:bottom w:val="single" w:sz="4" w:space="0" w:color="auto"/>
            </w:tcBorders>
            <w:vAlign w:val="center"/>
          </w:tcPr>
          <w:p w14:paraId="6290B29F" w14:textId="77777777" w:rsidR="005445D0" w:rsidRPr="008C3753" w:rsidRDefault="005445D0" w:rsidP="005445D0">
            <w:pPr>
              <w:pStyle w:val="TAC"/>
            </w:pPr>
          </w:p>
        </w:tc>
        <w:tc>
          <w:tcPr>
            <w:tcW w:w="1417" w:type="dxa"/>
            <w:tcBorders>
              <w:top w:val="nil"/>
              <w:bottom w:val="single" w:sz="4" w:space="0" w:color="auto"/>
            </w:tcBorders>
            <w:vAlign w:val="center"/>
          </w:tcPr>
          <w:p w14:paraId="642177F8" w14:textId="77777777" w:rsidR="005445D0" w:rsidRPr="008C3753" w:rsidRDefault="005445D0" w:rsidP="005445D0">
            <w:pPr>
              <w:pStyle w:val="TAC"/>
            </w:pPr>
          </w:p>
        </w:tc>
      </w:tr>
      <w:tr w:rsidR="005445D0" w:rsidRPr="008C3753" w14:paraId="08A0D7EC" w14:textId="77777777" w:rsidTr="005445D0">
        <w:trPr>
          <w:cantSplit/>
          <w:jc w:val="center"/>
        </w:trPr>
        <w:tc>
          <w:tcPr>
            <w:tcW w:w="1417" w:type="dxa"/>
            <w:tcBorders>
              <w:bottom w:val="nil"/>
            </w:tcBorders>
            <w:vAlign w:val="center"/>
          </w:tcPr>
          <w:p w14:paraId="0667B78F" w14:textId="77392B41" w:rsidR="005445D0" w:rsidRPr="008C3753" w:rsidRDefault="005445D0" w:rsidP="005445D0">
            <w:pPr>
              <w:pStyle w:val="TAC"/>
            </w:pPr>
            <w:r w:rsidRPr="008C3753">
              <w:rPr>
                <w:rFonts w:cs="v5.0.0"/>
                <w:lang w:eastAsia="zh-CN"/>
              </w:rPr>
              <w:t>10</w:t>
            </w:r>
          </w:p>
        </w:tc>
        <w:tc>
          <w:tcPr>
            <w:tcW w:w="1417" w:type="dxa"/>
          </w:tcPr>
          <w:p w14:paraId="53F99947" w14:textId="35679114"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297A18B4" w14:textId="613572B2" w:rsidR="005445D0" w:rsidRPr="008C3753" w:rsidRDefault="005445D0" w:rsidP="005445D0">
            <w:pPr>
              <w:pStyle w:val="TAC"/>
            </w:pPr>
            <w:r w:rsidRPr="008C3753">
              <w:t>G-FR1-A2-1</w:t>
            </w:r>
          </w:p>
        </w:tc>
        <w:tc>
          <w:tcPr>
            <w:tcW w:w="1417" w:type="dxa"/>
            <w:vAlign w:val="bottom"/>
          </w:tcPr>
          <w:p w14:paraId="4C12780C" w14:textId="5A7E0CF9" w:rsidR="005445D0" w:rsidRPr="008C3753" w:rsidRDefault="005445D0" w:rsidP="005445D0">
            <w:pPr>
              <w:pStyle w:val="TAC"/>
              <w:rPr>
                <w:rFonts w:cs="v5.0.0"/>
                <w:lang w:eastAsia="zh-CN"/>
              </w:rPr>
            </w:pPr>
            <w:r w:rsidRPr="008C3753">
              <w:rPr>
                <w:rFonts w:cs="v5.0.0"/>
                <w:lang w:eastAsia="zh-CN"/>
              </w:rPr>
              <w:t>-62.4</w:t>
            </w:r>
          </w:p>
        </w:tc>
        <w:tc>
          <w:tcPr>
            <w:tcW w:w="1417" w:type="dxa"/>
            <w:tcBorders>
              <w:bottom w:val="nil"/>
            </w:tcBorders>
            <w:vAlign w:val="center"/>
          </w:tcPr>
          <w:p w14:paraId="7B944936" w14:textId="529C0DEF" w:rsidR="005445D0" w:rsidRPr="008C3753" w:rsidRDefault="005445D0" w:rsidP="005445D0">
            <w:pPr>
              <w:pStyle w:val="TAC"/>
            </w:pPr>
            <w:r w:rsidRPr="008C3753">
              <w:rPr>
                <w:rFonts w:cs="v5.0.0"/>
                <w:lang w:eastAsia="zh-CN"/>
              </w:rPr>
              <w:t>-71.3</w:t>
            </w:r>
          </w:p>
        </w:tc>
        <w:tc>
          <w:tcPr>
            <w:tcW w:w="1417" w:type="dxa"/>
            <w:tcBorders>
              <w:bottom w:val="nil"/>
            </w:tcBorders>
            <w:vAlign w:val="center"/>
          </w:tcPr>
          <w:p w14:paraId="02C98931" w14:textId="47CF7CC4" w:rsidR="005445D0" w:rsidRPr="008C3753" w:rsidRDefault="005445D0" w:rsidP="005445D0">
            <w:pPr>
              <w:pStyle w:val="TAC"/>
            </w:pPr>
            <w:r w:rsidRPr="008C3753">
              <w:rPr>
                <w:rFonts w:cs="v5.0.0"/>
                <w:lang w:eastAsia="zh-CN"/>
              </w:rPr>
              <w:t>AWGN</w:t>
            </w:r>
          </w:p>
        </w:tc>
      </w:tr>
      <w:tr w:rsidR="005445D0" w:rsidRPr="008C3753" w14:paraId="49F9400F" w14:textId="77777777" w:rsidTr="005445D0">
        <w:trPr>
          <w:cantSplit/>
          <w:jc w:val="center"/>
        </w:trPr>
        <w:tc>
          <w:tcPr>
            <w:tcW w:w="1417" w:type="dxa"/>
            <w:tcBorders>
              <w:top w:val="nil"/>
              <w:bottom w:val="nil"/>
            </w:tcBorders>
            <w:vAlign w:val="center"/>
          </w:tcPr>
          <w:p w14:paraId="1D883847" w14:textId="77777777" w:rsidR="005445D0" w:rsidRPr="008C3753" w:rsidRDefault="005445D0" w:rsidP="005445D0">
            <w:pPr>
              <w:pStyle w:val="TAC"/>
            </w:pPr>
          </w:p>
        </w:tc>
        <w:tc>
          <w:tcPr>
            <w:tcW w:w="1417" w:type="dxa"/>
          </w:tcPr>
          <w:p w14:paraId="0DE3C777" w14:textId="30C4A564"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7667D5FD" w14:textId="0309CD9D" w:rsidR="005445D0" w:rsidRPr="008C3753" w:rsidRDefault="005445D0" w:rsidP="005445D0">
            <w:pPr>
              <w:pStyle w:val="TAC"/>
            </w:pPr>
            <w:r w:rsidRPr="008C3753">
              <w:t>G-FR1-A2-2</w:t>
            </w:r>
          </w:p>
        </w:tc>
        <w:tc>
          <w:tcPr>
            <w:tcW w:w="1417" w:type="dxa"/>
            <w:vAlign w:val="bottom"/>
          </w:tcPr>
          <w:p w14:paraId="0889447C" w14:textId="2A21C32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nil"/>
            </w:tcBorders>
            <w:vAlign w:val="center"/>
          </w:tcPr>
          <w:p w14:paraId="151504C5" w14:textId="77777777" w:rsidR="005445D0" w:rsidRPr="008C3753" w:rsidRDefault="005445D0" w:rsidP="005445D0">
            <w:pPr>
              <w:pStyle w:val="TAC"/>
            </w:pPr>
          </w:p>
        </w:tc>
        <w:tc>
          <w:tcPr>
            <w:tcW w:w="1417" w:type="dxa"/>
            <w:tcBorders>
              <w:top w:val="nil"/>
              <w:bottom w:val="nil"/>
            </w:tcBorders>
            <w:vAlign w:val="center"/>
          </w:tcPr>
          <w:p w14:paraId="6264A420" w14:textId="77777777" w:rsidR="005445D0" w:rsidRPr="008C3753" w:rsidRDefault="005445D0" w:rsidP="005445D0">
            <w:pPr>
              <w:pStyle w:val="TAC"/>
            </w:pPr>
          </w:p>
        </w:tc>
      </w:tr>
      <w:tr w:rsidR="005445D0" w:rsidRPr="008C3753" w14:paraId="72A1E5EB" w14:textId="77777777" w:rsidTr="005445D0">
        <w:trPr>
          <w:cantSplit/>
          <w:jc w:val="center"/>
        </w:trPr>
        <w:tc>
          <w:tcPr>
            <w:tcW w:w="1417" w:type="dxa"/>
            <w:tcBorders>
              <w:top w:val="nil"/>
              <w:bottom w:val="single" w:sz="4" w:space="0" w:color="auto"/>
            </w:tcBorders>
            <w:vAlign w:val="center"/>
          </w:tcPr>
          <w:p w14:paraId="7A1B5085" w14:textId="77777777" w:rsidR="005445D0" w:rsidRPr="008C3753" w:rsidRDefault="005445D0" w:rsidP="005445D0">
            <w:pPr>
              <w:pStyle w:val="TAC"/>
            </w:pPr>
          </w:p>
        </w:tc>
        <w:tc>
          <w:tcPr>
            <w:tcW w:w="1417" w:type="dxa"/>
          </w:tcPr>
          <w:p w14:paraId="04ECECB1" w14:textId="6C493F3C"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1040E4D9" w14:textId="510BBFE1" w:rsidR="005445D0" w:rsidRPr="008C3753" w:rsidRDefault="005445D0" w:rsidP="005445D0">
            <w:pPr>
              <w:pStyle w:val="TAC"/>
            </w:pPr>
            <w:r w:rsidRPr="008C3753">
              <w:t>G-FR1-A2-3</w:t>
            </w:r>
          </w:p>
        </w:tc>
        <w:tc>
          <w:tcPr>
            <w:tcW w:w="1417" w:type="dxa"/>
            <w:vAlign w:val="bottom"/>
          </w:tcPr>
          <w:p w14:paraId="24980232" w14:textId="4ACD07E9" w:rsidR="005445D0" w:rsidRPr="008C3753" w:rsidRDefault="005445D0" w:rsidP="005445D0">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7698F5D4" w14:textId="77777777" w:rsidR="005445D0" w:rsidRPr="008C3753" w:rsidRDefault="005445D0" w:rsidP="005445D0">
            <w:pPr>
              <w:pStyle w:val="TAC"/>
            </w:pPr>
          </w:p>
        </w:tc>
        <w:tc>
          <w:tcPr>
            <w:tcW w:w="1417" w:type="dxa"/>
            <w:tcBorders>
              <w:top w:val="nil"/>
              <w:bottom w:val="single" w:sz="4" w:space="0" w:color="auto"/>
            </w:tcBorders>
            <w:vAlign w:val="center"/>
          </w:tcPr>
          <w:p w14:paraId="651BB2A9" w14:textId="77777777" w:rsidR="005445D0" w:rsidRPr="008C3753" w:rsidRDefault="005445D0" w:rsidP="005445D0">
            <w:pPr>
              <w:pStyle w:val="TAC"/>
            </w:pPr>
          </w:p>
        </w:tc>
      </w:tr>
      <w:tr w:rsidR="005445D0" w:rsidRPr="008C3753" w14:paraId="33E04081" w14:textId="77777777" w:rsidTr="005445D0">
        <w:trPr>
          <w:cantSplit/>
          <w:jc w:val="center"/>
        </w:trPr>
        <w:tc>
          <w:tcPr>
            <w:tcW w:w="1417" w:type="dxa"/>
            <w:tcBorders>
              <w:bottom w:val="nil"/>
            </w:tcBorders>
            <w:vAlign w:val="center"/>
          </w:tcPr>
          <w:p w14:paraId="47FE511F" w14:textId="673D52B3" w:rsidR="005445D0" w:rsidRPr="008C3753" w:rsidRDefault="005445D0" w:rsidP="005445D0">
            <w:pPr>
              <w:pStyle w:val="TAC"/>
            </w:pPr>
            <w:r w:rsidRPr="008C3753">
              <w:rPr>
                <w:rFonts w:cs="v5.0.0"/>
                <w:lang w:eastAsia="zh-CN"/>
              </w:rPr>
              <w:t>15</w:t>
            </w:r>
          </w:p>
        </w:tc>
        <w:tc>
          <w:tcPr>
            <w:tcW w:w="1417" w:type="dxa"/>
          </w:tcPr>
          <w:p w14:paraId="027AE9B5" w14:textId="36B54213"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40647742" w14:textId="62B490DE" w:rsidR="005445D0" w:rsidRPr="008C3753" w:rsidRDefault="005445D0" w:rsidP="005445D0">
            <w:pPr>
              <w:pStyle w:val="TAC"/>
            </w:pPr>
            <w:r w:rsidRPr="008C3753">
              <w:t>G-FR1-A2-1</w:t>
            </w:r>
          </w:p>
        </w:tc>
        <w:tc>
          <w:tcPr>
            <w:tcW w:w="1417" w:type="dxa"/>
            <w:vAlign w:val="bottom"/>
          </w:tcPr>
          <w:p w14:paraId="693FE2C9" w14:textId="442676CE" w:rsidR="005445D0" w:rsidRPr="008C3753" w:rsidRDefault="005445D0" w:rsidP="005445D0">
            <w:pPr>
              <w:pStyle w:val="TAC"/>
              <w:rPr>
                <w:rFonts w:cs="v5.0.0"/>
                <w:lang w:eastAsia="zh-CN"/>
              </w:rPr>
            </w:pPr>
            <w:r w:rsidRPr="008C3753">
              <w:rPr>
                <w:rFonts w:cs="v5.0.0"/>
                <w:lang w:eastAsia="zh-CN"/>
              </w:rPr>
              <w:t>-62.4</w:t>
            </w:r>
          </w:p>
        </w:tc>
        <w:tc>
          <w:tcPr>
            <w:tcW w:w="1417" w:type="dxa"/>
            <w:tcBorders>
              <w:bottom w:val="nil"/>
            </w:tcBorders>
            <w:vAlign w:val="center"/>
          </w:tcPr>
          <w:p w14:paraId="52EC389F" w14:textId="7DF2371A" w:rsidR="005445D0" w:rsidRPr="008C3753" w:rsidRDefault="005445D0" w:rsidP="005445D0">
            <w:pPr>
              <w:pStyle w:val="TAC"/>
            </w:pPr>
            <w:r w:rsidRPr="008C3753">
              <w:rPr>
                <w:rFonts w:cs="v5.0.0"/>
                <w:lang w:eastAsia="zh-CN"/>
              </w:rPr>
              <w:t>-69.5</w:t>
            </w:r>
          </w:p>
        </w:tc>
        <w:tc>
          <w:tcPr>
            <w:tcW w:w="1417" w:type="dxa"/>
            <w:tcBorders>
              <w:bottom w:val="nil"/>
            </w:tcBorders>
            <w:vAlign w:val="center"/>
          </w:tcPr>
          <w:p w14:paraId="4B45126A" w14:textId="5038E0B9" w:rsidR="005445D0" w:rsidRPr="008C3753" w:rsidRDefault="005445D0" w:rsidP="005445D0">
            <w:pPr>
              <w:pStyle w:val="TAC"/>
            </w:pPr>
            <w:r w:rsidRPr="008C3753">
              <w:rPr>
                <w:rFonts w:cs="v5.0.0"/>
                <w:lang w:eastAsia="zh-CN"/>
              </w:rPr>
              <w:t>AWGN</w:t>
            </w:r>
          </w:p>
        </w:tc>
      </w:tr>
      <w:tr w:rsidR="005445D0" w:rsidRPr="008C3753" w14:paraId="5FC4C551" w14:textId="77777777" w:rsidTr="005445D0">
        <w:trPr>
          <w:cantSplit/>
          <w:jc w:val="center"/>
        </w:trPr>
        <w:tc>
          <w:tcPr>
            <w:tcW w:w="1417" w:type="dxa"/>
            <w:tcBorders>
              <w:top w:val="nil"/>
              <w:bottom w:val="nil"/>
            </w:tcBorders>
            <w:vAlign w:val="center"/>
          </w:tcPr>
          <w:p w14:paraId="3D176017" w14:textId="77777777" w:rsidR="005445D0" w:rsidRPr="008C3753" w:rsidRDefault="005445D0" w:rsidP="005445D0">
            <w:pPr>
              <w:pStyle w:val="TAC"/>
            </w:pPr>
          </w:p>
        </w:tc>
        <w:tc>
          <w:tcPr>
            <w:tcW w:w="1417" w:type="dxa"/>
          </w:tcPr>
          <w:p w14:paraId="44CE3A48" w14:textId="12A894BB"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369EB386" w14:textId="685E7FE1" w:rsidR="005445D0" w:rsidRPr="008C3753" w:rsidRDefault="005445D0" w:rsidP="005445D0">
            <w:pPr>
              <w:pStyle w:val="TAC"/>
            </w:pPr>
            <w:r w:rsidRPr="008C3753">
              <w:t>G-FR1-A2-2</w:t>
            </w:r>
          </w:p>
        </w:tc>
        <w:tc>
          <w:tcPr>
            <w:tcW w:w="1417" w:type="dxa"/>
            <w:vAlign w:val="bottom"/>
          </w:tcPr>
          <w:p w14:paraId="0159ED95" w14:textId="0C5CD28D"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nil"/>
            </w:tcBorders>
            <w:vAlign w:val="center"/>
          </w:tcPr>
          <w:p w14:paraId="71FC0EB2" w14:textId="77777777" w:rsidR="005445D0" w:rsidRPr="008C3753" w:rsidRDefault="005445D0" w:rsidP="005445D0">
            <w:pPr>
              <w:pStyle w:val="TAC"/>
            </w:pPr>
          </w:p>
        </w:tc>
        <w:tc>
          <w:tcPr>
            <w:tcW w:w="1417" w:type="dxa"/>
            <w:tcBorders>
              <w:top w:val="nil"/>
              <w:bottom w:val="nil"/>
            </w:tcBorders>
            <w:vAlign w:val="center"/>
          </w:tcPr>
          <w:p w14:paraId="6DCCAAE3" w14:textId="77777777" w:rsidR="005445D0" w:rsidRPr="008C3753" w:rsidRDefault="005445D0" w:rsidP="005445D0">
            <w:pPr>
              <w:pStyle w:val="TAC"/>
            </w:pPr>
          </w:p>
        </w:tc>
      </w:tr>
      <w:tr w:rsidR="005445D0" w:rsidRPr="008C3753" w14:paraId="5ADDD5F8" w14:textId="77777777" w:rsidTr="005445D0">
        <w:trPr>
          <w:cantSplit/>
          <w:jc w:val="center"/>
        </w:trPr>
        <w:tc>
          <w:tcPr>
            <w:tcW w:w="1417" w:type="dxa"/>
            <w:tcBorders>
              <w:top w:val="nil"/>
              <w:bottom w:val="single" w:sz="4" w:space="0" w:color="auto"/>
            </w:tcBorders>
            <w:vAlign w:val="center"/>
          </w:tcPr>
          <w:p w14:paraId="1AD2A233" w14:textId="77777777" w:rsidR="005445D0" w:rsidRPr="008C3753" w:rsidRDefault="005445D0" w:rsidP="005445D0">
            <w:pPr>
              <w:pStyle w:val="TAC"/>
            </w:pPr>
          </w:p>
        </w:tc>
        <w:tc>
          <w:tcPr>
            <w:tcW w:w="1417" w:type="dxa"/>
          </w:tcPr>
          <w:p w14:paraId="1DA535FA" w14:textId="60062FB5"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6147B2E" w14:textId="68610D57" w:rsidR="005445D0" w:rsidRPr="008C3753" w:rsidRDefault="005445D0" w:rsidP="005445D0">
            <w:pPr>
              <w:pStyle w:val="TAC"/>
            </w:pPr>
            <w:r w:rsidRPr="008C3753">
              <w:t>G-FR1-A2-3</w:t>
            </w:r>
          </w:p>
        </w:tc>
        <w:tc>
          <w:tcPr>
            <w:tcW w:w="1417" w:type="dxa"/>
            <w:vAlign w:val="bottom"/>
          </w:tcPr>
          <w:p w14:paraId="3AC678DD" w14:textId="6E49B398" w:rsidR="005445D0" w:rsidRPr="008C3753" w:rsidRDefault="005445D0" w:rsidP="005445D0">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6B17985D" w14:textId="77777777" w:rsidR="005445D0" w:rsidRPr="008C3753" w:rsidRDefault="005445D0" w:rsidP="005445D0">
            <w:pPr>
              <w:pStyle w:val="TAC"/>
            </w:pPr>
          </w:p>
        </w:tc>
        <w:tc>
          <w:tcPr>
            <w:tcW w:w="1417" w:type="dxa"/>
            <w:tcBorders>
              <w:top w:val="nil"/>
              <w:bottom w:val="single" w:sz="4" w:space="0" w:color="auto"/>
            </w:tcBorders>
            <w:vAlign w:val="center"/>
          </w:tcPr>
          <w:p w14:paraId="033D1F13" w14:textId="77777777" w:rsidR="005445D0" w:rsidRPr="008C3753" w:rsidRDefault="005445D0" w:rsidP="005445D0">
            <w:pPr>
              <w:pStyle w:val="TAC"/>
            </w:pPr>
          </w:p>
        </w:tc>
      </w:tr>
      <w:tr w:rsidR="005445D0" w:rsidRPr="008C3753" w14:paraId="1DF31D14" w14:textId="77777777" w:rsidTr="005445D0">
        <w:trPr>
          <w:cantSplit/>
          <w:jc w:val="center"/>
        </w:trPr>
        <w:tc>
          <w:tcPr>
            <w:tcW w:w="1417" w:type="dxa"/>
            <w:tcBorders>
              <w:bottom w:val="nil"/>
            </w:tcBorders>
            <w:vAlign w:val="center"/>
          </w:tcPr>
          <w:p w14:paraId="0B668289" w14:textId="369A810F" w:rsidR="005445D0" w:rsidRPr="008C3753" w:rsidRDefault="005445D0" w:rsidP="005445D0">
            <w:pPr>
              <w:pStyle w:val="TAC"/>
            </w:pPr>
            <w:r w:rsidRPr="008C3753">
              <w:rPr>
                <w:rFonts w:cs="v5.0.0"/>
                <w:lang w:eastAsia="zh-CN"/>
              </w:rPr>
              <w:t>20</w:t>
            </w:r>
          </w:p>
        </w:tc>
        <w:tc>
          <w:tcPr>
            <w:tcW w:w="1417" w:type="dxa"/>
          </w:tcPr>
          <w:p w14:paraId="76AA7A6A" w14:textId="1C7BCB20"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05271AA4" w14:textId="542C5CAC" w:rsidR="005445D0" w:rsidRPr="008C3753" w:rsidRDefault="005445D0" w:rsidP="005445D0">
            <w:pPr>
              <w:pStyle w:val="TAC"/>
            </w:pPr>
            <w:r w:rsidRPr="008C3753">
              <w:t>G-FR1-A2-4</w:t>
            </w:r>
          </w:p>
        </w:tc>
        <w:tc>
          <w:tcPr>
            <w:tcW w:w="1417" w:type="dxa"/>
            <w:vAlign w:val="bottom"/>
          </w:tcPr>
          <w:p w14:paraId="4835A8DF" w14:textId="44EC085A"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4D9C3BB1" w14:textId="3111F1D9" w:rsidR="005445D0" w:rsidRPr="008C3753" w:rsidRDefault="005445D0" w:rsidP="005445D0">
            <w:pPr>
              <w:pStyle w:val="TAC"/>
            </w:pPr>
            <w:r w:rsidRPr="008C3753">
              <w:rPr>
                <w:rFonts w:cs="v5.0.0"/>
                <w:lang w:eastAsia="zh-CN"/>
              </w:rPr>
              <w:t>-68.2</w:t>
            </w:r>
          </w:p>
        </w:tc>
        <w:tc>
          <w:tcPr>
            <w:tcW w:w="1417" w:type="dxa"/>
            <w:tcBorders>
              <w:bottom w:val="nil"/>
            </w:tcBorders>
            <w:vAlign w:val="center"/>
          </w:tcPr>
          <w:p w14:paraId="7DAAD67B" w14:textId="1877E71A" w:rsidR="005445D0" w:rsidRPr="008C3753" w:rsidRDefault="005445D0" w:rsidP="005445D0">
            <w:pPr>
              <w:pStyle w:val="TAC"/>
            </w:pPr>
            <w:r w:rsidRPr="008C3753">
              <w:rPr>
                <w:rFonts w:cs="v5.0.0"/>
                <w:lang w:eastAsia="zh-CN"/>
              </w:rPr>
              <w:t>AWGN</w:t>
            </w:r>
          </w:p>
        </w:tc>
      </w:tr>
      <w:tr w:rsidR="005445D0" w:rsidRPr="008C3753" w14:paraId="48516240" w14:textId="77777777" w:rsidTr="005445D0">
        <w:trPr>
          <w:cantSplit/>
          <w:jc w:val="center"/>
        </w:trPr>
        <w:tc>
          <w:tcPr>
            <w:tcW w:w="1417" w:type="dxa"/>
            <w:tcBorders>
              <w:top w:val="nil"/>
              <w:bottom w:val="nil"/>
            </w:tcBorders>
            <w:vAlign w:val="center"/>
          </w:tcPr>
          <w:p w14:paraId="12AF4D6D" w14:textId="77777777" w:rsidR="005445D0" w:rsidRPr="008C3753" w:rsidRDefault="005445D0" w:rsidP="005445D0">
            <w:pPr>
              <w:pStyle w:val="TAC"/>
            </w:pPr>
          </w:p>
        </w:tc>
        <w:tc>
          <w:tcPr>
            <w:tcW w:w="1417" w:type="dxa"/>
          </w:tcPr>
          <w:p w14:paraId="6A3A1B2C" w14:textId="2E0944AE"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2315940" w14:textId="349C94D6" w:rsidR="005445D0" w:rsidRPr="008C3753" w:rsidRDefault="005445D0" w:rsidP="005445D0">
            <w:pPr>
              <w:pStyle w:val="TAC"/>
            </w:pPr>
            <w:r w:rsidRPr="008C3753">
              <w:t>G-FR1-A2-5</w:t>
            </w:r>
          </w:p>
        </w:tc>
        <w:tc>
          <w:tcPr>
            <w:tcW w:w="1417" w:type="dxa"/>
            <w:vAlign w:val="bottom"/>
          </w:tcPr>
          <w:p w14:paraId="4A39C62A" w14:textId="7606B679"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257411E6" w14:textId="77777777" w:rsidR="005445D0" w:rsidRPr="008C3753" w:rsidRDefault="005445D0" w:rsidP="005445D0">
            <w:pPr>
              <w:pStyle w:val="TAC"/>
            </w:pPr>
          </w:p>
        </w:tc>
        <w:tc>
          <w:tcPr>
            <w:tcW w:w="1417" w:type="dxa"/>
            <w:tcBorders>
              <w:top w:val="nil"/>
              <w:bottom w:val="nil"/>
            </w:tcBorders>
            <w:vAlign w:val="center"/>
          </w:tcPr>
          <w:p w14:paraId="70DF79D2" w14:textId="77777777" w:rsidR="005445D0" w:rsidRPr="008C3753" w:rsidRDefault="005445D0" w:rsidP="005445D0">
            <w:pPr>
              <w:pStyle w:val="TAC"/>
            </w:pPr>
          </w:p>
        </w:tc>
      </w:tr>
      <w:tr w:rsidR="005445D0" w:rsidRPr="008C3753" w14:paraId="564D786E" w14:textId="77777777" w:rsidTr="005445D0">
        <w:trPr>
          <w:cantSplit/>
          <w:jc w:val="center"/>
        </w:trPr>
        <w:tc>
          <w:tcPr>
            <w:tcW w:w="1417" w:type="dxa"/>
            <w:tcBorders>
              <w:top w:val="nil"/>
              <w:bottom w:val="single" w:sz="4" w:space="0" w:color="auto"/>
            </w:tcBorders>
            <w:vAlign w:val="center"/>
          </w:tcPr>
          <w:p w14:paraId="75331FEB" w14:textId="77777777" w:rsidR="005445D0" w:rsidRPr="008C3753" w:rsidRDefault="005445D0" w:rsidP="005445D0">
            <w:pPr>
              <w:pStyle w:val="TAC"/>
            </w:pPr>
          </w:p>
        </w:tc>
        <w:tc>
          <w:tcPr>
            <w:tcW w:w="1417" w:type="dxa"/>
          </w:tcPr>
          <w:p w14:paraId="455C5F13" w14:textId="7A932CE6"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3B83A8A" w14:textId="7B2E77F3" w:rsidR="005445D0" w:rsidRPr="008C3753" w:rsidRDefault="005445D0" w:rsidP="005445D0">
            <w:pPr>
              <w:pStyle w:val="TAC"/>
            </w:pPr>
            <w:r w:rsidRPr="008C3753">
              <w:t>G-FR1-A2-6</w:t>
            </w:r>
          </w:p>
        </w:tc>
        <w:tc>
          <w:tcPr>
            <w:tcW w:w="1417" w:type="dxa"/>
            <w:vAlign w:val="bottom"/>
          </w:tcPr>
          <w:p w14:paraId="4DAA836B" w14:textId="40BCA3F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1807E0F" w14:textId="77777777" w:rsidR="005445D0" w:rsidRPr="008C3753" w:rsidRDefault="005445D0" w:rsidP="005445D0">
            <w:pPr>
              <w:pStyle w:val="TAC"/>
            </w:pPr>
          </w:p>
        </w:tc>
        <w:tc>
          <w:tcPr>
            <w:tcW w:w="1417" w:type="dxa"/>
            <w:tcBorders>
              <w:top w:val="nil"/>
              <w:bottom w:val="single" w:sz="4" w:space="0" w:color="auto"/>
            </w:tcBorders>
            <w:vAlign w:val="center"/>
          </w:tcPr>
          <w:p w14:paraId="5970C549" w14:textId="77777777" w:rsidR="005445D0" w:rsidRPr="008C3753" w:rsidRDefault="005445D0" w:rsidP="005445D0">
            <w:pPr>
              <w:pStyle w:val="TAC"/>
            </w:pPr>
          </w:p>
        </w:tc>
      </w:tr>
      <w:tr w:rsidR="005445D0" w:rsidRPr="008C3753" w14:paraId="01DFDD5C" w14:textId="77777777" w:rsidTr="005445D0">
        <w:trPr>
          <w:cantSplit/>
          <w:jc w:val="center"/>
        </w:trPr>
        <w:tc>
          <w:tcPr>
            <w:tcW w:w="1417" w:type="dxa"/>
            <w:tcBorders>
              <w:bottom w:val="nil"/>
            </w:tcBorders>
            <w:vAlign w:val="center"/>
          </w:tcPr>
          <w:p w14:paraId="7511F7EA" w14:textId="6055E2BB" w:rsidR="005445D0" w:rsidRPr="008C3753" w:rsidRDefault="005445D0" w:rsidP="005445D0">
            <w:pPr>
              <w:pStyle w:val="TAC"/>
            </w:pPr>
            <w:r w:rsidRPr="008C3753">
              <w:rPr>
                <w:rFonts w:cs="v5.0.0"/>
                <w:lang w:eastAsia="zh-CN"/>
              </w:rPr>
              <w:t>25</w:t>
            </w:r>
          </w:p>
        </w:tc>
        <w:tc>
          <w:tcPr>
            <w:tcW w:w="1417" w:type="dxa"/>
          </w:tcPr>
          <w:p w14:paraId="4D60B1AF" w14:textId="1FEBB405"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118D7326" w14:textId="3065E382" w:rsidR="005445D0" w:rsidRPr="008C3753" w:rsidRDefault="005445D0" w:rsidP="005445D0">
            <w:pPr>
              <w:pStyle w:val="TAC"/>
            </w:pPr>
            <w:r w:rsidRPr="008C3753">
              <w:t>G-FR1-A2-4</w:t>
            </w:r>
          </w:p>
        </w:tc>
        <w:tc>
          <w:tcPr>
            <w:tcW w:w="1417" w:type="dxa"/>
            <w:vAlign w:val="bottom"/>
          </w:tcPr>
          <w:p w14:paraId="7A8733D8" w14:textId="4FD5B4D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2FDCEAC4" w14:textId="4AE99F0B" w:rsidR="005445D0" w:rsidRPr="008C3753" w:rsidRDefault="005445D0" w:rsidP="005445D0">
            <w:pPr>
              <w:pStyle w:val="TAC"/>
            </w:pPr>
            <w:r w:rsidRPr="008C3753">
              <w:rPr>
                <w:rFonts w:cs="v5.0.0"/>
                <w:lang w:eastAsia="zh-CN"/>
              </w:rPr>
              <w:t>-67.2</w:t>
            </w:r>
          </w:p>
        </w:tc>
        <w:tc>
          <w:tcPr>
            <w:tcW w:w="1417" w:type="dxa"/>
            <w:tcBorders>
              <w:bottom w:val="nil"/>
            </w:tcBorders>
            <w:vAlign w:val="center"/>
          </w:tcPr>
          <w:p w14:paraId="49274070" w14:textId="7F875796" w:rsidR="005445D0" w:rsidRPr="008C3753" w:rsidRDefault="005445D0" w:rsidP="005445D0">
            <w:pPr>
              <w:pStyle w:val="TAC"/>
            </w:pPr>
            <w:r w:rsidRPr="008C3753">
              <w:rPr>
                <w:rFonts w:cs="v5.0.0"/>
                <w:lang w:eastAsia="zh-CN"/>
              </w:rPr>
              <w:t>AWGN</w:t>
            </w:r>
          </w:p>
        </w:tc>
      </w:tr>
      <w:tr w:rsidR="005445D0" w:rsidRPr="008C3753" w14:paraId="5F52C888" w14:textId="77777777" w:rsidTr="005445D0">
        <w:trPr>
          <w:cantSplit/>
          <w:jc w:val="center"/>
        </w:trPr>
        <w:tc>
          <w:tcPr>
            <w:tcW w:w="1417" w:type="dxa"/>
            <w:tcBorders>
              <w:top w:val="nil"/>
              <w:bottom w:val="nil"/>
            </w:tcBorders>
            <w:vAlign w:val="center"/>
          </w:tcPr>
          <w:p w14:paraId="043BCFA4" w14:textId="77777777" w:rsidR="005445D0" w:rsidRPr="008C3753" w:rsidRDefault="005445D0" w:rsidP="005445D0">
            <w:pPr>
              <w:pStyle w:val="TAC"/>
            </w:pPr>
          </w:p>
        </w:tc>
        <w:tc>
          <w:tcPr>
            <w:tcW w:w="1417" w:type="dxa"/>
          </w:tcPr>
          <w:p w14:paraId="0599896C" w14:textId="548761F0"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6E39993D" w14:textId="68C5191D" w:rsidR="005445D0" w:rsidRPr="008C3753" w:rsidRDefault="005445D0" w:rsidP="005445D0">
            <w:pPr>
              <w:pStyle w:val="TAC"/>
            </w:pPr>
            <w:r w:rsidRPr="008C3753">
              <w:t>G-FR1-A2-5</w:t>
            </w:r>
          </w:p>
        </w:tc>
        <w:tc>
          <w:tcPr>
            <w:tcW w:w="1417" w:type="dxa"/>
            <w:vAlign w:val="bottom"/>
          </w:tcPr>
          <w:p w14:paraId="32B89FC4" w14:textId="6C616112"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6FD5F6A5" w14:textId="77777777" w:rsidR="005445D0" w:rsidRPr="008C3753" w:rsidRDefault="005445D0" w:rsidP="005445D0">
            <w:pPr>
              <w:pStyle w:val="TAC"/>
            </w:pPr>
          </w:p>
        </w:tc>
        <w:tc>
          <w:tcPr>
            <w:tcW w:w="1417" w:type="dxa"/>
            <w:tcBorders>
              <w:top w:val="nil"/>
              <w:bottom w:val="nil"/>
            </w:tcBorders>
            <w:vAlign w:val="center"/>
          </w:tcPr>
          <w:p w14:paraId="7E640CFA" w14:textId="77777777" w:rsidR="005445D0" w:rsidRPr="008C3753" w:rsidRDefault="005445D0" w:rsidP="005445D0">
            <w:pPr>
              <w:pStyle w:val="TAC"/>
            </w:pPr>
          </w:p>
        </w:tc>
      </w:tr>
      <w:tr w:rsidR="005445D0" w:rsidRPr="008C3753" w14:paraId="225C85D2" w14:textId="77777777" w:rsidTr="005445D0">
        <w:trPr>
          <w:cantSplit/>
          <w:jc w:val="center"/>
        </w:trPr>
        <w:tc>
          <w:tcPr>
            <w:tcW w:w="1417" w:type="dxa"/>
            <w:tcBorders>
              <w:top w:val="nil"/>
              <w:bottom w:val="single" w:sz="4" w:space="0" w:color="auto"/>
            </w:tcBorders>
            <w:vAlign w:val="center"/>
          </w:tcPr>
          <w:p w14:paraId="05E3F109" w14:textId="77777777" w:rsidR="005445D0" w:rsidRPr="008C3753" w:rsidRDefault="005445D0" w:rsidP="005445D0">
            <w:pPr>
              <w:pStyle w:val="TAC"/>
            </w:pPr>
          </w:p>
        </w:tc>
        <w:tc>
          <w:tcPr>
            <w:tcW w:w="1417" w:type="dxa"/>
          </w:tcPr>
          <w:p w14:paraId="14A2A1C4" w14:textId="6ED5F32F"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3E249839" w14:textId="20DF57D3" w:rsidR="005445D0" w:rsidRPr="008C3753" w:rsidRDefault="005445D0" w:rsidP="005445D0">
            <w:pPr>
              <w:pStyle w:val="TAC"/>
            </w:pPr>
            <w:r w:rsidRPr="008C3753">
              <w:t>G-FR1-A2-6</w:t>
            </w:r>
          </w:p>
        </w:tc>
        <w:tc>
          <w:tcPr>
            <w:tcW w:w="1417" w:type="dxa"/>
            <w:vAlign w:val="bottom"/>
          </w:tcPr>
          <w:p w14:paraId="1CF08924" w14:textId="3338F5F9"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2C9FA07" w14:textId="77777777" w:rsidR="005445D0" w:rsidRPr="008C3753" w:rsidRDefault="005445D0" w:rsidP="005445D0">
            <w:pPr>
              <w:pStyle w:val="TAC"/>
            </w:pPr>
          </w:p>
        </w:tc>
        <w:tc>
          <w:tcPr>
            <w:tcW w:w="1417" w:type="dxa"/>
            <w:tcBorders>
              <w:top w:val="nil"/>
              <w:bottom w:val="single" w:sz="4" w:space="0" w:color="auto"/>
            </w:tcBorders>
            <w:vAlign w:val="center"/>
          </w:tcPr>
          <w:p w14:paraId="2989B11E" w14:textId="77777777" w:rsidR="005445D0" w:rsidRPr="008C3753" w:rsidRDefault="005445D0" w:rsidP="005445D0">
            <w:pPr>
              <w:pStyle w:val="TAC"/>
            </w:pPr>
          </w:p>
        </w:tc>
      </w:tr>
      <w:tr w:rsidR="005445D0" w:rsidRPr="008C3753" w14:paraId="7E1957AA" w14:textId="77777777" w:rsidTr="005445D0">
        <w:trPr>
          <w:cantSplit/>
          <w:jc w:val="center"/>
        </w:trPr>
        <w:tc>
          <w:tcPr>
            <w:tcW w:w="1417" w:type="dxa"/>
            <w:tcBorders>
              <w:bottom w:val="nil"/>
            </w:tcBorders>
            <w:vAlign w:val="center"/>
          </w:tcPr>
          <w:p w14:paraId="52868C6D" w14:textId="59E8084F" w:rsidR="005445D0" w:rsidRPr="008C3753" w:rsidRDefault="005445D0" w:rsidP="005445D0">
            <w:pPr>
              <w:pStyle w:val="TAC"/>
            </w:pPr>
            <w:r w:rsidRPr="008C3753">
              <w:rPr>
                <w:rFonts w:cs="v5.0.0"/>
                <w:lang w:eastAsia="zh-CN"/>
              </w:rPr>
              <w:t>30</w:t>
            </w:r>
          </w:p>
        </w:tc>
        <w:tc>
          <w:tcPr>
            <w:tcW w:w="1417" w:type="dxa"/>
          </w:tcPr>
          <w:p w14:paraId="0EC601D9" w14:textId="2B410D67"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5D41A9E9" w14:textId="79ABE7E1" w:rsidR="005445D0" w:rsidRPr="008C3753" w:rsidRDefault="005445D0" w:rsidP="005445D0">
            <w:pPr>
              <w:pStyle w:val="TAC"/>
            </w:pPr>
            <w:r w:rsidRPr="008C3753">
              <w:t>G-FR1-A2-4</w:t>
            </w:r>
          </w:p>
        </w:tc>
        <w:tc>
          <w:tcPr>
            <w:tcW w:w="1417" w:type="dxa"/>
            <w:vAlign w:val="bottom"/>
          </w:tcPr>
          <w:p w14:paraId="3B2045CF" w14:textId="52EB9D2C"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6022DAD5" w14:textId="06381998" w:rsidR="005445D0" w:rsidRPr="008C3753" w:rsidRDefault="005445D0" w:rsidP="005445D0">
            <w:pPr>
              <w:pStyle w:val="TAC"/>
            </w:pPr>
            <w:r w:rsidRPr="008C3753">
              <w:rPr>
                <w:rFonts w:cs="v5.0.0"/>
                <w:lang w:eastAsia="zh-CN"/>
              </w:rPr>
              <w:t>-66.4</w:t>
            </w:r>
          </w:p>
        </w:tc>
        <w:tc>
          <w:tcPr>
            <w:tcW w:w="1417" w:type="dxa"/>
            <w:tcBorders>
              <w:bottom w:val="nil"/>
            </w:tcBorders>
            <w:vAlign w:val="center"/>
          </w:tcPr>
          <w:p w14:paraId="343205E8" w14:textId="313A98B0" w:rsidR="005445D0" w:rsidRPr="008C3753" w:rsidRDefault="005445D0" w:rsidP="005445D0">
            <w:pPr>
              <w:pStyle w:val="TAC"/>
            </w:pPr>
            <w:r w:rsidRPr="008C3753">
              <w:rPr>
                <w:rFonts w:cs="v5.0.0"/>
                <w:lang w:eastAsia="zh-CN"/>
              </w:rPr>
              <w:t>AWGN</w:t>
            </w:r>
          </w:p>
        </w:tc>
      </w:tr>
      <w:tr w:rsidR="005445D0" w:rsidRPr="008C3753" w14:paraId="141271AB" w14:textId="77777777" w:rsidTr="005445D0">
        <w:trPr>
          <w:cantSplit/>
          <w:jc w:val="center"/>
        </w:trPr>
        <w:tc>
          <w:tcPr>
            <w:tcW w:w="1417" w:type="dxa"/>
            <w:tcBorders>
              <w:top w:val="nil"/>
              <w:bottom w:val="nil"/>
            </w:tcBorders>
            <w:vAlign w:val="center"/>
          </w:tcPr>
          <w:p w14:paraId="2D45126A" w14:textId="77777777" w:rsidR="005445D0" w:rsidRPr="008C3753" w:rsidRDefault="005445D0" w:rsidP="005445D0">
            <w:pPr>
              <w:pStyle w:val="TAC"/>
            </w:pPr>
          </w:p>
        </w:tc>
        <w:tc>
          <w:tcPr>
            <w:tcW w:w="1417" w:type="dxa"/>
          </w:tcPr>
          <w:p w14:paraId="4DE03783" w14:textId="33F97355"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2DBE6F9D" w14:textId="03CA4F43" w:rsidR="005445D0" w:rsidRPr="008C3753" w:rsidRDefault="005445D0" w:rsidP="005445D0">
            <w:pPr>
              <w:pStyle w:val="TAC"/>
            </w:pPr>
            <w:r w:rsidRPr="008C3753">
              <w:t>G-FR1-A2-5</w:t>
            </w:r>
          </w:p>
        </w:tc>
        <w:tc>
          <w:tcPr>
            <w:tcW w:w="1417" w:type="dxa"/>
            <w:vAlign w:val="bottom"/>
          </w:tcPr>
          <w:p w14:paraId="7DCC9766" w14:textId="034F667B"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2CD91B31" w14:textId="77777777" w:rsidR="005445D0" w:rsidRPr="008C3753" w:rsidRDefault="005445D0" w:rsidP="005445D0">
            <w:pPr>
              <w:pStyle w:val="TAC"/>
            </w:pPr>
          </w:p>
        </w:tc>
        <w:tc>
          <w:tcPr>
            <w:tcW w:w="1417" w:type="dxa"/>
            <w:tcBorders>
              <w:top w:val="nil"/>
              <w:bottom w:val="nil"/>
            </w:tcBorders>
            <w:vAlign w:val="center"/>
          </w:tcPr>
          <w:p w14:paraId="1FF4F973" w14:textId="77777777" w:rsidR="005445D0" w:rsidRPr="008C3753" w:rsidRDefault="005445D0" w:rsidP="005445D0">
            <w:pPr>
              <w:pStyle w:val="TAC"/>
            </w:pPr>
          </w:p>
        </w:tc>
      </w:tr>
      <w:tr w:rsidR="005445D0" w:rsidRPr="008C3753" w14:paraId="31D85EF9" w14:textId="77777777" w:rsidTr="005445D0">
        <w:trPr>
          <w:cantSplit/>
          <w:jc w:val="center"/>
        </w:trPr>
        <w:tc>
          <w:tcPr>
            <w:tcW w:w="1417" w:type="dxa"/>
            <w:tcBorders>
              <w:top w:val="nil"/>
              <w:bottom w:val="single" w:sz="4" w:space="0" w:color="auto"/>
            </w:tcBorders>
            <w:vAlign w:val="center"/>
          </w:tcPr>
          <w:p w14:paraId="229F6C23" w14:textId="77777777" w:rsidR="005445D0" w:rsidRPr="008C3753" w:rsidRDefault="005445D0" w:rsidP="005445D0">
            <w:pPr>
              <w:pStyle w:val="TAC"/>
            </w:pPr>
          </w:p>
        </w:tc>
        <w:tc>
          <w:tcPr>
            <w:tcW w:w="1417" w:type="dxa"/>
          </w:tcPr>
          <w:p w14:paraId="59044B56" w14:textId="181B2573"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14CB0D2B" w14:textId="6478590F" w:rsidR="005445D0" w:rsidRPr="008C3753" w:rsidRDefault="005445D0" w:rsidP="005445D0">
            <w:pPr>
              <w:pStyle w:val="TAC"/>
            </w:pPr>
            <w:r w:rsidRPr="008C3753">
              <w:t>G-FR1-A2-6</w:t>
            </w:r>
          </w:p>
        </w:tc>
        <w:tc>
          <w:tcPr>
            <w:tcW w:w="1417" w:type="dxa"/>
            <w:vAlign w:val="bottom"/>
          </w:tcPr>
          <w:p w14:paraId="4CC4E5D0" w14:textId="77FD92B3"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8B1496F" w14:textId="77777777" w:rsidR="005445D0" w:rsidRPr="008C3753" w:rsidRDefault="005445D0" w:rsidP="005445D0">
            <w:pPr>
              <w:pStyle w:val="TAC"/>
            </w:pPr>
          </w:p>
        </w:tc>
        <w:tc>
          <w:tcPr>
            <w:tcW w:w="1417" w:type="dxa"/>
            <w:tcBorders>
              <w:top w:val="nil"/>
              <w:bottom w:val="single" w:sz="4" w:space="0" w:color="auto"/>
            </w:tcBorders>
            <w:vAlign w:val="center"/>
          </w:tcPr>
          <w:p w14:paraId="045AFE3F" w14:textId="77777777" w:rsidR="005445D0" w:rsidRPr="008C3753" w:rsidRDefault="005445D0" w:rsidP="005445D0">
            <w:pPr>
              <w:pStyle w:val="TAC"/>
            </w:pPr>
          </w:p>
        </w:tc>
      </w:tr>
      <w:tr w:rsidR="00421581" w:rsidRPr="008C3753" w14:paraId="150CD48C" w14:textId="77777777" w:rsidTr="00421581">
        <w:trPr>
          <w:cantSplit/>
          <w:jc w:val="center"/>
        </w:trPr>
        <w:tc>
          <w:tcPr>
            <w:tcW w:w="1417" w:type="dxa"/>
            <w:tcBorders>
              <w:bottom w:val="nil"/>
            </w:tcBorders>
            <w:vAlign w:val="center"/>
          </w:tcPr>
          <w:p w14:paraId="015ECB2B" w14:textId="77D038E1" w:rsidR="00421581" w:rsidRPr="008C3753" w:rsidRDefault="00421581" w:rsidP="00421581">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2CA4D09E" w14:textId="015D3D8D" w:rsidR="00421581" w:rsidRPr="008C3753" w:rsidRDefault="00421581" w:rsidP="0042158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9E40661" w14:textId="710F0DA8" w:rsidR="00421581" w:rsidRPr="008C3753" w:rsidRDefault="00421581" w:rsidP="0042158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4BD5996E" w14:textId="698BD227"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C6BFF8E" w14:textId="2E309A8B" w:rsidR="00421581" w:rsidRPr="008C3753" w:rsidRDefault="00421581" w:rsidP="00421581">
            <w:pPr>
              <w:pStyle w:val="TAC"/>
              <w:rPr>
                <w:rFonts w:cs="v5.0.0"/>
                <w:lang w:eastAsia="zh-CN"/>
              </w:rPr>
            </w:pPr>
            <w:r w:rsidRPr="00000D38">
              <w:t>-65.7</w:t>
            </w:r>
          </w:p>
        </w:tc>
        <w:tc>
          <w:tcPr>
            <w:tcW w:w="1417" w:type="dxa"/>
            <w:tcBorders>
              <w:top w:val="nil"/>
              <w:left w:val="single" w:sz="4" w:space="0" w:color="auto"/>
              <w:bottom w:val="nil"/>
              <w:right w:val="single" w:sz="4" w:space="0" w:color="auto"/>
            </w:tcBorders>
          </w:tcPr>
          <w:p w14:paraId="3637C852" w14:textId="19A59CAB" w:rsidR="00421581" w:rsidRPr="008C3753" w:rsidRDefault="00421581" w:rsidP="00421581">
            <w:pPr>
              <w:pStyle w:val="TAC"/>
              <w:rPr>
                <w:rFonts w:cs="v5.0.0"/>
                <w:lang w:eastAsia="zh-CN"/>
              </w:rPr>
            </w:pPr>
            <w:r w:rsidRPr="00000D38">
              <w:rPr>
                <w:rFonts w:cs="v5.0.0"/>
                <w:lang w:eastAsia="zh-CN"/>
              </w:rPr>
              <w:t>AWGN</w:t>
            </w:r>
          </w:p>
        </w:tc>
      </w:tr>
      <w:tr w:rsidR="00421581" w:rsidRPr="008C3753" w14:paraId="049CF277" w14:textId="77777777" w:rsidTr="00421581">
        <w:trPr>
          <w:cantSplit/>
          <w:jc w:val="center"/>
        </w:trPr>
        <w:tc>
          <w:tcPr>
            <w:tcW w:w="1417" w:type="dxa"/>
            <w:tcBorders>
              <w:top w:val="nil"/>
              <w:bottom w:val="nil"/>
            </w:tcBorders>
            <w:vAlign w:val="center"/>
          </w:tcPr>
          <w:p w14:paraId="2842C1C6"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4108446" w14:textId="340A0BBE" w:rsidR="00421581" w:rsidRPr="008C3753" w:rsidRDefault="00421581" w:rsidP="0042158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8AF45E0" w14:textId="00714F3F" w:rsidR="00421581" w:rsidRPr="008C3753" w:rsidRDefault="00421581" w:rsidP="0042158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6718710C" w14:textId="15F9C17C"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bottom w:val="nil"/>
            </w:tcBorders>
            <w:vAlign w:val="center"/>
          </w:tcPr>
          <w:p w14:paraId="2FB5CEEC" w14:textId="77777777" w:rsidR="00421581" w:rsidRPr="008C3753" w:rsidRDefault="00421581" w:rsidP="00421581">
            <w:pPr>
              <w:pStyle w:val="TAC"/>
              <w:rPr>
                <w:rFonts w:cs="v5.0.0"/>
                <w:lang w:eastAsia="zh-CN"/>
              </w:rPr>
            </w:pPr>
          </w:p>
        </w:tc>
        <w:tc>
          <w:tcPr>
            <w:tcW w:w="1417" w:type="dxa"/>
            <w:tcBorders>
              <w:top w:val="nil"/>
              <w:bottom w:val="nil"/>
            </w:tcBorders>
            <w:vAlign w:val="center"/>
          </w:tcPr>
          <w:p w14:paraId="6CD00D59" w14:textId="77777777" w:rsidR="00421581" w:rsidRPr="008C3753" w:rsidRDefault="00421581" w:rsidP="00421581">
            <w:pPr>
              <w:pStyle w:val="TAC"/>
              <w:rPr>
                <w:rFonts w:cs="v5.0.0"/>
                <w:lang w:eastAsia="zh-CN"/>
              </w:rPr>
            </w:pPr>
          </w:p>
        </w:tc>
      </w:tr>
      <w:tr w:rsidR="00421581" w:rsidRPr="008C3753" w14:paraId="1F7064A3" w14:textId="77777777" w:rsidTr="00421581">
        <w:trPr>
          <w:cantSplit/>
          <w:jc w:val="center"/>
        </w:trPr>
        <w:tc>
          <w:tcPr>
            <w:tcW w:w="1417" w:type="dxa"/>
            <w:tcBorders>
              <w:top w:val="nil"/>
              <w:bottom w:val="single" w:sz="4" w:space="0" w:color="auto"/>
            </w:tcBorders>
            <w:vAlign w:val="center"/>
          </w:tcPr>
          <w:p w14:paraId="140E7EB3"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B1F46BD" w14:textId="29808239" w:rsidR="00421581" w:rsidRPr="008C3753" w:rsidRDefault="00421581" w:rsidP="0042158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9E96C7E" w14:textId="42109152" w:rsidR="00421581" w:rsidRPr="008C3753" w:rsidRDefault="00421581" w:rsidP="0042158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1AF40195" w14:textId="10A3D95C" w:rsidR="00421581" w:rsidRPr="008C3753" w:rsidRDefault="00421581" w:rsidP="00421581">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1DED6282" w14:textId="77777777" w:rsidR="00421581" w:rsidRPr="008C3753" w:rsidRDefault="00421581" w:rsidP="00421581">
            <w:pPr>
              <w:pStyle w:val="TAC"/>
              <w:rPr>
                <w:rFonts w:cs="v5.0.0"/>
                <w:lang w:eastAsia="zh-CN"/>
              </w:rPr>
            </w:pPr>
          </w:p>
        </w:tc>
        <w:tc>
          <w:tcPr>
            <w:tcW w:w="1417" w:type="dxa"/>
            <w:tcBorders>
              <w:top w:val="nil"/>
              <w:bottom w:val="single" w:sz="4" w:space="0" w:color="auto"/>
            </w:tcBorders>
            <w:vAlign w:val="center"/>
          </w:tcPr>
          <w:p w14:paraId="36E8E39A" w14:textId="77777777" w:rsidR="00421581" w:rsidRPr="008C3753" w:rsidRDefault="00421581" w:rsidP="00421581">
            <w:pPr>
              <w:pStyle w:val="TAC"/>
              <w:rPr>
                <w:rFonts w:cs="v5.0.0"/>
                <w:lang w:eastAsia="zh-CN"/>
              </w:rPr>
            </w:pPr>
          </w:p>
        </w:tc>
      </w:tr>
      <w:tr w:rsidR="005445D0" w:rsidRPr="008C3753" w14:paraId="29FB579E" w14:textId="77777777" w:rsidTr="00421581">
        <w:trPr>
          <w:cantSplit/>
          <w:jc w:val="center"/>
        </w:trPr>
        <w:tc>
          <w:tcPr>
            <w:tcW w:w="1417" w:type="dxa"/>
            <w:tcBorders>
              <w:top w:val="single" w:sz="4" w:space="0" w:color="auto"/>
              <w:bottom w:val="nil"/>
            </w:tcBorders>
            <w:vAlign w:val="center"/>
          </w:tcPr>
          <w:p w14:paraId="54C0571D" w14:textId="35939983" w:rsidR="005445D0" w:rsidRPr="008C3753" w:rsidRDefault="005445D0" w:rsidP="005445D0">
            <w:pPr>
              <w:pStyle w:val="TAC"/>
            </w:pPr>
            <w:r w:rsidRPr="008C3753">
              <w:rPr>
                <w:rFonts w:cs="v5.0.0"/>
                <w:lang w:eastAsia="zh-CN"/>
              </w:rPr>
              <w:t>40</w:t>
            </w:r>
          </w:p>
        </w:tc>
        <w:tc>
          <w:tcPr>
            <w:tcW w:w="1417" w:type="dxa"/>
          </w:tcPr>
          <w:p w14:paraId="71DAD983" w14:textId="55F1DFB4"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73D75898" w14:textId="3B1FCDD7" w:rsidR="005445D0" w:rsidRPr="008C3753" w:rsidRDefault="005445D0" w:rsidP="005445D0">
            <w:pPr>
              <w:pStyle w:val="TAC"/>
            </w:pPr>
            <w:r w:rsidRPr="008C3753">
              <w:t>G-FR1-A2-4</w:t>
            </w:r>
          </w:p>
        </w:tc>
        <w:tc>
          <w:tcPr>
            <w:tcW w:w="1417" w:type="dxa"/>
            <w:vAlign w:val="bottom"/>
          </w:tcPr>
          <w:p w14:paraId="276EAF8A" w14:textId="4E287597" w:rsidR="005445D0" w:rsidRPr="008C3753" w:rsidRDefault="005445D0" w:rsidP="005445D0">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5C50FF66" w14:textId="300061D1" w:rsidR="005445D0" w:rsidRPr="008C3753" w:rsidRDefault="005445D0" w:rsidP="005445D0">
            <w:pPr>
              <w:pStyle w:val="TAC"/>
            </w:pPr>
            <w:r w:rsidRPr="008C3753">
              <w:rPr>
                <w:rFonts w:cs="v5.0.0"/>
                <w:lang w:eastAsia="zh-CN"/>
              </w:rPr>
              <w:t>-65.1</w:t>
            </w:r>
          </w:p>
        </w:tc>
        <w:tc>
          <w:tcPr>
            <w:tcW w:w="1417" w:type="dxa"/>
            <w:tcBorders>
              <w:top w:val="single" w:sz="4" w:space="0" w:color="auto"/>
              <w:bottom w:val="nil"/>
            </w:tcBorders>
            <w:vAlign w:val="center"/>
          </w:tcPr>
          <w:p w14:paraId="2A62C3B9" w14:textId="19B56C84" w:rsidR="005445D0" w:rsidRPr="008C3753" w:rsidRDefault="005445D0" w:rsidP="005445D0">
            <w:pPr>
              <w:pStyle w:val="TAC"/>
            </w:pPr>
            <w:r w:rsidRPr="008C3753">
              <w:rPr>
                <w:rFonts w:cs="v5.0.0"/>
                <w:lang w:eastAsia="zh-CN"/>
              </w:rPr>
              <w:t>AWGN</w:t>
            </w:r>
          </w:p>
        </w:tc>
      </w:tr>
      <w:tr w:rsidR="005445D0" w:rsidRPr="008C3753" w14:paraId="32396962" w14:textId="77777777" w:rsidTr="005445D0">
        <w:trPr>
          <w:cantSplit/>
          <w:jc w:val="center"/>
        </w:trPr>
        <w:tc>
          <w:tcPr>
            <w:tcW w:w="1417" w:type="dxa"/>
            <w:tcBorders>
              <w:top w:val="nil"/>
              <w:bottom w:val="nil"/>
            </w:tcBorders>
            <w:vAlign w:val="center"/>
          </w:tcPr>
          <w:p w14:paraId="2A5CFFD9" w14:textId="77777777" w:rsidR="005445D0" w:rsidRPr="008C3753" w:rsidRDefault="005445D0" w:rsidP="005445D0">
            <w:pPr>
              <w:pStyle w:val="TAC"/>
            </w:pPr>
          </w:p>
        </w:tc>
        <w:tc>
          <w:tcPr>
            <w:tcW w:w="1417" w:type="dxa"/>
          </w:tcPr>
          <w:p w14:paraId="4CCFEB31" w14:textId="0133FC73"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F7E9BF4" w14:textId="42686C0B" w:rsidR="005445D0" w:rsidRPr="008C3753" w:rsidRDefault="005445D0" w:rsidP="005445D0">
            <w:pPr>
              <w:pStyle w:val="TAC"/>
            </w:pPr>
            <w:r w:rsidRPr="008C3753">
              <w:t>G-FR1-A2-5</w:t>
            </w:r>
          </w:p>
        </w:tc>
        <w:tc>
          <w:tcPr>
            <w:tcW w:w="1417" w:type="dxa"/>
            <w:vAlign w:val="bottom"/>
          </w:tcPr>
          <w:p w14:paraId="1731C1B9" w14:textId="3B05B88A"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6AE1A721" w14:textId="77777777" w:rsidR="005445D0" w:rsidRPr="008C3753" w:rsidRDefault="005445D0" w:rsidP="005445D0">
            <w:pPr>
              <w:pStyle w:val="TAC"/>
            </w:pPr>
          </w:p>
        </w:tc>
        <w:tc>
          <w:tcPr>
            <w:tcW w:w="1417" w:type="dxa"/>
            <w:tcBorders>
              <w:top w:val="nil"/>
              <w:bottom w:val="nil"/>
            </w:tcBorders>
            <w:vAlign w:val="center"/>
          </w:tcPr>
          <w:p w14:paraId="6DD57D6B" w14:textId="77777777" w:rsidR="005445D0" w:rsidRPr="008C3753" w:rsidRDefault="005445D0" w:rsidP="005445D0">
            <w:pPr>
              <w:pStyle w:val="TAC"/>
            </w:pPr>
          </w:p>
        </w:tc>
      </w:tr>
      <w:tr w:rsidR="005445D0" w:rsidRPr="008C3753" w14:paraId="3F54CB0A" w14:textId="77777777" w:rsidTr="005445D0">
        <w:trPr>
          <w:cantSplit/>
          <w:jc w:val="center"/>
        </w:trPr>
        <w:tc>
          <w:tcPr>
            <w:tcW w:w="1417" w:type="dxa"/>
            <w:tcBorders>
              <w:top w:val="nil"/>
              <w:bottom w:val="single" w:sz="4" w:space="0" w:color="auto"/>
            </w:tcBorders>
            <w:vAlign w:val="center"/>
          </w:tcPr>
          <w:p w14:paraId="5F8CA3A6" w14:textId="77777777" w:rsidR="005445D0" w:rsidRPr="008C3753" w:rsidRDefault="005445D0" w:rsidP="005445D0">
            <w:pPr>
              <w:pStyle w:val="TAC"/>
            </w:pPr>
          </w:p>
        </w:tc>
        <w:tc>
          <w:tcPr>
            <w:tcW w:w="1417" w:type="dxa"/>
          </w:tcPr>
          <w:p w14:paraId="316F0959" w14:textId="65856391"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BC66058" w14:textId="49499EEC" w:rsidR="005445D0" w:rsidRPr="008C3753" w:rsidRDefault="005445D0" w:rsidP="005445D0">
            <w:pPr>
              <w:pStyle w:val="TAC"/>
            </w:pPr>
            <w:r w:rsidRPr="008C3753">
              <w:t>G-FR1-A2-6</w:t>
            </w:r>
          </w:p>
        </w:tc>
        <w:tc>
          <w:tcPr>
            <w:tcW w:w="1417" w:type="dxa"/>
            <w:vAlign w:val="bottom"/>
          </w:tcPr>
          <w:p w14:paraId="546ACE9C" w14:textId="28629722"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0850AD2" w14:textId="77777777" w:rsidR="005445D0" w:rsidRPr="008C3753" w:rsidRDefault="005445D0" w:rsidP="005445D0">
            <w:pPr>
              <w:pStyle w:val="TAC"/>
            </w:pPr>
          </w:p>
        </w:tc>
        <w:tc>
          <w:tcPr>
            <w:tcW w:w="1417" w:type="dxa"/>
            <w:tcBorders>
              <w:top w:val="nil"/>
              <w:bottom w:val="single" w:sz="4" w:space="0" w:color="auto"/>
            </w:tcBorders>
            <w:vAlign w:val="center"/>
          </w:tcPr>
          <w:p w14:paraId="2AFCCD18" w14:textId="77777777" w:rsidR="005445D0" w:rsidRPr="008C3753" w:rsidRDefault="005445D0" w:rsidP="005445D0">
            <w:pPr>
              <w:pStyle w:val="TAC"/>
            </w:pPr>
          </w:p>
        </w:tc>
      </w:tr>
      <w:tr w:rsidR="00421581" w:rsidRPr="008C3753" w14:paraId="58F21030" w14:textId="77777777" w:rsidTr="00421581">
        <w:trPr>
          <w:cantSplit/>
          <w:jc w:val="center"/>
        </w:trPr>
        <w:tc>
          <w:tcPr>
            <w:tcW w:w="1417" w:type="dxa"/>
            <w:tcBorders>
              <w:bottom w:val="nil"/>
            </w:tcBorders>
            <w:vAlign w:val="center"/>
          </w:tcPr>
          <w:p w14:paraId="1381938D" w14:textId="52E82735" w:rsidR="00421581" w:rsidRPr="008C3753" w:rsidRDefault="00421581" w:rsidP="00421581">
            <w:pPr>
              <w:pStyle w:val="TAC"/>
              <w:rPr>
                <w:rFonts w:cs="v5.0.0"/>
                <w:lang w:eastAsia="zh-CN"/>
              </w:rPr>
            </w:pPr>
            <w:r>
              <w:rPr>
                <w:rFonts w:cs="v5.0.0"/>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6D064822" w14:textId="5A399455" w:rsidR="00421581" w:rsidRPr="008C3753" w:rsidRDefault="00421581" w:rsidP="0042158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50A3E3C" w14:textId="6DFC6DAC" w:rsidR="00421581" w:rsidRPr="008C3753" w:rsidRDefault="00421581" w:rsidP="0042158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5023D45" w14:textId="080855CD"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11F53FC2" w14:textId="05DA3DCC" w:rsidR="00421581" w:rsidRPr="008C3753" w:rsidRDefault="00421581" w:rsidP="00421581">
            <w:pPr>
              <w:pStyle w:val="TAC"/>
              <w:rPr>
                <w:rFonts w:cs="v5.0.0"/>
                <w:lang w:eastAsia="zh-CN"/>
              </w:rPr>
            </w:pPr>
            <w:r w:rsidRPr="00000D38">
              <w:t>-64.6</w:t>
            </w:r>
          </w:p>
        </w:tc>
        <w:tc>
          <w:tcPr>
            <w:tcW w:w="1417" w:type="dxa"/>
            <w:tcBorders>
              <w:top w:val="nil"/>
              <w:left w:val="single" w:sz="4" w:space="0" w:color="auto"/>
              <w:bottom w:val="nil"/>
              <w:right w:val="single" w:sz="4" w:space="0" w:color="auto"/>
            </w:tcBorders>
          </w:tcPr>
          <w:p w14:paraId="089BB817" w14:textId="208172B6" w:rsidR="00421581" w:rsidRPr="008C3753" w:rsidRDefault="00421581" w:rsidP="00421581">
            <w:pPr>
              <w:pStyle w:val="TAC"/>
              <w:rPr>
                <w:rFonts w:cs="v5.0.0"/>
                <w:lang w:eastAsia="zh-CN"/>
              </w:rPr>
            </w:pPr>
            <w:r w:rsidRPr="00000D38">
              <w:rPr>
                <w:rFonts w:cs="v5.0.0"/>
                <w:lang w:eastAsia="zh-CN"/>
              </w:rPr>
              <w:t>AWGN</w:t>
            </w:r>
          </w:p>
        </w:tc>
      </w:tr>
      <w:tr w:rsidR="00421581" w:rsidRPr="008C3753" w14:paraId="309F390A" w14:textId="77777777" w:rsidTr="00421581">
        <w:trPr>
          <w:cantSplit/>
          <w:jc w:val="center"/>
        </w:trPr>
        <w:tc>
          <w:tcPr>
            <w:tcW w:w="1417" w:type="dxa"/>
            <w:tcBorders>
              <w:top w:val="nil"/>
              <w:bottom w:val="nil"/>
            </w:tcBorders>
            <w:vAlign w:val="center"/>
          </w:tcPr>
          <w:p w14:paraId="5963E65D"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8897153" w14:textId="42D045C1" w:rsidR="00421581" w:rsidRPr="008C3753" w:rsidRDefault="00421581" w:rsidP="0042158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BCD5A6F" w14:textId="4B10E45D" w:rsidR="00421581" w:rsidRPr="008C3753" w:rsidRDefault="00421581" w:rsidP="0042158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10135A00" w14:textId="6215A929"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bottom w:val="nil"/>
            </w:tcBorders>
            <w:vAlign w:val="center"/>
          </w:tcPr>
          <w:p w14:paraId="51706746" w14:textId="77777777" w:rsidR="00421581" w:rsidRPr="008C3753" w:rsidRDefault="00421581" w:rsidP="00421581">
            <w:pPr>
              <w:pStyle w:val="TAC"/>
              <w:rPr>
                <w:rFonts w:cs="v5.0.0"/>
                <w:lang w:eastAsia="zh-CN"/>
              </w:rPr>
            </w:pPr>
          </w:p>
        </w:tc>
        <w:tc>
          <w:tcPr>
            <w:tcW w:w="1417" w:type="dxa"/>
            <w:tcBorders>
              <w:top w:val="nil"/>
              <w:bottom w:val="nil"/>
            </w:tcBorders>
            <w:vAlign w:val="center"/>
          </w:tcPr>
          <w:p w14:paraId="6036C7E3" w14:textId="77777777" w:rsidR="00421581" w:rsidRPr="008C3753" w:rsidRDefault="00421581" w:rsidP="00421581">
            <w:pPr>
              <w:pStyle w:val="TAC"/>
              <w:rPr>
                <w:rFonts w:cs="v5.0.0"/>
                <w:lang w:eastAsia="zh-CN"/>
              </w:rPr>
            </w:pPr>
          </w:p>
        </w:tc>
      </w:tr>
      <w:tr w:rsidR="00421581" w:rsidRPr="008C3753" w14:paraId="2C997CA8" w14:textId="77777777" w:rsidTr="00421581">
        <w:trPr>
          <w:cantSplit/>
          <w:jc w:val="center"/>
        </w:trPr>
        <w:tc>
          <w:tcPr>
            <w:tcW w:w="1417" w:type="dxa"/>
            <w:tcBorders>
              <w:top w:val="nil"/>
              <w:bottom w:val="single" w:sz="4" w:space="0" w:color="auto"/>
            </w:tcBorders>
            <w:vAlign w:val="center"/>
          </w:tcPr>
          <w:p w14:paraId="675C0BD9"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13F6E28" w14:textId="740780E1" w:rsidR="00421581" w:rsidRPr="008C3753" w:rsidRDefault="00421581" w:rsidP="0042158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0971C4B5" w14:textId="5EE822A9" w:rsidR="00421581" w:rsidRPr="008C3753" w:rsidRDefault="00421581" w:rsidP="0042158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6C9414DD" w14:textId="0A868F08" w:rsidR="00421581" w:rsidRPr="008C3753" w:rsidRDefault="00421581" w:rsidP="00421581">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07F15C92" w14:textId="77777777" w:rsidR="00421581" w:rsidRPr="008C3753" w:rsidRDefault="00421581" w:rsidP="00421581">
            <w:pPr>
              <w:pStyle w:val="TAC"/>
              <w:rPr>
                <w:rFonts w:cs="v5.0.0"/>
                <w:lang w:eastAsia="zh-CN"/>
              </w:rPr>
            </w:pPr>
          </w:p>
        </w:tc>
        <w:tc>
          <w:tcPr>
            <w:tcW w:w="1417" w:type="dxa"/>
            <w:tcBorders>
              <w:top w:val="nil"/>
              <w:bottom w:val="single" w:sz="4" w:space="0" w:color="auto"/>
            </w:tcBorders>
            <w:vAlign w:val="center"/>
          </w:tcPr>
          <w:p w14:paraId="5179114C" w14:textId="77777777" w:rsidR="00421581" w:rsidRPr="008C3753" w:rsidRDefault="00421581" w:rsidP="00421581">
            <w:pPr>
              <w:pStyle w:val="TAC"/>
              <w:rPr>
                <w:rFonts w:cs="v5.0.0"/>
                <w:lang w:eastAsia="zh-CN"/>
              </w:rPr>
            </w:pPr>
          </w:p>
        </w:tc>
      </w:tr>
      <w:tr w:rsidR="005445D0" w:rsidRPr="008C3753" w14:paraId="2E857883" w14:textId="77777777" w:rsidTr="00421581">
        <w:trPr>
          <w:cantSplit/>
          <w:jc w:val="center"/>
        </w:trPr>
        <w:tc>
          <w:tcPr>
            <w:tcW w:w="1417" w:type="dxa"/>
            <w:tcBorders>
              <w:top w:val="single" w:sz="4" w:space="0" w:color="auto"/>
              <w:bottom w:val="nil"/>
            </w:tcBorders>
            <w:vAlign w:val="center"/>
          </w:tcPr>
          <w:p w14:paraId="32FE16C0" w14:textId="7A75161F" w:rsidR="005445D0" w:rsidRPr="008C3753" w:rsidRDefault="005445D0" w:rsidP="005445D0">
            <w:pPr>
              <w:pStyle w:val="TAC"/>
            </w:pPr>
            <w:r w:rsidRPr="008C3753">
              <w:rPr>
                <w:rFonts w:cs="v5.0.0"/>
                <w:lang w:eastAsia="zh-CN"/>
              </w:rPr>
              <w:t>50</w:t>
            </w:r>
          </w:p>
        </w:tc>
        <w:tc>
          <w:tcPr>
            <w:tcW w:w="1417" w:type="dxa"/>
          </w:tcPr>
          <w:p w14:paraId="58BB8E9A" w14:textId="694CAD32"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2E5A9565" w14:textId="3D9D39B2" w:rsidR="005445D0" w:rsidRPr="008C3753" w:rsidRDefault="005445D0" w:rsidP="005445D0">
            <w:pPr>
              <w:pStyle w:val="TAC"/>
            </w:pPr>
            <w:r w:rsidRPr="008C3753">
              <w:t>G-FR1-A2-4</w:t>
            </w:r>
          </w:p>
        </w:tc>
        <w:tc>
          <w:tcPr>
            <w:tcW w:w="1417" w:type="dxa"/>
            <w:vAlign w:val="bottom"/>
          </w:tcPr>
          <w:p w14:paraId="6422094C" w14:textId="53BB3608" w:rsidR="005445D0" w:rsidRPr="008C3753" w:rsidRDefault="005445D0" w:rsidP="005445D0">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08CB9F00" w14:textId="6010B268" w:rsidR="005445D0" w:rsidRPr="008C3753" w:rsidRDefault="005445D0" w:rsidP="005445D0">
            <w:pPr>
              <w:pStyle w:val="TAC"/>
            </w:pPr>
            <w:r w:rsidRPr="008C3753">
              <w:rPr>
                <w:rFonts w:cs="v5.0.0"/>
                <w:lang w:eastAsia="zh-CN"/>
              </w:rPr>
              <w:t>-64.1</w:t>
            </w:r>
          </w:p>
        </w:tc>
        <w:tc>
          <w:tcPr>
            <w:tcW w:w="1417" w:type="dxa"/>
            <w:tcBorders>
              <w:top w:val="single" w:sz="4" w:space="0" w:color="auto"/>
              <w:bottom w:val="nil"/>
            </w:tcBorders>
            <w:vAlign w:val="center"/>
          </w:tcPr>
          <w:p w14:paraId="069F762E" w14:textId="7B99314B" w:rsidR="005445D0" w:rsidRPr="008C3753" w:rsidRDefault="005445D0" w:rsidP="005445D0">
            <w:pPr>
              <w:pStyle w:val="TAC"/>
            </w:pPr>
            <w:r w:rsidRPr="008C3753">
              <w:rPr>
                <w:rFonts w:cs="v5.0.0"/>
                <w:lang w:eastAsia="zh-CN"/>
              </w:rPr>
              <w:t>AWGN</w:t>
            </w:r>
          </w:p>
        </w:tc>
      </w:tr>
      <w:tr w:rsidR="005445D0" w:rsidRPr="008C3753" w14:paraId="39447FD5" w14:textId="77777777" w:rsidTr="005445D0">
        <w:trPr>
          <w:cantSplit/>
          <w:jc w:val="center"/>
        </w:trPr>
        <w:tc>
          <w:tcPr>
            <w:tcW w:w="1417" w:type="dxa"/>
            <w:tcBorders>
              <w:top w:val="nil"/>
              <w:bottom w:val="nil"/>
            </w:tcBorders>
            <w:vAlign w:val="center"/>
          </w:tcPr>
          <w:p w14:paraId="516CFD19" w14:textId="77777777" w:rsidR="005445D0" w:rsidRPr="008C3753" w:rsidRDefault="005445D0" w:rsidP="005445D0">
            <w:pPr>
              <w:pStyle w:val="TAC"/>
            </w:pPr>
          </w:p>
        </w:tc>
        <w:tc>
          <w:tcPr>
            <w:tcW w:w="1417" w:type="dxa"/>
          </w:tcPr>
          <w:p w14:paraId="5D369B2C" w14:textId="5014BEFA"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12EBC0D4" w14:textId="46EF5024" w:rsidR="005445D0" w:rsidRPr="008C3753" w:rsidRDefault="005445D0" w:rsidP="005445D0">
            <w:pPr>
              <w:pStyle w:val="TAC"/>
            </w:pPr>
            <w:r w:rsidRPr="008C3753">
              <w:t>G-FR1-A2-5</w:t>
            </w:r>
          </w:p>
        </w:tc>
        <w:tc>
          <w:tcPr>
            <w:tcW w:w="1417" w:type="dxa"/>
            <w:vAlign w:val="bottom"/>
          </w:tcPr>
          <w:p w14:paraId="79513052" w14:textId="65E24E51"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3AB7B98B" w14:textId="77777777" w:rsidR="005445D0" w:rsidRPr="008C3753" w:rsidRDefault="005445D0" w:rsidP="005445D0">
            <w:pPr>
              <w:pStyle w:val="TAC"/>
            </w:pPr>
          </w:p>
        </w:tc>
        <w:tc>
          <w:tcPr>
            <w:tcW w:w="1417" w:type="dxa"/>
            <w:tcBorders>
              <w:top w:val="nil"/>
              <w:bottom w:val="nil"/>
            </w:tcBorders>
            <w:vAlign w:val="center"/>
          </w:tcPr>
          <w:p w14:paraId="3555D7CC" w14:textId="77777777" w:rsidR="005445D0" w:rsidRPr="008C3753" w:rsidRDefault="005445D0" w:rsidP="005445D0">
            <w:pPr>
              <w:pStyle w:val="TAC"/>
            </w:pPr>
          </w:p>
        </w:tc>
      </w:tr>
      <w:tr w:rsidR="005445D0" w:rsidRPr="008C3753" w14:paraId="3BE310A5" w14:textId="77777777" w:rsidTr="005445D0">
        <w:trPr>
          <w:cantSplit/>
          <w:jc w:val="center"/>
        </w:trPr>
        <w:tc>
          <w:tcPr>
            <w:tcW w:w="1417" w:type="dxa"/>
            <w:tcBorders>
              <w:top w:val="nil"/>
              <w:bottom w:val="single" w:sz="4" w:space="0" w:color="auto"/>
            </w:tcBorders>
            <w:vAlign w:val="center"/>
          </w:tcPr>
          <w:p w14:paraId="13E8D63D" w14:textId="77777777" w:rsidR="005445D0" w:rsidRPr="008C3753" w:rsidRDefault="005445D0" w:rsidP="005445D0">
            <w:pPr>
              <w:pStyle w:val="TAC"/>
            </w:pPr>
          </w:p>
        </w:tc>
        <w:tc>
          <w:tcPr>
            <w:tcW w:w="1417" w:type="dxa"/>
          </w:tcPr>
          <w:p w14:paraId="666F9D0D" w14:textId="35E3601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2E8F315" w14:textId="6EE9B342" w:rsidR="005445D0" w:rsidRPr="008C3753" w:rsidRDefault="005445D0" w:rsidP="005445D0">
            <w:pPr>
              <w:pStyle w:val="TAC"/>
            </w:pPr>
            <w:r w:rsidRPr="008C3753">
              <w:t>G-FR1-A2-6</w:t>
            </w:r>
          </w:p>
        </w:tc>
        <w:tc>
          <w:tcPr>
            <w:tcW w:w="1417" w:type="dxa"/>
            <w:vAlign w:val="bottom"/>
          </w:tcPr>
          <w:p w14:paraId="1DC25408" w14:textId="168EDC92"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31E83DC" w14:textId="77777777" w:rsidR="005445D0" w:rsidRPr="008C3753" w:rsidRDefault="005445D0" w:rsidP="005445D0">
            <w:pPr>
              <w:pStyle w:val="TAC"/>
            </w:pPr>
          </w:p>
        </w:tc>
        <w:tc>
          <w:tcPr>
            <w:tcW w:w="1417" w:type="dxa"/>
            <w:tcBorders>
              <w:top w:val="nil"/>
              <w:bottom w:val="single" w:sz="4" w:space="0" w:color="auto"/>
            </w:tcBorders>
            <w:vAlign w:val="center"/>
          </w:tcPr>
          <w:p w14:paraId="04B5574E" w14:textId="77777777" w:rsidR="005445D0" w:rsidRPr="008C3753" w:rsidRDefault="005445D0" w:rsidP="005445D0">
            <w:pPr>
              <w:pStyle w:val="TAC"/>
            </w:pPr>
          </w:p>
        </w:tc>
      </w:tr>
      <w:tr w:rsidR="005445D0" w:rsidRPr="008C3753" w14:paraId="50C4082B" w14:textId="77777777" w:rsidTr="005445D0">
        <w:trPr>
          <w:cantSplit/>
          <w:jc w:val="center"/>
        </w:trPr>
        <w:tc>
          <w:tcPr>
            <w:tcW w:w="1417" w:type="dxa"/>
            <w:tcBorders>
              <w:bottom w:val="nil"/>
            </w:tcBorders>
            <w:vAlign w:val="center"/>
          </w:tcPr>
          <w:p w14:paraId="11026475" w14:textId="78DE93CD" w:rsidR="005445D0" w:rsidRPr="008C3753" w:rsidRDefault="005445D0" w:rsidP="005445D0">
            <w:pPr>
              <w:pStyle w:val="TAC"/>
            </w:pPr>
            <w:r w:rsidRPr="008C3753">
              <w:rPr>
                <w:rFonts w:cs="v5.0.0"/>
                <w:lang w:eastAsia="zh-CN"/>
              </w:rPr>
              <w:t>60</w:t>
            </w:r>
          </w:p>
        </w:tc>
        <w:tc>
          <w:tcPr>
            <w:tcW w:w="1417" w:type="dxa"/>
          </w:tcPr>
          <w:p w14:paraId="23D4A02B" w14:textId="01B08E9B"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2F1145EC" w14:textId="6D5B814F" w:rsidR="005445D0" w:rsidRPr="008C3753" w:rsidRDefault="005445D0" w:rsidP="005445D0">
            <w:pPr>
              <w:pStyle w:val="TAC"/>
            </w:pPr>
            <w:r w:rsidRPr="008C3753">
              <w:t>G-FR1-A2-5</w:t>
            </w:r>
          </w:p>
        </w:tc>
        <w:tc>
          <w:tcPr>
            <w:tcW w:w="1417" w:type="dxa"/>
            <w:vAlign w:val="bottom"/>
          </w:tcPr>
          <w:p w14:paraId="44B44055" w14:textId="6A7CABF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5214CF4D" w14:textId="3F051191" w:rsidR="005445D0" w:rsidRPr="008C3753" w:rsidRDefault="005445D0" w:rsidP="005445D0">
            <w:pPr>
              <w:pStyle w:val="TAC"/>
            </w:pPr>
            <w:r w:rsidRPr="008C3753">
              <w:rPr>
                <w:rFonts w:cs="v5.0.0"/>
                <w:lang w:eastAsia="zh-CN"/>
              </w:rPr>
              <w:t>-63.3</w:t>
            </w:r>
          </w:p>
        </w:tc>
        <w:tc>
          <w:tcPr>
            <w:tcW w:w="1417" w:type="dxa"/>
            <w:tcBorders>
              <w:bottom w:val="nil"/>
            </w:tcBorders>
            <w:vAlign w:val="center"/>
          </w:tcPr>
          <w:p w14:paraId="03618F53" w14:textId="407FC350" w:rsidR="005445D0" w:rsidRPr="008C3753" w:rsidRDefault="005445D0" w:rsidP="005445D0">
            <w:pPr>
              <w:pStyle w:val="TAC"/>
            </w:pPr>
            <w:r w:rsidRPr="008C3753">
              <w:rPr>
                <w:rFonts w:cs="v5.0.0"/>
                <w:lang w:eastAsia="zh-CN"/>
              </w:rPr>
              <w:t>AWGN</w:t>
            </w:r>
          </w:p>
        </w:tc>
      </w:tr>
      <w:tr w:rsidR="005445D0" w:rsidRPr="008C3753" w14:paraId="7FB05973" w14:textId="77777777" w:rsidTr="005445D0">
        <w:trPr>
          <w:cantSplit/>
          <w:jc w:val="center"/>
        </w:trPr>
        <w:tc>
          <w:tcPr>
            <w:tcW w:w="1417" w:type="dxa"/>
            <w:tcBorders>
              <w:top w:val="nil"/>
              <w:bottom w:val="single" w:sz="4" w:space="0" w:color="auto"/>
            </w:tcBorders>
            <w:vAlign w:val="center"/>
          </w:tcPr>
          <w:p w14:paraId="0B7A2920" w14:textId="77777777" w:rsidR="005445D0" w:rsidRPr="008C3753" w:rsidRDefault="005445D0" w:rsidP="005445D0">
            <w:pPr>
              <w:pStyle w:val="TAC"/>
            </w:pPr>
          </w:p>
        </w:tc>
        <w:tc>
          <w:tcPr>
            <w:tcW w:w="1417" w:type="dxa"/>
          </w:tcPr>
          <w:p w14:paraId="68885962" w14:textId="4BDDDB4D"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51D9FD9C" w14:textId="1932F822" w:rsidR="005445D0" w:rsidRPr="008C3753" w:rsidRDefault="005445D0" w:rsidP="005445D0">
            <w:pPr>
              <w:pStyle w:val="TAC"/>
            </w:pPr>
            <w:r w:rsidRPr="008C3753">
              <w:t>G-FR1-A2-6</w:t>
            </w:r>
          </w:p>
        </w:tc>
        <w:tc>
          <w:tcPr>
            <w:tcW w:w="1417" w:type="dxa"/>
            <w:vAlign w:val="bottom"/>
          </w:tcPr>
          <w:p w14:paraId="32E330ED" w14:textId="5365FE0D"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0D8B31D" w14:textId="77777777" w:rsidR="005445D0" w:rsidRPr="008C3753" w:rsidRDefault="005445D0" w:rsidP="005445D0">
            <w:pPr>
              <w:pStyle w:val="TAC"/>
            </w:pPr>
          </w:p>
        </w:tc>
        <w:tc>
          <w:tcPr>
            <w:tcW w:w="1417" w:type="dxa"/>
            <w:tcBorders>
              <w:top w:val="nil"/>
              <w:bottom w:val="single" w:sz="4" w:space="0" w:color="auto"/>
            </w:tcBorders>
            <w:vAlign w:val="center"/>
          </w:tcPr>
          <w:p w14:paraId="245C3029" w14:textId="77777777" w:rsidR="005445D0" w:rsidRPr="008C3753" w:rsidRDefault="005445D0" w:rsidP="005445D0">
            <w:pPr>
              <w:pStyle w:val="TAC"/>
            </w:pPr>
          </w:p>
        </w:tc>
      </w:tr>
      <w:tr w:rsidR="005445D0" w:rsidRPr="008C3753" w14:paraId="0AFDF67C" w14:textId="77777777" w:rsidTr="005445D0">
        <w:trPr>
          <w:cantSplit/>
          <w:jc w:val="center"/>
        </w:trPr>
        <w:tc>
          <w:tcPr>
            <w:tcW w:w="1417" w:type="dxa"/>
            <w:tcBorders>
              <w:bottom w:val="nil"/>
            </w:tcBorders>
            <w:vAlign w:val="center"/>
          </w:tcPr>
          <w:p w14:paraId="2B6498B3" w14:textId="0DD91916" w:rsidR="005445D0" w:rsidRPr="008C3753" w:rsidRDefault="005445D0" w:rsidP="005445D0">
            <w:pPr>
              <w:pStyle w:val="TAC"/>
            </w:pPr>
            <w:r w:rsidRPr="008C3753">
              <w:rPr>
                <w:rFonts w:cs="v5.0.0"/>
                <w:lang w:eastAsia="zh-CN"/>
              </w:rPr>
              <w:t>70</w:t>
            </w:r>
          </w:p>
        </w:tc>
        <w:tc>
          <w:tcPr>
            <w:tcW w:w="1417" w:type="dxa"/>
          </w:tcPr>
          <w:p w14:paraId="4D42D1AF" w14:textId="0AD0206D"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17730B6E" w14:textId="6D78B80E" w:rsidR="005445D0" w:rsidRPr="008C3753" w:rsidRDefault="005445D0" w:rsidP="005445D0">
            <w:pPr>
              <w:pStyle w:val="TAC"/>
            </w:pPr>
            <w:r w:rsidRPr="008C3753">
              <w:t>G-FR1-A2-5</w:t>
            </w:r>
          </w:p>
        </w:tc>
        <w:tc>
          <w:tcPr>
            <w:tcW w:w="1417" w:type="dxa"/>
            <w:vAlign w:val="bottom"/>
          </w:tcPr>
          <w:p w14:paraId="338A412B" w14:textId="4B39F5B5"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59F2F007" w14:textId="0074B386" w:rsidR="005445D0" w:rsidRPr="008C3753" w:rsidRDefault="005445D0" w:rsidP="005445D0">
            <w:pPr>
              <w:pStyle w:val="TAC"/>
            </w:pPr>
            <w:r w:rsidRPr="008C3753">
              <w:rPr>
                <w:rFonts w:cs="v5.0.0"/>
                <w:lang w:eastAsia="zh-CN"/>
              </w:rPr>
              <w:t>-62.7</w:t>
            </w:r>
          </w:p>
        </w:tc>
        <w:tc>
          <w:tcPr>
            <w:tcW w:w="1417" w:type="dxa"/>
            <w:tcBorders>
              <w:bottom w:val="nil"/>
            </w:tcBorders>
            <w:vAlign w:val="center"/>
          </w:tcPr>
          <w:p w14:paraId="57EF1B7A" w14:textId="1817DEE5" w:rsidR="005445D0" w:rsidRPr="008C3753" w:rsidRDefault="005445D0" w:rsidP="005445D0">
            <w:pPr>
              <w:pStyle w:val="TAC"/>
            </w:pPr>
            <w:r w:rsidRPr="008C3753">
              <w:rPr>
                <w:rFonts w:cs="v5.0.0"/>
                <w:lang w:eastAsia="zh-CN"/>
              </w:rPr>
              <w:t>AWGN</w:t>
            </w:r>
          </w:p>
        </w:tc>
      </w:tr>
      <w:tr w:rsidR="005445D0" w:rsidRPr="008C3753" w14:paraId="15099250" w14:textId="77777777" w:rsidTr="005445D0">
        <w:trPr>
          <w:cantSplit/>
          <w:jc w:val="center"/>
        </w:trPr>
        <w:tc>
          <w:tcPr>
            <w:tcW w:w="1417" w:type="dxa"/>
            <w:tcBorders>
              <w:top w:val="nil"/>
              <w:bottom w:val="single" w:sz="4" w:space="0" w:color="auto"/>
            </w:tcBorders>
            <w:vAlign w:val="center"/>
          </w:tcPr>
          <w:p w14:paraId="4BE59A62" w14:textId="77777777" w:rsidR="005445D0" w:rsidRPr="008C3753" w:rsidRDefault="005445D0" w:rsidP="005445D0">
            <w:pPr>
              <w:pStyle w:val="TAC"/>
            </w:pPr>
          </w:p>
        </w:tc>
        <w:tc>
          <w:tcPr>
            <w:tcW w:w="1417" w:type="dxa"/>
          </w:tcPr>
          <w:p w14:paraId="4260894D" w14:textId="09940E1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C8037CD" w14:textId="0FECC945" w:rsidR="005445D0" w:rsidRPr="008C3753" w:rsidRDefault="005445D0" w:rsidP="005445D0">
            <w:pPr>
              <w:pStyle w:val="TAC"/>
            </w:pPr>
            <w:r w:rsidRPr="008C3753">
              <w:t>G-FR1-A2-6</w:t>
            </w:r>
          </w:p>
        </w:tc>
        <w:tc>
          <w:tcPr>
            <w:tcW w:w="1417" w:type="dxa"/>
            <w:vAlign w:val="bottom"/>
          </w:tcPr>
          <w:p w14:paraId="2DE96B5F" w14:textId="09F211C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EC8E251" w14:textId="77777777" w:rsidR="005445D0" w:rsidRPr="008C3753" w:rsidRDefault="005445D0" w:rsidP="005445D0">
            <w:pPr>
              <w:pStyle w:val="TAC"/>
            </w:pPr>
          </w:p>
        </w:tc>
        <w:tc>
          <w:tcPr>
            <w:tcW w:w="1417" w:type="dxa"/>
            <w:tcBorders>
              <w:top w:val="nil"/>
              <w:bottom w:val="single" w:sz="4" w:space="0" w:color="auto"/>
            </w:tcBorders>
            <w:vAlign w:val="center"/>
          </w:tcPr>
          <w:p w14:paraId="2B9F3038" w14:textId="77777777" w:rsidR="005445D0" w:rsidRPr="008C3753" w:rsidRDefault="005445D0" w:rsidP="005445D0">
            <w:pPr>
              <w:pStyle w:val="TAC"/>
            </w:pPr>
          </w:p>
        </w:tc>
      </w:tr>
      <w:tr w:rsidR="005445D0" w:rsidRPr="008C3753" w14:paraId="1C34B0DF" w14:textId="77777777" w:rsidTr="005445D0">
        <w:trPr>
          <w:cantSplit/>
          <w:jc w:val="center"/>
        </w:trPr>
        <w:tc>
          <w:tcPr>
            <w:tcW w:w="1417" w:type="dxa"/>
            <w:tcBorders>
              <w:bottom w:val="nil"/>
            </w:tcBorders>
            <w:vAlign w:val="center"/>
          </w:tcPr>
          <w:p w14:paraId="2B3EC2DB" w14:textId="5CA40CF9" w:rsidR="005445D0" w:rsidRPr="008C3753" w:rsidRDefault="005445D0" w:rsidP="005445D0">
            <w:pPr>
              <w:pStyle w:val="TAC"/>
            </w:pPr>
            <w:r w:rsidRPr="008C3753">
              <w:rPr>
                <w:rFonts w:cs="v5.0.0"/>
                <w:lang w:eastAsia="zh-CN"/>
              </w:rPr>
              <w:t>80</w:t>
            </w:r>
          </w:p>
        </w:tc>
        <w:tc>
          <w:tcPr>
            <w:tcW w:w="1417" w:type="dxa"/>
          </w:tcPr>
          <w:p w14:paraId="21C62374" w14:textId="26A1554A"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494ACF17" w14:textId="1651C8BC" w:rsidR="005445D0" w:rsidRPr="008C3753" w:rsidRDefault="005445D0" w:rsidP="005445D0">
            <w:pPr>
              <w:pStyle w:val="TAC"/>
            </w:pPr>
            <w:r w:rsidRPr="008C3753">
              <w:t>G-FR1-A2-5</w:t>
            </w:r>
          </w:p>
        </w:tc>
        <w:tc>
          <w:tcPr>
            <w:tcW w:w="1417" w:type="dxa"/>
            <w:vAlign w:val="bottom"/>
          </w:tcPr>
          <w:p w14:paraId="55F776CD" w14:textId="5A8E876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11958153" w14:textId="66CEA80B" w:rsidR="005445D0" w:rsidRPr="008C3753" w:rsidRDefault="005445D0" w:rsidP="005445D0">
            <w:pPr>
              <w:pStyle w:val="TAC"/>
            </w:pPr>
            <w:r w:rsidRPr="008C3753">
              <w:rPr>
                <w:rFonts w:cs="v5.0.0"/>
                <w:lang w:eastAsia="zh-CN"/>
              </w:rPr>
              <w:t>-62.1</w:t>
            </w:r>
          </w:p>
        </w:tc>
        <w:tc>
          <w:tcPr>
            <w:tcW w:w="1417" w:type="dxa"/>
            <w:tcBorders>
              <w:bottom w:val="nil"/>
            </w:tcBorders>
            <w:vAlign w:val="center"/>
          </w:tcPr>
          <w:p w14:paraId="2F8F0161" w14:textId="2111A3D3" w:rsidR="005445D0" w:rsidRPr="008C3753" w:rsidRDefault="005445D0" w:rsidP="005445D0">
            <w:pPr>
              <w:pStyle w:val="TAC"/>
            </w:pPr>
            <w:r w:rsidRPr="008C3753">
              <w:rPr>
                <w:rFonts w:cs="v5.0.0"/>
                <w:lang w:eastAsia="zh-CN"/>
              </w:rPr>
              <w:t>AWGN</w:t>
            </w:r>
          </w:p>
        </w:tc>
      </w:tr>
      <w:tr w:rsidR="005445D0" w:rsidRPr="008C3753" w14:paraId="2A1BFBCF" w14:textId="77777777" w:rsidTr="005445D0">
        <w:trPr>
          <w:cantSplit/>
          <w:jc w:val="center"/>
        </w:trPr>
        <w:tc>
          <w:tcPr>
            <w:tcW w:w="1417" w:type="dxa"/>
            <w:tcBorders>
              <w:top w:val="nil"/>
              <w:bottom w:val="single" w:sz="4" w:space="0" w:color="auto"/>
            </w:tcBorders>
            <w:vAlign w:val="center"/>
          </w:tcPr>
          <w:p w14:paraId="2C720B31" w14:textId="77777777" w:rsidR="005445D0" w:rsidRPr="008C3753" w:rsidRDefault="005445D0" w:rsidP="005445D0">
            <w:pPr>
              <w:pStyle w:val="TAC"/>
            </w:pPr>
          </w:p>
        </w:tc>
        <w:tc>
          <w:tcPr>
            <w:tcW w:w="1417" w:type="dxa"/>
          </w:tcPr>
          <w:p w14:paraId="2E2428C6" w14:textId="28ED2940"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3C3D02D4" w14:textId="2D5443E2" w:rsidR="005445D0" w:rsidRPr="008C3753" w:rsidRDefault="005445D0" w:rsidP="005445D0">
            <w:pPr>
              <w:pStyle w:val="TAC"/>
            </w:pPr>
            <w:r w:rsidRPr="008C3753">
              <w:t>G-FR1-A2-6</w:t>
            </w:r>
          </w:p>
        </w:tc>
        <w:tc>
          <w:tcPr>
            <w:tcW w:w="1417" w:type="dxa"/>
            <w:vAlign w:val="bottom"/>
          </w:tcPr>
          <w:p w14:paraId="0BA26320" w14:textId="14BD0175"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FC16983" w14:textId="77777777" w:rsidR="005445D0" w:rsidRPr="008C3753" w:rsidRDefault="005445D0" w:rsidP="005445D0">
            <w:pPr>
              <w:pStyle w:val="TAC"/>
            </w:pPr>
          </w:p>
        </w:tc>
        <w:tc>
          <w:tcPr>
            <w:tcW w:w="1417" w:type="dxa"/>
            <w:tcBorders>
              <w:top w:val="nil"/>
              <w:bottom w:val="single" w:sz="4" w:space="0" w:color="auto"/>
            </w:tcBorders>
            <w:vAlign w:val="center"/>
          </w:tcPr>
          <w:p w14:paraId="69F9AAD7" w14:textId="77777777" w:rsidR="005445D0" w:rsidRPr="008C3753" w:rsidRDefault="005445D0" w:rsidP="005445D0">
            <w:pPr>
              <w:pStyle w:val="TAC"/>
            </w:pPr>
          </w:p>
        </w:tc>
      </w:tr>
      <w:tr w:rsidR="005445D0" w:rsidRPr="008C3753" w14:paraId="1C33995A" w14:textId="77777777" w:rsidTr="005445D0">
        <w:trPr>
          <w:cantSplit/>
          <w:jc w:val="center"/>
        </w:trPr>
        <w:tc>
          <w:tcPr>
            <w:tcW w:w="1417" w:type="dxa"/>
            <w:tcBorders>
              <w:bottom w:val="nil"/>
            </w:tcBorders>
            <w:vAlign w:val="center"/>
          </w:tcPr>
          <w:p w14:paraId="0E97F7CA" w14:textId="1C929E33" w:rsidR="005445D0" w:rsidRPr="008C3753" w:rsidRDefault="005445D0" w:rsidP="005445D0">
            <w:pPr>
              <w:pStyle w:val="TAC"/>
            </w:pPr>
            <w:r w:rsidRPr="008C3753">
              <w:rPr>
                <w:rFonts w:cs="v5.0.0"/>
                <w:lang w:eastAsia="zh-CN"/>
              </w:rPr>
              <w:t>90</w:t>
            </w:r>
          </w:p>
        </w:tc>
        <w:tc>
          <w:tcPr>
            <w:tcW w:w="1417" w:type="dxa"/>
          </w:tcPr>
          <w:p w14:paraId="7709ADB6" w14:textId="31ED9C81"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495A1B33" w14:textId="0399C0C8" w:rsidR="005445D0" w:rsidRPr="008C3753" w:rsidRDefault="005445D0" w:rsidP="005445D0">
            <w:pPr>
              <w:pStyle w:val="TAC"/>
            </w:pPr>
            <w:r w:rsidRPr="008C3753">
              <w:t>G-FR1-A2-5</w:t>
            </w:r>
          </w:p>
        </w:tc>
        <w:tc>
          <w:tcPr>
            <w:tcW w:w="1417" w:type="dxa"/>
            <w:vAlign w:val="bottom"/>
          </w:tcPr>
          <w:p w14:paraId="20D24593" w14:textId="3C8569CF"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3DC3EE45" w14:textId="3CC68E26" w:rsidR="005445D0" w:rsidRPr="008C3753" w:rsidRDefault="005445D0" w:rsidP="005445D0">
            <w:pPr>
              <w:pStyle w:val="TAC"/>
            </w:pPr>
            <w:r w:rsidRPr="008C3753">
              <w:rPr>
                <w:rFonts w:cs="v5.0.0"/>
                <w:lang w:eastAsia="zh-CN"/>
              </w:rPr>
              <w:t>-61.5</w:t>
            </w:r>
          </w:p>
        </w:tc>
        <w:tc>
          <w:tcPr>
            <w:tcW w:w="1417" w:type="dxa"/>
            <w:tcBorders>
              <w:bottom w:val="nil"/>
            </w:tcBorders>
            <w:vAlign w:val="center"/>
          </w:tcPr>
          <w:p w14:paraId="2098AD0D" w14:textId="28481FFF" w:rsidR="005445D0" w:rsidRPr="008C3753" w:rsidRDefault="005445D0" w:rsidP="005445D0">
            <w:pPr>
              <w:pStyle w:val="TAC"/>
            </w:pPr>
            <w:r w:rsidRPr="008C3753">
              <w:rPr>
                <w:rFonts w:cs="v5.0.0"/>
                <w:lang w:eastAsia="zh-CN"/>
              </w:rPr>
              <w:t>AWGN</w:t>
            </w:r>
          </w:p>
        </w:tc>
      </w:tr>
      <w:tr w:rsidR="005445D0" w:rsidRPr="008C3753" w14:paraId="1BCD4601" w14:textId="77777777" w:rsidTr="005445D0">
        <w:trPr>
          <w:cantSplit/>
          <w:jc w:val="center"/>
        </w:trPr>
        <w:tc>
          <w:tcPr>
            <w:tcW w:w="1417" w:type="dxa"/>
            <w:tcBorders>
              <w:top w:val="nil"/>
              <w:bottom w:val="single" w:sz="4" w:space="0" w:color="auto"/>
            </w:tcBorders>
            <w:vAlign w:val="center"/>
          </w:tcPr>
          <w:p w14:paraId="028ECC12" w14:textId="77777777" w:rsidR="005445D0" w:rsidRPr="008C3753" w:rsidRDefault="005445D0" w:rsidP="005445D0">
            <w:pPr>
              <w:pStyle w:val="TAC"/>
            </w:pPr>
          </w:p>
        </w:tc>
        <w:tc>
          <w:tcPr>
            <w:tcW w:w="1417" w:type="dxa"/>
          </w:tcPr>
          <w:p w14:paraId="3B376EC2" w14:textId="65390A08"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58A0E65D" w14:textId="5842BAF5" w:rsidR="005445D0" w:rsidRPr="008C3753" w:rsidRDefault="005445D0" w:rsidP="005445D0">
            <w:pPr>
              <w:pStyle w:val="TAC"/>
            </w:pPr>
            <w:r w:rsidRPr="008C3753">
              <w:t>G-FR1-A2-6</w:t>
            </w:r>
          </w:p>
        </w:tc>
        <w:tc>
          <w:tcPr>
            <w:tcW w:w="1417" w:type="dxa"/>
            <w:vAlign w:val="bottom"/>
          </w:tcPr>
          <w:p w14:paraId="2FB25F1E" w14:textId="130B31F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8F7D9DD" w14:textId="77777777" w:rsidR="005445D0" w:rsidRPr="008C3753" w:rsidRDefault="005445D0" w:rsidP="005445D0">
            <w:pPr>
              <w:pStyle w:val="TAC"/>
            </w:pPr>
          </w:p>
        </w:tc>
        <w:tc>
          <w:tcPr>
            <w:tcW w:w="1417" w:type="dxa"/>
            <w:tcBorders>
              <w:top w:val="nil"/>
              <w:bottom w:val="single" w:sz="4" w:space="0" w:color="auto"/>
            </w:tcBorders>
            <w:vAlign w:val="center"/>
          </w:tcPr>
          <w:p w14:paraId="076DD692" w14:textId="77777777" w:rsidR="005445D0" w:rsidRPr="008C3753" w:rsidRDefault="005445D0" w:rsidP="005445D0">
            <w:pPr>
              <w:pStyle w:val="TAC"/>
            </w:pPr>
          </w:p>
        </w:tc>
      </w:tr>
      <w:tr w:rsidR="005445D0" w:rsidRPr="008C3753" w14:paraId="70513047" w14:textId="77777777" w:rsidTr="005445D0">
        <w:trPr>
          <w:cantSplit/>
          <w:jc w:val="center"/>
        </w:trPr>
        <w:tc>
          <w:tcPr>
            <w:tcW w:w="1417" w:type="dxa"/>
            <w:tcBorders>
              <w:bottom w:val="nil"/>
            </w:tcBorders>
            <w:vAlign w:val="center"/>
          </w:tcPr>
          <w:p w14:paraId="2D035939" w14:textId="3FCBDA07" w:rsidR="005445D0" w:rsidRPr="008C3753" w:rsidRDefault="005445D0" w:rsidP="005445D0">
            <w:pPr>
              <w:pStyle w:val="TAC"/>
            </w:pPr>
            <w:r w:rsidRPr="008C3753">
              <w:rPr>
                <w:rFonts w:cs="v5.0.0"/>
                <w:lang w:eastAsia="zh-CN"/>
              </w:rPr>
              <w:t>100</w:t>
            </w:r>
          </w:p>
        </w:tc>
        <w:tc>
          <w:tcPr>
            <w:tcW w:w="1417" w:type="dxa"/>
          </w:tcPr>
          <w:p w14:paraId="7482B6C5" w14:textId="2F893005"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5AAA651" w14:textId="3D03EE62" w:rsidR="005445D0" w:rsidRPr="008C3753" w:rsidRDefault="005445D0" w:rsidP="005445D0">
            <w:pPr>
              <w:pStyle w:val="TAC"/>
            </w:pPr>
            <w:r w:rsidRPr="008C3753">
              <w:t>G-FR1-A2-5</w:t>
            </w:r>
          </w:p>
        </w:tc>
        <w:tc>
          <w:tcPr>
            <w:tcW w:w="1417" w:type="dxa"/>
            <w:vAlign w:val="bottom"/>
          </w:tcPr>
          <w:p w14:paraId="0EBB49EB" w14:textId="5ADCF2C7"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420F83B4" w14:textId="72004B75" w:rsidR="005445D0" w:rsidRPr="008C3753" w:rsidRDefault="005445D0" w:rsidP="005445D0">
            <w:pPr>
              <w:pStyle w:val="TAC"/>
            </w:pPr>
            <w:r w:rsidRPr="008C3753">
              <w:rPr>
                <w:rFonts w:cs="v5.0.0"/>
                <w:lang w:eastAsia="zh-CN"/>
              </w:rPr>
              <w:t>-61.1</w:t>
            </w:r>
          </w:p>
        </w:tc>
        <w:tc>
          <w:tcPr>
            <w:tcW w:w="1417" w:type="dxa"/>
            <w:tcBorders>
              <w:bottom w:val="nil"/>
            </w:tcBorders>
            <w:vAlign w:val="center"/>
          </w:tcPr>
          <w:p w14:paraId="683C673B" w14:textId="105BAED5" w:rsidR="005445D0" w:rsidRPr="008C3753" w:rsidRDefault="005445D0" w:rsidP="005445D0">
            <w:pPr>
              <w:pStyle w:val="TAC"/>
            </w:pPr>
            <w:r w:rsidRPr="008C3753">
              <w:rPr>
                <w:rFonts w:cs="v5.0.0"/>
                <w:lang w:eastAsia="zh-CN"/>
              </w:rPr>
              <w:t>AWGN</w:t>
            </w:r>
          </w:p>
        </w:tc>
      </w:tr>
      <w:tr w:rsidR="005445D0" w:rsidRPr="008C3753" w14:paraId="09B18DE5" w14:textId="77777777" w:rsidTr="005445D0">
        <w:trPr>
          <w:cantSplit/>
          <w:jc w:val="center"/>
        </w:trPr>
        <w:tc>
          <w:tcPr>
            <w:tcW w:w="1417" w:type="dxa"/>
            <w:tcBorders>
              <w:top w:val="nil"/>
            </w:tcBorders>
            <w:vAlign w:val="center"/>
          </w:tcPr>
          <w:p w14:paraId="75B5F892" w14:textId="77777777" w:rsidR="005445D0" w:rsidRPr="008C3753" w:rsidRDefault="005445D0" w:rsidP="005445D0">
            <w:pPr>
              <w:pStyle w:val="TAC"/>
            </w:pPr>
          </w:p>
        </w:tc>
        <w:tc>
          <w:tcPr>
            <w:tcW w:w="1417" w:type="dxa"/>
          </w:tcPr>
          <w:p w14:paraId="610DDEB7" w14:textId="695A999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C25FF0D" w14:textId="53C2A213" w:rsidR="005445D0" w:rsidRPr="008C3753" w:rsidRDefault="005445D0" w:rsidP="005445D0">
            <w:pPr>
              <w:pStyle w:val="TAC"/>
            </w:pPr>
            <w:r w:rsidRPr="008C3753">
              <w:t>G-FR1-A2-6</w:t>
            </w:r>
          </w:p>
        </w:tc>
        <w:tc>
          <w:tcPr>
            <w:tcW w:w="1417" w:type="dxa"/>
            <w:vAlign w:val="bottom"/>
          </w:tcPr>
          <w:p w14:paraId="08B67722" w14:textId="6CD08E8A"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tcBorders>
          </w:tcPr>
          <w:p w14:paraId="5B050BEC" w14:textId="77777777" w:rsidR="005445D0" w:rsidRPr="008C3753" w:rsidRDefault="005445D0" w:rsidP="005445D0">
            <w:pPr>
              <w:pStyle w:val="TAC"/>
            </w:pPr>
          </w:p>
        </w:tc>
        <w:tc>
          <w:tcPr>
            <w:tcW w:w="1417" w:type="dxa"/>
            <w:tcBorders>
              <w:top w:val="nil"/>
            </w:tcBorders>
          </w:tcPr>
          <w:p w14:paraId="6BA73BE4" w14:textId="77777777" w:rsidR="005445D0" w:rsidRPr="008C3753" w:rsidRDefault="005445D0" w:rsidP="005445D0">
            <w:pPr>
              <w:pStyle w:val="TAC"/>
            </w:pPr>
          </w:p>
        </w:tc>
      </w:tr>
      <w:tr w:rsidR="005445D0" w:rsidRPr="008C3753" w14:paraId="5C6A42BD" w14:textId="77777777" w:rsidTr="005445D0">
        <w:trPr>
          <w:cantSplit/>
          <w:jc w:val="center"/>
        </w:trPr>
        <w:tc>
          <w:tcPr>
            <w:tcW w:w="8502" w:type="dxa"/>
            <w:gridSpan w:val="6"/>
            <w:vAlign w:val="center"/>
          </w:tcPr>
          <w:p w14:paraId="581D4615" w14:textId="77777777" w:rsidR="0057557B" w:rsidRDefault="0057557B" w:rsidP="0057557B">
            <w:pPr>
              <w:pStyle w:val="TAN"/>
              <w:rPr>
                <w:rFonts w:cs="Arial"/>
                <w:lang w:eastAsia="ko-KR"/>
              </w:rPr>
            </w:pPr>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B9D4B9A" w14:textId="6B6F4ABA" w:rsidR="005445D0" w:rsidRPr="008C3753" w:rsidRDefault="0057557B" w:rsidP="0057557B">
            <w:pPr>
              <w:pStyle w:val="TAN"/>
            </w:pPr>
            <w:r>
              <w:t>NOTE 2: These reference measurement channels are not applied for band n46, n96 and n102.</w:t>
            </w:r>
          </w:p>
        </w:tc>
      </w:tr>
    </w:tbl>
    <w:p w14:paraId="738F26CC" w14:textId="77777777" w:rsidR="005445D0" w:rsidRPr="008C3753" w:rsidRDefault="005445D0" w:rsidP="005445D0"/>
    <w:p w14:paraId="77DED84A" w14:textId="161A384B" w:rsidR="003C27AE" w:rsidRPr="008C3753" w:rsidRDefault="003C27AE" w:rsidP="003C27AE">
      <w:pPr>
        <w:pStyle w:val="TH"/>
      </w:pPr>
      <w:r w:rsidRPr="008C3753">
        <w:lastRenderedPageBreak/>
        <w:t>Table 7.3.5-3a: Local Area BS dynamic range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7810F2D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E68B2E0" w14:textId="77777777" w:rsidR="005445D0" w:rsidRPr="008C3753" w:rsidRDefault="005445D0" w:rsidP="005445D0">
            <w:pPr>
              <w:pStyle w:val="TAH"/>
            </w:pPr>
          </w:p>
          <w:p w14:paraId="11A33B22"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3E202F4A"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3C2FC9A" w14:textId="77777777" w:rsidR="005445D0" w:rsidRPr="008C3753" w:rsidRDefault="005445D0" w:rsidP="005445D0">
            <w:pPr>
              <w:pStyle w:val="TAH"/>
              <w:rPr>
                <w:rFonts w:cs="v5.0.0"/>
              </w:rPr>
            </w:pPr>
            <w:r w:rsidRPr="008C3753">
              <w:rPr>
                <w:rFonts w:cs="v5.0.0"/>
              </w:rPr>
              <w:t>Wanted signal mean power (</w:t>
            </w:r>
            <w:proofErr w:type="spellStart"/>
            <w:r w:rsidRPr="008C3753">
              <w:rPr>
                <w:rFonts w:cs="v5.0.0"/>
              </w:rPr>
              <w:t>dBm</w:t>
            </w:r>
            <w:proofErr w:type="spellEnd"/>
            <w:r w:rsidRPr="008C3753">
              <w:rPr>
                <w:rFonts w:cs="v5.0.0"/>
              </w:rPr>
              <w:t>)</w:t>
            </w:r>
          </w:p>
        </w:tc>
        <w:tc>
          <w:tcPr>
            <w:tcW w:w="1416" w:type="dxa"/>
            <w:tcBorders>
              <w:top w:val="single" w:sz="4" w:space="0" w:color="auto"/>
              <w:left w:val="single" w:sz="4" w:space="0" w:color="auto"/>
              <w:bottom w:val="single" w:sz="4" w:space="0" w:color="auto"/>
              <w:right w:val="single" w:sz="4" w:space="0" w:color="auto"/>
            </w:tcBorders>
            <w:hideMark/>
          </w:tcPr>
          <w:p w14:paraId="1A618E2B"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B97C297" w14:textId="77777777" w:rsidR="005445D0" w:rsidRPr="008C3753" w:rsidRDefault="005445D0" w:rsidP="005445D0">
            <w:pPr>
              <w:pStyle w:val="TAH"/>
            </w:pPr>
            <w:r w:rsidRPr="008C3753">
              <w:t>Type of interfering signal</w:t>
            </w:r>
          </w:p>
        </w:tc>
      </w:tr>
      <w:tr w:rsidR="005445D0" w:rsidRPr="008C3753" w14:paraId="265FA12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404592" w14:textId="4A6DBDEE"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5B9BF70"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21F21DE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07113AF" w14:textId="1C80626D" w:rsidR="005445D0" w:rsidRPr="008C3753" w:rsidRDefault="005445D0" w:rsidP="005445D0">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6D0CFD55" w14:textId="77777777" w:rsidR="005445D0" w:rsidRPr="008C3753" w:rsidRDefault="005445D0" w:rsidP="005445D0">
            <w:pPr>
              <w:pStyle w:val="TAC"/>
            </w:pPr>
          </w:p>
        </w:tc>
      </w:tr>
      <w:tr w:rsidR="005445D0" w:rsidRPr="008C3753" w14:paraId="225772E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B58DE9" w14:textId="6F1C2397"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9120772"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3B49E8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33222C5" w14:textId="044CB06A" w:rsidR="005445D0" w:rsidRPr="008C3753" w:rsidRDefault="005445D0" w:rsidP="005445D0">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356C99DD" w14:textId="77777777" w:rsidR="005445D0" w:rsidRPr="008C3753" w:rsidRDefault="005445D0" w:rsidP="005445D0">
            <w:pPr>
              <w:pStyle w:val="TAC"/>
            </w:pPr>
          </w:p>
        </w:tc>
      </w:tr>
      <w:tr w:rsidR="005445D0" w:rsidRPr="008C3753" w14:paraId="06ED56A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FDFDA91" w14:textId="258E476D"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19D0AD91" w14:textId="7D6704EB"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59F52B0"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C3420EC" w14:textId="0D188A8F" w:rsidR="005445D0" w:rsidRPr="008C3753" w:rsidRDefault="005445D0" w:rsidP="005445D0">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6DFE8A7" w14:textId="77777777" w:rsidR="005445D0" w:rsidRPr="008C3753" w:rsidRDefault="005445D0" w:rsidP="005445D0">
            <w:pPr>
              <w:pStyle w:val="TAC"/>
            </w:pPr>
          </w:p>
        </w:tc>
      </w:tr>
      <w:tr w:rsidR="005445D0" w:rsidRPr="008C3753" w14:paraId="0E0AA8E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2854F" w14:textId="5E56E5E8"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79610176" w14:textId="7434B4A3"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981FCF0" w14:textId="0109B78A" w:rsidR="005445D0" w:rsidRPr="008C3753" w:rsidRDefault="005445D0" w:rsidP="005445D0">
            <w:pPr>
              <w:pStyle w:val="TAC"/>
            </w:pPr>
            <w:r w:rsidRPr="008C3753">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2AD13A69" w14:textId="01883E55" w:rsidR="005445D0" w:rsidRPr="008C3753" w:rsidRDefault="005445D0" w:rsidP="005445D0">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37BAA2F7" w14:textId="76E186D7" w:rsidR="005445D0" w:rsidRPr="008C3753" w:rsidRDefault="005445D0" w:rsidP="005445D0">
            <w:pPr>
              <w:pStyle w:val="TAC"/>
            </w:pPr>
            <w:r w:rsidRPr="008C3753">
              <w:rPr>
                <w:rFonts w:cs="v5.0.0"/>
                <w:lang w:val="fr-FR" w:eastAsia="zh-CN"/>
              </w:rPr>
              <w:t>AWGN</w:t>
            </w:r>
          </w:p>
        </w:tc>
      </w:tr>
      <w:tr w:rsidR="005445D0" w:rsidRPr="008C3753" w14:paraId="3AFC773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9FDC70F" w14:textId="46BECFC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7CA65F0" w14:textId="0998B64A"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1AB579B6" w14:textId="7390B9F2"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F0B0692" w14:textId="62CC0710" w:rsidR="005445D0" w:rsidRPr="008C3753" w:rsidRDefault="005445D0" w:rsidP="005445D0">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2507E582" w14:textId="42D00D53" w:rsidR="005445D0" w:rsidRPr="008C3753" w:rsidRDefault="005445D0" w:rsidP="005445D0">
            <w:pPr>
              <w:pStyle w:val="TAC"/>
            </w:pPr>
          </w:p>
        </w:tc>
      </w:tr>
      <w:tr w:rsidR="005445D0" w:rsidRPr="008C3753" w14:paraId="5AA34DC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76E575" w14:textId="213688C6"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64D76DF" w14:textId="723B09BF"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04D619CA"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4A81D85" w14:textId="4837D5E4" w:rsidR="005445D0" w:rsidRPr="008C3753" w:rsidRDefault="005445D0" w:rsidP="005445D0">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60814790" w14:textId="77777777" w:rsidR="005445D0" w:rsidRPr="008C3753" w:rsidRDefault="005445D0" w:rsidP="005445D0">
            <w:pPr>
              <w:pStyle w:val="TAC"/>
            </w:pPr>
          </w:p>
        </w:tc>
      </w:tr>
      <w:tr w:rsidR="001C2A97" w:rsidRPr="008C3753" w14:paraId="2A8E571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E93DDE8" w14:textId="59FDE55A" w:rsidR="001C2A97" w:rsidRPr="008C3753" w:rsidRDefault="001C2A97" w:rsidP="001C2A97">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19B4DFA1"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4AF3EEDE"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0B1F8A27" w14:textId="7C54A38E" w:rsidR="001C2A97" w:rsidRPr="008C3753" w:rsidRDefault="001C2A97" w:rsidP="001C2A97">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5403A2EE" w14:textId="77777777" w:rsidR="001C2A97" w:rsidRPr="008C3753" w:rsidRDefault="001C2A97" w:rsidP="001C2A97">
            <w:pPr>
              <w:pStyle w:val="TAC"/>
            </w:pPr>
          </w:p>
        </w:tc>
      </w:tr>
      <w:tr w:rsidR="001C2A97" w:rsidRPr="008C3753" w14:paraId="20C0B78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5EADB46" w14:textId="4358CF8C" w:rsidR="001C2A97" w:rsidRPr="008C3753" w:rsidRDefault="001C2A97" w:rsidP="001C2A97">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DEAF76D"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1A22F920"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4ABC0303" w14:textId="6079B88C" w:rsidR="001C2A97" w:rsidRPr="008C3753" w:rsidRDefault="001C2A97" w:rsidP="001C2A97">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29CC6162" w14:textId="77777777" w:rsidR="001C2A97" w:rsidRPr="008C3753" w:rsidRDefault="001C2A97" w:rsidP="001C2A97">
            <w:pPr>
              <w:pStyle w:val="TAC"/>
            </w:pPr>
          </w:p>
        </w:tc>
      </w:tr>
      <w:tr w:rsidR="001C2A97" w:rsidRPr="008C3753" w14:paraId="00FDB425"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379C" w14:textId="38A9C9D9" w:rsidR="001C2A97" w:rsidRPr="008C3753" w:rsidRDefault="001C2A97" w:rsidP="001C2A97">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162C3EF4"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3A77E3F8"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247165F4" w14:textId="64B14E64" w:rsidR="001C2A97" w:rsidRPr="008C3753" w:rsidRDefault="001C2A97" w:rsidP="001C2A97">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2D6118B5" w14:textId="77777777" w:rsidR="001C2A97" w:rsidRPr="008C3753" w:rsidRDefault="001C2A97" w:rsidP="001C2A97">
            <w:pPr>
              <w:pStyle w:val="TAC"/>
            </w:pPr>
          </w:p>
        </w:tc>
      </w:tr>
      <w:tr w:rsidR="005445D0" w:rsidRPr="008C3753" w14:paraId="7775DA8A"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C4DA876" w14:textId="11F35109"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A44785A"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5FCA0B74"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5265D85" w14:textId="4ED2CCCF" w:rsidR="005445D0" w:rsidRPr="008C3753" w:rsidRDefault="005445D0" w:rsidP="005445D0">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0BDEA53D" w14:textId="77777777" w:rsidR="005445D0" w:rsidRPr="008C3753" w:rsidRDefault="005445D0" w:rsidP="005445D0">
            <w:pPr>
              <w:pStyle w:val="TAC"/>
            </w:pPr>
          </w:p>
        </w:tc>
      </w:tr>
      <w:tr w:rsidR="005445D0" w:rsidRPr="008C3753" w14:paraId="0A9A068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4DE7F9" w14:textId="3E787254"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AC947CC"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46D43F3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57890BCC" w14:textId="0807F08D" w:rsidR="005445D0" w:rsidRPr="008C3753" w:rsidRDefault="005445D0" w:rsidP="005445D0">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F967883" w14:textId="77777777" w:rsidR="005445D0" w:rsidRPr="008C3753" w:rsidRDefault="005445D0" w:rsidP="005445D0">
            <w:pPr>
              <w:pStyle w:val="TAC"/>
            </w:pPr>
          </w:p>
        </w:tc>
      </w:tr>
      <w:tr w:rsidR="005445D0" w:rsidRPr="008C3753" w14:paraId="72DD336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1F9CAE0" w14:textId="2DC6D2DD"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6E8DF0B"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EC1A9DF"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69EBA09" w14:textId="33A41269" w:rsidR="005445D0" w:rsidRPr="008C3753" w:rsidRDefault="005445D0" w:rsidP="005445D0">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5253C5EF" w14:textId="77777777" w:rsidR="005445D0" w:rsidRPr="008C3753" w:rsidRDefault="005445D0" w:rsidP="005445D0">
            <w:pPr>
              <w:pStyle w:val="TAC"/>
            </w:pPr>
          </w:p>
        </w:tc>
      </w:tr>
      <w:tr w:rsidR="005445D0" w:rsidRPr="008C3753" w14:paraId="384F6AD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B0A88A8" w14:textId="3F9433AA"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4E296760" w14:textId="5EBA6B2A"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256FBF9E"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B16DFE6" w14:textId="38632109" w:rsidR="005445D0" w:rsidRPr="008C3753" w:rsidRDefault="005445D0" w:rsidP="005445D0">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479849AE" w14:textId="77777777" w:rsidR="005445D0" w:rsidRPr="008C3753" w:rsidRDefault="005445D0" w:rsidP="005445D0">
            <w:pPr>
              <w:pStyle w:val="TAC"/>
            </w:pPr>
          </w:p>
        </w:tc>
      </w:tr>
      <w:tr w:rsidR="005445D0" w:rsidRPr="008C3753" w14:paraId="2D38ACB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9C33ACF" w14:textId="338ED042"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31B3FC94" w14:textId="30AE25F7"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0ED8A63" w14:textId="5006583E" w:rsidR="005445D0" w:rsidRPr="008C3753" w:rsidRDefault="005445D0" w:rsidP="005445D0">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13E2E2E4" w14:textId="4DF71668" w:rsidR="005445D0" w:rsidRPr="008C3753" w:rsidRDefault="005445D0" w:rsidP="005445D0">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02270007" w14:textId="5817D0A4" w:rsidR="005445D0" w:rsidRPr="008C3753" w:rsidRDefault="005445D0" w:rsidP="005445D0">
            <w:pPr>
              <w:pStyle w:val="TAC"/>
            </w:pPr>
            <w:r w:rsidRPr="008C3753">
              <w:rPr>
                <w:rFonts w:cs="v5.0.0"/>
                <w:lang w:val="fr-FR" w:eastAsia="zh-CN"/>
              </w:rPr>
              <w:t>AWGN</w:t>
            </w:r>
          </w:p>
        </w:tc>
      </w:tr>
      <w:tr w:rsidR="005445D0" w:rsidRPr="008C3753" w14:paraId="4DD2819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245B2DB" w14:textId="08D8431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76EB6102" w14:textId="03448AB2"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3EF587D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C68C4D4" w14:textId="1B238034" w:rsidR="005445D0" w:rsidRPr="008C3753" w:rsidRDefault="005445D0" w:rsidP="005445D0">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0A53D9AD" w14:textId="77777777" w:rsidR="005445D0" w:rsidRPr="008C3753" w:rsidRDefault="005445D0" w:rsidP="005445D0">
            <w:pPr>
              <w:pStyle w:val="TAC"/>
            </w:pPr>
          </w:p>
        </w:tc>
      </w:tr>
      <w:tr w:rsidR="005445D0" w:rsidRPr="008C3753" w14:paraId="3620E68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C32D9E" w14:textId="6B930F17"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1DB9C81D"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B3EBF7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14474FA" w14:textId="3BFA1E5C" w:rsidR="005445D0" w:rsidRPr="008C3753" w:rsidRDefault="005445D0" w:rsidP="005445D0">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2A486394" w14:textId="77777777" w:rsidR="005445D0" w:rsidRPr="008C3753" w:rsidRDefault="005445D0" w:rsidP="005445D0">
            <w:pPr>
              <w:pStyle w:val="TAC"/>
            </w:pPr>
          </w:p>
        </w:tc>
      </w:tr>
      <w:tr w:rsidR="001C2A97" w:rsidRPr="008C3753" w14:paraId="13D605C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2F179" w14:textId="3856635A" w:rsidR="001C2A97" w:rsidRPr="008C3753" w:rsidRDefault="001C2A97" w:rsidP="001C2A97">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09968FD8"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7018FF9F"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0A1372C6" w14:textId="652E44B1" w:rsidR="001C2A97" w:rsidRPr="008C3753" w:rsidRDefault="001C2A97" w:rsidP="001C2A97">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2726BAB9" w14:textId="77777777" w:rsidR="001C2A97" w:rsidRPr="008C3753" w:rsidRDefault="001C2A97" w:rsidP="001C2A97">
            <w:pPr>
              <w:pStyle w:val="TAC"/>
            </w:pPr>
          </w:p>
        </w:tc>
      </w:tr>
      <w:tr w:rsidR="001C2A97" w:rsidRPr="008C3753" w14:paraId="396BE3E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7399B7F" w14:textId="282FC358" w:rsidR="001C2A97" w:rsidRPr="008C3753" w:rsidRDefault="001C2A97" w:rsidP="001C2A97">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680F1CAB"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26CBBB8B"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70E67ACA" w14:textId="1BD07502" w:rsidR="001C2A97" w:rsidRPr="008C3753" w:rsidRDefault="001C2A97" w:rsidP="001C2A97">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5019988" w14:textId="77777777" w:rsidR="001C2A97" w:rsidRPr="008C3753" w:rsidRDefault="001C2A97" w:rsidP="001C2A97">
            <w:pPr>
              <w:pStyle w:val="TAC"/>
            </w:pPr>
          </w:p>
        </w:tc>
      </w:tr>
      <w:tr w:rsidR="001C2A97" w:rsidRPr="008C3753" w14:paraId="617A7EE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EB3414D" w14:textId="272581E1" w:rsidR="001C2A97" w:rsidRPr="008C3753" w:rsidRDefault="001C2A97" w:rsidP="001C2A97">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DDCE756"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7EA3A934"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679F1D5C" w14:textId="64F45866" w:rsidR="001C2A97" w:rsidRPr="008C3753" w:rsidRDefault="001C2A97" w:rsidP="001C2A97">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5E363ACC" w14:textId="77777777" w:rsidR="001C2A97" w:rsidRPr="008C3753" w:rsidRDefault="001C2A97" w:rsidP="001C2A97">
            <w:pPr>
              <w:pStyle w:val="TAC"/>
            </w:pPr>
          </w:p>
        </w:tc>
      </w:tr>
      <w:tr w:rsidR="005445D0" w:rsidRPr="008C3753" w14:paraId="2E17F0F6"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B11F0AC" w14:textId="16D43BD7"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A4AF0B0"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28009A0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A21F5C1" w14:textId="0B7D49FF" w:rsidR="005445D0" w:rsidRPr="008C3753" w:rsidRDefault="005445D0" w:rsidP="005445D0">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3DDC694" w14:textId="77777777" w:rsidR="005445D0" w:rsidRPr="008C3753" w:rsidRDefault="005445D0" w:rsidP="005445D0">
            <w:pPr>
              <w:pStyle w:val="TAC"/>
            </w:pPr>
          </w:p>
        </w:tc>
      </w:tr>
    </w:tbl>
    <w:p w14:paraId="6783D4FF" w14:textId="42472133" w:rsidR="005445D0" w:rsidRDefault="005445D0" w:rsidP="005445D0"/>
    <w:p w14:paraId="2852EC20" w14:textId="3EF5AD1C" w:rsidR="00C7202A" w:rsidRDefault="00E025AF" w:rsidP="00C7202A">
      <w:pPr>
        <w:pStyle w:val="TH"/>
      </w:pPr>
      <w:r>
        <w:lastRenderedPageBreak/>
        <w:t>T</w:t>
      </w:r>
      <w:r w:rsidR="00C7202A">
        <w:t>able 7.3.</w:t>
      </w:r>
      <w:r w:rsidR="00C7202A">
        <w:rPr>
          <w:rFonts w:eastAsia="宋体" w:hint="eastAsia"/>
          <w:lang w:val="en-US" w:eastAsia="zh-CN"/>
        </w:rPr>
        <w:t>5</w:t>
      </w:r>
      <w:r w:rsidR="00C7202A">
        <w:t>-3b: Local Area BS dynamic range for band n46</w:t>
      </w:r>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348B8436" w14:textId="77777777" w:rsidTr="00C7202A">
        <w:trPr>
          <w:cantSplit/>
          <w:jc w:val="center"/>
        </w:trPr>
        <w:tc>
          <w:tcPr>
            <w:tcW w:w="1559" w:type="dxa"/>
            <w:tcBorders>
              <w:bottom w:val="single" w:sz="4" w:space="0" w:color="auto"/>
            </w:tcBorders>
          </w:tcPr>
          <w:p w14:paraId="1039454B" w14:textId="77777777" w:rsidR="00C7202A" w:rsidRDefault="00C7202A" w:rsidP="00C7202A">
            <w:pPr>
              <w:pStyle w:val="TAH"/>
            </w:pPr>
            <w:r>
              <w:rPr>
                <w:rFonts w:cs="v5.0.0"/>
                <w:i/>
              </w:rPr>
              <w:t>BS channel bandwidth</w:t>
            </w:r>
            <w:r>
              <w:rPr>
                <w:rFonts w:cs="v5.0.0"/>
              </w:rPr>
              <w:t xml:space="preserve"> (MHz)</w:t>
            </w:r>
          </w:p>
        </w:tc>
        <w:tc>
          <w:tcPr>
            <w:tcW w:w="1418" w:type="dxa"/>
          </w:tcPr>
          <w:p w14:paraId="00241488" w14:textId="77777777" w:rsidR="00C7202A" w:rsidRDefault="00C7202A" w:rsidP="00C7202A">
            <w:pPr>
              <w:pStyle w:val="TAH"/>
            </w:pPr>
            <w:r>
              <w:rPr>
                <w:rFonts w:cs="v5.0.0"/>
                <w:lang w:eastAsia="zh-CN"/>
              </w:rPr>
              <w:t>Subcarrier spacing (kHz)</w:t>
            </w:r>
          </w:p>
        </w:tc>
        <w:tc>
          <w:tcPr>
            <w:tcW w:w="1417" w:type="dxa"/>
          </w:tcPr>
          <w:p w14:paraId="0334676C" w14:textId="77777777" w:rsidR="00C7202A" w:rsidRDefault="00C7202A" w:rsidP="00C7202A">
            <w:pPr>
              <w:pStyle w:val="TAH"/>
            </w:pPr>
            <w:r>
              <w:rPr>
                <w:rFonts w:cs="v5.0.0"/>
              </w:rPr>
              <w:t>Reference measurement channel</w:t>
            </w:r>
          </w:p>
        </w:tc>
        <w:tc>
          <w:tcPr>
            <w:tcW w:w="1418" w:type="dxa"/>
          </w:tcPr>
          <w:p w14:paraId="0C704EB0" w14:textId="77777777" w:rsidR="00C7202A" w:rsidRDefault="00C7202A" w:rsidP="00C7202A">
            <w:pPr>
              <w:pStyle w:val="TAH"/>
            </w:pPr>
            <w:r>
              <w:rPr>
                <w:rFonts w:cs="v5.0.0"/>
              </w:rPr>
              <w:t>Wanted signal mean power (</w:t>
            </w:r>
            <w:proofErr w:type="spellStart"/>
            <w:r>
              <w:rPr>
                <w:rFonts w:cs="v5.0.0"/>
              </w:rPr>
              <w:t>dBm</w:t>
            </w:r>
            <w:proofErr w:type="spellEnd"/>
            <w:r>
              <w:rPr>
                <w:rFonts w:cs="v5.0.0"/>
              </w:rPr>
              <w:t>)</w:t>
            </w:r>
          </w:p>
        </w:tc>
        <w:tc>
          <w:tcPr>
            <w:tcW w:w="1559" w:type="dxa"/>
            <w:tcBorders>
              <w:bottom w:val="single" w:sz="4" w:space="0" w:color="auto"/>
            </w:tcBorders>
          </w:tcPr>
          <w:p w14:paraId="4B877D7B" w14:textId="77777777" w:rsidR="00C7202A" w:rsidRDefault="00C7202A" w:rsidP="00C7202A">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bottom w:val="single" w:sz="4" w:space="0" w:color="auto"/>
            </w:tcBorders>
          </w:tcPr>
          <w:p w14:paraId="27E5C38B" w14:textId="77777777" w:rsidR="00C7202A" w:rsidRDefault="00C7202A" w:rsidP="00C7202A">
            <w:pPr>
              <w:pStyle w:val="TAH"/>
            </w:pPr>
            <w:r>
              <w:rPr>
                <w:rFonts w:cs="v5.0.0"/>
              </w:rPr>
              <w:t>Type of interfering signal</w:t>
            </w:r>
          </w:p>
        </w:tc>
      </w:tr>
      <w:tr w:rsidR="00E025AF" w14:paraId="429C859D" w14:textId="77777777" w:rsidTr="00C7202A">
        <w:trPr>
          <w:cantSplit/>
          <w:jc w:val="center"/>
        </w:trPr>
        <w:tc>
          <w:tcPr>
            <w:tcW w:w="1559" w:type="dxa"/>
            <w:tcBorders>
              <w:bottom w:val="nil"/>
            </w:tcBorders>
            <w:vAlign w:val="center"/>
          </w:tcPr>
          <w:p w14:paraId="675BE7DA" w14:textId="77777777" w:rsidR="00E025AF" w:rsidRDefault="00E025AF" w:rsidP="00E025AF">
            <w:pPr>
              <w:pStyle w:val="TAC"/>
            </w:pPr>
            <w:r>
              <w:rPr>
                <w:rFonts w:cs="v5.0.0" w:hint="eastAsia"/>
                <w:lang w:eastAsia="zh-CN"/>
              </w:rPr>
              <w:t>10</w:t>
            </w:r>
          </w:p>
        </w:tc>
        <w:tc>
          <w:tcPr>
            <w:tcW w:w="1418" w:type="dxa"/>
          </w:tcPr>
          <w:p w14:paraId="4BDA8709"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5A179376"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197B533E" w14:textId="5580F2C7"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B352560"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-69.5</w:t>
            </w:r>
          </w:p>
        </w:tc>
        <w:tc>
          <w:tcPr>
            <w:tcW w:w="1559" w:type="dxa"/>
            <w:tcBorders>
              <w:bottom w:val="nil"/>
            </w:tcBorders>
            <w:vAlign w:val="center"/>
          </w:tcPr>
          <w:p w14:paraId="30E7A207" w14:textId="77777777" w:rsidR="00E025AF" w:rsidRPr="00A018CD" w:rsidRDefault="00E025AF" w:rsidP="00E025AF">
            <w:pPr>
              <w:pStyle w:val="TAC"/>
              <w:rPr>
                <w:lang w:val="en-US" w:eastAsia="zh-CN"/>
              </w:rPr>
            </w:pPr>
            <w:r>
              <w:rPr>
                <w:lang w:val="en-US" w:eastAsia="zh-CN"/>
              </w:rPr>
              <w:t xml:space="preserve">-71.3 </w:t>
            </w:r>
          </w:p>
        </w:tc>
        <w:tc>
          <w:tcPr>
            <w:tcW w:w="1412" w:type="dxa"/>
            <w:tcBorders>
              <w:bottom w:val="nil"/>
            </w:tcBorders>
            <w:vAlign w:val="center"/>
          </w:tcPr>
          <w:p w14:paraId="413FAB54" w14:textId="77777777" w:rsidR="00E025AF" w:rsidRDefault="00E025AF" w:rsidP="00E025AF">
            <w:pPr>
              <w:pStyle w:val="TAC"/>
            </w:pPr>
            <w:r>
              <w:rPr>
                <w:rFonts w:cs="v5.0.0" w:hint="eastAsia"/>
                <w:lang w:eastAsia="zh-CN"/>
              </w:rPr>
              <w:t>AWGN</w:t>
            </w:r>
          </w:p>
        </w:tc>
      </w:tr>
      <w:tr w:rsidR="00E025AF" w14:paraId="4A27D546" w14:textId="77777777" w:rsidTr="00C7202A">
        <w:trPr>
          <w:cantSplit/>
          <w:jc w:val="center"/>
        </w:trPr>
        <w:tc>
          <w:tcPr>
            <w:tcW w:w="1559" w:type="dxa"/>
            <w:tcBorders>
              <w:top w:val="nil"/>
              <w:bottom w:val="nil"/>
            </w:tcBorders>
            <w:vAlign w:val="center"/>
          </w:tcPr>
          <w:p w14:paraId="09BEB88C" w14:textId="77777777" w:rsidR="00E025AF" w:rsidRDefault="00E025AF" w:rsidP="00E025AF">
            <w:pPr>
              <w:pStyle w:val="TAC"/>
            </w:pPr>
          </w:p>
        </w:tc>
        <w:tc>
          <w:tcPr>
            <w:tcW w:w="1418" w:type="dxa"/>
          </w:tcPr>
          <w:p w14:paraId="74BA8489"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335B5881"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327B6605" w14:textId="525F2A73"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305972C"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-67.3</w:t>
            </w:r>
          </w:p>
        </w:tc>
        <w:tc>
          <w:tcPr>
            <w:tcW w:w="1559" w:type="dxa"/>
            <w:tcBorders>
              <w:top w:val="nil"/>
              <w:bottom w:val="nil"/>
            </w:tcBorders>
            <w:vAlign w:val="center"/>
          </w:tcPr>
          <w:p w14:paraId="48854628" w14:textId="77777777" w:rsidR="00E025AF" w:rsidRPr="00A018CD" w:rsidRDefault="00E025AF" w:rsidP="00E025AF">
            <w:pPr>
              <w:pStyle w:val="TAC"/>
              <w:rPr>
                <w:lang w:val="en-US" w:eastAsia="zh-CN"/>
              </w:rPr>
            </w:pPr>
          </w:p>
        </w:tc>
        <w:tc>
          <w:tcPr>
            <w:tcW w:w="1412" w:type="dxa"/>
            <w:tcBorders>
              <w:top w:val="nil"/>
              <w:bottom w:val="nil"/>
            </w:tcBorders>
            <w:vAlign w:val="center"/>
          </w:tcPr>
          <w:p w14:paraId="3BE137D6" w14:textId="77777777" w:rsidR="00E025AF" w:rsidRDefault="00E025AF" w:rsidP="00E025AF">
            <w:pPr>
              <w:pStyle w:val="TAC"/>
            </w:pPr>
          </w:p>
        </w:tc>
      </w:tr>
      <w:tr w:rsidR="00E025AF" w14:paraId="3C470855" w14:textId="77777777" w:rsidTr="00C7202A">
        <w:trPr>
          <w:cantSplit/>
          <w:jc w:val="center"/>
        </w:trPr>
        <w:tc>
          <w:tcPr>
            <w:tcW w:w="1559" w:type="dxa"/>
            <w:tcBorders>
              <w:top w:val="nil"/>
              <w:bottom w:val="single" w:sz="4" w:space="0" w:color="auto"/>
            </w:tcBorders>
            <w:vAlign w:val="center"/>
          </w:tcPr>
          <w:p w14:paraId="752DB1AC" w14:textId="77777777" w:rsidR="00E025AF" w:rsidRDefault="00E025AF" w:rsidP="00E025AF">
            <w:pPr>
              <w:keepNext/>
              <w:keepLines/>
              <w:spacing w:after="0"/>
              <w:jc w:val="center"/>
              <w:rPr>
                <w:rFonts w:ascii="Arial" w:hAnsi="Arial"/>
                <w:sz w:val="18"/>
              </w:rPr>
            </w:pPr>
          </w:p>
        </w:tc>
        <w:tc>
          <w:tcPr>
            <w:tcW w:w="1418" w:type="dxa"/>
          </w:tcPr>
          <w:p w14:paraId="75060C1E"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302982BD" w14:textId="77777777" w:rsidR="00E025AF" w:rsidRDefault="00E025AF" w:rsidP="00E025AF">
            <w:pPr>
              <w:pStyle w:val="TAC"/>
              <w:rPr>
                <w:lang w:val="en-US" w:eastAsia="zh-CN"/>
              </w:rPr>
            </w:pPr>
            <w:r>
              <w:rPr>
                <w:lang w:val="en-US" w:eastAsia="zh-CN"/>
              </w:rPr>
              <w:t>G-FR1-A2-3</w:t>
            </w:r>
          </w:p>
          <w:p w14:paraId="040BC5D3" w14:textId="43894741"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r>
              <w:rPr>
                <w:rFonts w:hint="eastAsia"/>
                <w:lang w:val="en-US" w:eastAsia="zh-CN"/>
              </w:rPr>
              <w:t xml:space="preserve"> </w:t>
            </w:r>
          </w:p>
        </w:tc>
        <w:tc>
          <w:tcPr>
            <w:tcW w:w="1418" w:type="dxa"/>
            <w:vAlign w:val="bottom"/>
          </w:tcPr>
          <w:p w14:paraId="52B0EAEB"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-60.1</w:t>
            </w:r>
          </w:p>
        </w:tc>
        <w:tc>
          <w:tcPr>
            <w:tcW w:w="1559" w:type="dxa"/>
            <w:tcBorders>
              <w:top w:val="nil"/>
              <w:bottom w:val="single" w:sz="4" w:space="0" w:color="auto"/>
            </w:tcBorders>
            <w:vAlign w:val="center"/>
          </w:tcPr>
          <w:p w14:paraId="68312D35"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41A0436A" w14:textId="77777777" w:rsidR="00E025AF" w:rsidRDefault="00E025AF" w:rsidP="00E025AF">
            <w:pPr>
              <w:keepNext/>
              <w:keepLines/>
              <w:spacing w:after="0"/>
              <w:jc w:val="center"/>
              <w:rPr>
                <w:rFonts w:ascii="Arial" w:hAnsi="Arial"/>
                <w:sz w:val="18"/>
              </w:rPr>
            </w:pPr>
          </w:p>
        </w:tc>
      </w:tr>
      <w:tr w:rsidR="00E025AF" w14:paraId="11893F37" w14:textId="77777777" w:rsidTr="00C7202A">
        <w:trPr>
          <w:cantSplit/>
          <w:jc w:val="center"/>
        </w:trPr>
        <w:tc>
          <w:tcPr>
            <w:tcW w:w="1559" w:type="dxa"/>
            <w:tcBorders>
              <w:bottom w:val="nil"/>
            </w:tcBorders>
            <w:vAlign w:val="center"/>
          </w:tcPr>
          <w:p w14:paraId="0C178205" w14:textId="77777777" w:rsidR="00E025AF" w:rsidRDefault="00E025AF" w:rsidP="00E025AF">
            <w:pPr>
              <w:pStyle w:val="TAC"/>
            </w:pPr>
            <w:r>
              <w:rPr>
                <w:rFonts w:cs="v5.0.0" w:hint="eastAsia"/>
                <w:lang w:val="en-US" w:eastAsia="zh-CN"/>
              </w:rPr>
              <w:t>20</w:t>
            </w:r>
          </w:p>
        </w:tc>
        <w:tc>
          <w:tcPr>
            <w:tcW w:w="1418" w:type="dxa"/>
          </w:tcPr>
          <w:p w14:paraId="7CE3A4D2"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26300AF8"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44371688" w14:textId="1C21978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0683E32"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-66.5</w:t>
            </w:r>
          </w:p>
        </w:tc>
        <w:tc>
          <w:tcPr>
            <w:tcW w:w="1559" w:type="dxa"/>
            <w:tcBorders>
              <w:top w:val="single" w:sz="4" w:space="0" w:color="auto"/>
              <w:bottom w:val="nil"/>
            </w:tcBorders>
            <w:vAlign w:val="center"/>
          </w:tcPr>
          <w:p w14:paraId="0A26AF07" w14:textId="77777777" w:rsidR="00E025AF" w:rsidRPr="00A018CD" w:rsidRDefault="00E025AF" w:rsidP="00E025AF">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09154F20" w14:textId="77777777" w:rsidR="00E025AF" w:rsidRDefault="00E025AF" w:rsidP="00E025AF">
            <w:pPr>
              <w:pStyle w:val="TAC"/>
            </w:pPr>
            <w:r>
              <w:rPr>
                <w:rFonts w:cs="v5.0.0" w:hint="eastAsia"/>
                <w:lang w:eastAsia="zh-CN"/>
              </w:rPr>
              <w:t>AWGN</w:t>
            </w:r>
          </w:p>
        </w:tc>
      </w:tr>
      <w:tr w:rsidR="00E025AF" w14:paraId="27616507" w14:textId="77777777" w:rsidTr="00C7202A">
        <w:trPr>
          <w:cantSplit/>
          <w:jc w:val="center"/>
        </w:trPr>
        <w:tc>
          <w:tcPr>
            <w:tcW w:w="1559" w:type="dxa"/>
            <w:tcBorders>
              <w:top w:val="nil"/>
              <w:bottom w:val="nil"/>
            </w:tcBorders>
            <w:vAlign w:val="center"/>
          </w:tcPr>
          <w:p w14:paraId="594AEA7C" w14:textId="77777777" w:rsidR="00E025AF" w:rsidRDefault="00E025AF" w:rsidP="00E025AF">
            <w:pPr>
              <w:pStyle w:val="TAC"/>
            </w:pPr>
          </w:p>
        </w:tc>
        <w:tc>
          <w:tcPr>
            <w:tcW w:w="1418" w:type="dxa"/>
          </w:tcPr>
          <w:p w14:paraId="2A127828"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21985998" w14:textId="4FDAC30C" w:rsidR="00E025AF" w:rsidRDefault="00E025AF" w:rsidP="00E025AF">
            <w:pPr>
              <w:pStyle w:val="TAC"/>
            </w:pPr>
            <w:r>
              <w:rPr>
                <w:lang w:eastAsia="zh-CN"/>
              </w:rPr>
              <w:t>G-FR1-A</w:t>
            </w:r>
            <w:r>
              <w:rPr>
                <w:rFonts w:hint="eastAsia"/>
                <w:lang w:val="en-US" w:eastAsia="zh-CN"/>
              </w:rPr>
              <w:t>2</w:t>
            </w:r>
            <w:r>
              <w:rPr>
                <w:lang w:eastAsia="zh-CN"/>
              </w:rPr>
              <w:t>-</w:t>
            </w:r>
            <w:r>
              <w:rPr>
                <w:lang w:val="en-US" w:eastAsia="zh-CN"/>
              </w:rPr>
              <w:t>10</w:t>
            </w:r>
          </w:p>
        </w:tc>
        <w:tc>
          <w:tcPr>
            <w:tcW w:w="1418" w:type="dxa"/>
            <w:vAlign w:val="bottom"/>
          </w:tcPr>
          <w:p w14:paraId="6CB1E57F"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-63.5</w:t>
            </w:r>
          </w:p>
        </w:tc>
        <w:tc>
          <w:tcPr>
            <w:tcW w:w="1559" w:type="dxa"/>
            <w:tcBorders>
              <w:top w:val="nil"/>
              <w:bottom w:val="nil"/>
            </w:tcBorders>
            <w:vAlign w:val="center"/>
          </w:tcPr>
          <w:p w14:paraId="7FBE2BB3" w14:textId="77777777" w:rsidR="00E025AF" w:rsidRPr="00A018CD" w:rsidRDefault="00E025AF" w:rsidP="00E025AF">
            <w:pPr>
              <w:pStyle w:val="TAC"/>
              <w:rPr>
                <w:lang w:val="en-US" w:eastAsia="zh-CN"/>
              </w:rPr>
            </w:pPr>
          </w:p>
        </w:tc>
        <w:tc>
          <w:tcPr>
            <w:tcW w:w="1412" w:type="dxa"/>
            <w:tcBorders>
              <w:top w:val="nil"/>
              <w:bottom w:val="nil"/>
            </w:tcBorders>
            <w:vAlign w:val="center"/>
          </w:tcPr>
          <w:p w14:paraId="3D9F67E4" w14:textId="77777777" w:rsidR="00E025AF" w:rsidRDefault="00E025AF" w:rsidP="00E025AF">
            <w:pPr>
              <w:pStyle w:val="TAC"/>
            </w:pPr>
          </w:p>
        </w:tc>
      </w:tr>
      <w:tr w:rsidR="00E025AF" w14:paraId="2A789A3F" w14:textId="77777777" w:rsidTr="00C7202A">
        <w:trPr>
          <w:cantSplit/>
          <w:jc w:val="center"/>
        </w:trPr>
        <w:tc>
          <w:tcPr>
            <w:tcW w:w="1559" w:type="dxa"/>
            <w:tcBorders>
              <w:top w:val="nil"/>
              <w:bottom w:val="single" w:sz="4" w:space="0" w:color="auto"/>
            </w:tcBorders>
            <w:vAlign w:val="center"/>
          </w:tcPr>
          <w:p w14:paraId="5E6D9728" w14:textId="77777777" w:rsidR="00E025AF" w:rsidRDefault="00E025AF" w:rsidP="00E025AF">
            <w:pPr>
              <w:keepNext/>
              <w:keepLines/>
              <w:spacing w:after="0"/>
              <w:jc w:val="center"/>
              <w:rPr>
                <w:rFonts w:ascii="Arial" w:hAnsi="Arial"/>
                <w:sz w:val="18"/>
              </w:rPr>
            </w:pPr>
          </w:p>
        </w:tc>
        <w:tc>
          <w:tcPr>
            <w:tcW w:w="1418" w:type="dxa"/>
          </w:tcPr>
          <w:p w14:paraId="2D4CBCAA"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464E68F9" w14:textId="77777777" w:rsidR="00E025AF" w:rsidRDefault="00E025AF" w:rsidP="00E025AF">
            <w:pPr>
              <w:pStyle w:val="TAC"/>
              <w:rPr>
                <w:lang w:val="en-US" w:eastAsia="zh-CN"/>
              </w:rPr>
            </w:pPr>
            <w:r>
              <w:rPr>
                <w:lang w:val="en-US" w:eastAsia="zh-CN"/>
              </w:rPr>
              <w:t>G-FR1-A2-6</w:t>
            </w:r>
          </w:p>
          <w:p w14:paraId="73EE8525" w14:textId="491DE93B"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2076CFE8"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14:paraId="0912CDAD"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316929E2" w14:textId="77777777" w:rsidR="00E025AF" w:rsidRDefault="00E025AF" w:rsidP="00E025AF">
            <w:pPr>
              <w:keepNext/>
              <w:keepLines/>
              <w:spacing w:after="0"/>
              <w:jc w:val="center"/>
              <w:rPr>
                <w:rFonts w:ascii="Arial" w:hAnsi="Arial"/>
                <w:sz w:val="18"/>
              </w:rPr>
            </w:pPr>
          </w:p>
        </w:tc>
      </w:tr>
      <w:tr w:rsidR="00E025AF" w14:paraId="182FF251" w14:textId="77777777" w:rsidTr="00C7202A">
        <w:trPr>
          <w:cantSplit/>
          <w:jc w:val="center"/>
        </w:trPr>
        <w:tc>
          <w:tcPr>
            <w:tcW w:w="1559" w:type="dxa"/>
            <w:tcBorders>
              <w:bottom w:val="nil"/>
            </w:tcBorders>
            <w:vAlign w:val="center"/>
          </w:tcPr>
          <w:p w14:paraId="6FC21FE0" w14:textId="77777777" w:rsidR="00E025AF" w:rsidRDefault="00E025AF" w:rsidP="00E025AF">
            <w:pPr>
              <w:pStyle w:val="TAC"/>
            </w:pPr>
            <w:r>
              <w:rPr>
                <w:rFonts w:cs="v5.0.0" w:hint="eastAsia"/>
                <w:lang w:eastAsia="zh-CN"/>
              </w:rPr>
              <w:t>40</w:t>
            </w:r>
          </w:p>
        </w:tc>
        <w:tc>
          <w:tcPr>
            <w:tcW w:w="1418" w:type="dxa"/>
          </w:tcPr>
          <w:p w14:paraId="054DCF09"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7DA5D9C6"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150C4D16" w14:textId="5EA06E8C"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3F5FD0B"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-63.4</w:t>
            </w:r>
          </w:p>
        </w:tc>
        <w:tc>
          <w:tcPr>
            <w:tcW w:w="1559" w:type="dxa"/>
            <w:tcBorders>
              <w:bottom w:val="nil"/>
            </w:tcBorders>
            <w:vAlign w:val="center"/>
          </w:tcPr>
          <w:p w14:paraId="5EF93D60" w14:textId="77777777" w:rsidR="00E025AF" w:rsidRPr="00A018CD" w:rsidRDefault="00E025AF" w:rsidP="00E025AF">
            <w:pPr>
              <w:pStyle w:val="TAC"/>
              <w:rPr>
                <w:lang w:val="en-US" w:eastAsia="zh-CN"/>
              </w:rPr>
            </w:pPr>
            <w:r>
              <w:rPr>
                <w:lang w:val="en-US" w:eastAsia="zh-CN"/>
              </w:rPr>
              <w:t xml:space="preserve">-65.1 </w:t>
            </w:r>
          </w:p>
        </w:tc>
        <w:tc>
          <w:tcPr>
            <w:tcW w:w="1412" w:type="dxa"/>
            <w:tcBorders>
              <w:bottom w:val="nil"/>
            </w:tcBorders>
            <w:vAlign w:val="center"/>
          </w:tcPr>
          <w:p w14:paraId="1AB4766D" w14:textId="77777777" w:rsidR="00E025AF" w:rsidRDefault="00E025AF" w:rsidP="00E025AF">
            <w:pPr>
              <w:pStyle w:val="TAC"/>
            </w:pPr>
            <w:r>
              <w:rPr>
                <w:rFonts w:cs="v5.0.0" w:hint="eastAsia"/>
                <w:lang w:eastAsia="zh-CN"/>
              </w:rPr>
              <w:t>AWGN</w:t>
            </w:r>
          </w:p>
        </w:tc>
      </w:tr>
      <w:tr w:rsidR="00E025AF" w14:paraId="25D2F7FA" w14:textId="77777777" w:rsidTr="00C7202A">
        <w:trPr>
          <w:cantSplit/>
          <w:jc w:val="center"/>
        </w:trPr>
        <w:tc>
          <w:tcPr>
            <w:tcW w:w="1559" w:type="dxa"/>
            <w:tcBorders>
              <w:top w:val="nil"/>
              <w:bottom w:val="nil"/>
            </w:tcBorders>
            <w:vAlign w:val="center"/>
          </w:tcPr>
          <w:p w14:paraId="026FC22E" w14:textId="77777777" w:rsidR="00E025AF" w:rsidRDefault="00E025AF" w:rsidP="00E025AF">
            <w:pPr>
              <w:pStyle w:val="TAC"/>
            </w:pPr>
          </w:p>
        </w:tc>
        <w:tc>
          <w:tcPr>
            <w:tcW w:w="1418" w:type="dxa"/>
            <w:tcBorders>
              <w:bottom w:val="single" w:sz="4" w:space="0" w:color="auto"/>
            </w:tcBorders>
          </w:tcPr>
          <w:p w14:paraId="14790D65"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4F5A558E"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03039565" w14:textId="579108DE"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B86E290"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-60.4</w:t>
            </w:r>
          </w:p>
        </w:tc>
        <w:tc>
          <w:tcPr>
            <w:tcW w:w="1559" w:type="dxa"/>
            <w:tcBorders>
              <w:top w:val="nil"/>
              <w:bottom w:val="nil"/>
            </w:tcBorders>
            <w:vAlign w:val="center"/>
          </w:tcPr>
          <w:p w14:paraId="40AE81DC" w14:textId="77777777" w:rsidR="00E025AF" w:rsidRPr="00A018CD" w:rsidRDefault="00E025AF" w:rsidP="00E025AF">
            <w:pPr>
              <w:pStyle w:val="TAC"/>
              <w:rPr>
                <w:lang w:val="en-US" w:eastAsia="zh-CN"/>
              </w:rPr>
            </w:pPr>
          </w:p>
        </w:tc>
        <w:tc>
          <w:tcPr>
            <w:tcW w:w="1412" w:type="dxa"/>
            <w:tcBorders>
              <w:top w:val="nil"/>
              <w:bottom w:val="nil"/>
            </w:tcBorders>
            <w:vAlign w:val="center"/>
          </w:tcPr>
          <w:p w14:paraId="01B8B3B6" w14:textId="77777777" w:rsidR="00E025AF" w:rsidRDefault="00E025AF" w:rsidP="00E025AF">
            <w:pPr>
              <w:pStyle w:val="TAC"/>
            </w:pPr>
          </w:p>
        </w:tc>
      </w:tr>
      <w:tr w:rsidR="00E025AF" w14:paraId="5005AFFF" w14:textId="77777777" w:rsidTr="00C7202A">
        <w:trPr>
          <w:cantSplit/>
          <w:jc w:val="center"/>
        </w:trPr>
        <w:tc>
          <w:tcPr>
            <w:tcW w:w="1559" w:type="dxa"/>
            <w:tcBorders>
              <w:top w:val="nil"/>
              <w:bottom w:val="single" w:sz="4" w:space="0" w:color="auto"/>
            </w:tcBorders>
            <w:vAlign w:val="center"/>
          </w:tcPr>
          <w:p w14:paraId="298007C4"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2FB6C1CC"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2174800E" w14:textId="77777777" w:rsidR="00E025AF" w:rsidRDefault="00E025AF" w:rsidP="00E025AF">
            <w:pPr>
              <w:pStyle w:val="TAC"/>
              <w:rPr>
                <w:lang w:val="en-US" w:eastAsia="zh-CN"/>
              </w:rPr>
            </w:pPr>
            <w:r>
              <w:rPr>
                <w:lang w:val="en-US" w:eastAsia="zh-CN"/>
              </w:rPr>
              <w:t>G-FR1-A2-6</w:t>
            </w:r>
          </w:p>
          <w:p w14:paraId="11356F8D" w14:textId="0D61613F"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4A052FCA"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14:paraId="440741BB"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65718B9B" w14:textId="77777777" w:rsidR="00E025AF" w:rsidRDefault="00E025AF" w:rsidP="00E025AF">
            <w:pPr>
              <w:keepNext/>
              <w:keepLines/>
              <w:spacing w:after="0"/>
              <w:jc w:val="center"/>
              <w:rPr>
                <w:rFonts w:ascii="Arial" w:hAnsi="Arial"/>
                <w:sz w:val="18"/>
              </w:rPr>
            </w:pPr>
          </w:p>
        </w:tc>
      </w:tr>
      <w:tr w:rsidR="00E025AF" w14:paraId="2E6108EB" w14:textId="77777777" w:rsidTr="00C7202A">
        <w:trPr>
          <w:cantSplit/>
          <w:jc w:val="center"/>
        </w:trPr>
        <w:tc>
          <w:tcPr>
            <w:tcW w:w="1559" w:type="dxa"/>
            <w:tcBorders>
              <w:bottom w:val="nil"/>
            </w:tcBorders>
            <w:vAlign w:val="center"/>
          </w:tcPr>
          <w:p w14:paraId="053D98B1"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2717639E"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001A23C3"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47556968" w14:textId="05DAB27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2B99FC9"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-58.6</w:t>
            </w:r>
          </w:p>
        </w:tc>
        <w:tc>
          <w:tcPr>
            <w:tcW w:w="1559" w:type="dxa"/>
            <w:tcBorders>
              <w:bottom w:val="nil"/>
            </w:tcBorders>
            <w:vAlign w:val="center"/>
          </w:tcPr>
          <w:p w14:paraId="1633B62B" w14:textId="77777777" w:rsidR="00E025AF" w:rsidRPr="00A018CD" w:rsidRDefault="00E025AF" w:rsidP="00E025AF">
            <w:pPr>
              <w:pStyle w:val="TAC"/>
              <w:rPr>
                <w:lang w:val="en-US" w:eastAsia="zh-CN"/>
              </w:rPr>
            </w:pPr>
            <w:r>
              <w:rPr>
                <w:lang w:val="en-US" w:eastAsia="zh-CN"/>
              </w:rPr>
              <w:t xml:space="preserve">-63.3 </w:t>
            </w:r>
          </w:p>
        </w:tc>
        <w:tc>
          <w:tcPr>
            <w:tcW w:w="1412" w:type="dxa"/>
            <w:tcBorders>
              <w:bottom w:val="nil"/>
            </w:tcBorders>
            <w:vAlign w:val="center"/>
          </w:tcPr>
          <w:p w14:paraId="58E0426C" w14:textId="77777777" w:rsidR="00E025AF" w:rsidRDefault="00E025AF" w:rsidP="00E025AF">
            <w:pPr>
              <w:pStyle w:val="TAC"/>
            </w:pPr>
            <w:r>
              <w:rPr>
                <w:rFonts w:cs="v5.0.0" w:hint="eastAsia"/>
                <w:lang w:eastAsia="zh-CN"/>
              </w:rPr>
              <w:t>AWGN</w:t>
            </w:r>
          </w:p>
        </w:tc>
      </w:tr>
      <w:tr w:rsidR="00E025AF" w14:paraId="796564DB" w14:textId="77777777" w:rsidTr="00C7202A">
        <w:trPr>
          <w:cantSplit/>
          <w:jc w:val="center"/>
        </w:trPr>
        <w:tc>
          <w:tcPr>
            <w:tcW w:w="1559" w:type="dxa"/>
            <w:tcBorders>
              <w:top w:val="nil"/>
              <w:bottom w:val="single" w:sz="4" w:space="0" w:color="auto"/>
            </w:tcBorders>
            <w:vAlign w:val="center"/>
          </w:tcPr>
          <w:p w14:paraId="5B9FF77C"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22E64144"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4B1030C2" w14:textId="77777777" w:rsidR="00E025AF" w:rsidRDefault="00E025AF" w:rsidP="00E025AF">
            <w:pPr>
              <w:pStyle w:val="TAC"/>
              <w:rPr>
                <w:lang w:val="en-US" w:eastAsia="zh-CN"/>
              </w:rPr>
            </w:pPr>
            <w:r>
              <w:rPr>
                <w:lang w:val="en-US" w:eastAsia="zh-CN"/>
              </w:rPr>
              <w:t>G-FR1-A2-6</w:t>
            </w:r>
          </w:p>
          <w:p w14:paraId="766292C9" w14:textId="472B5A5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3EA614FE"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14:paraId="04802460"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43003105" w14:textId="77777777" w:rsidR="00E025AF" w:rsidRDefault="00E025AF" w:rsidP="00E025AF">
            <w:pPr>
              <w:keepNext/>
              <w:keepLines/>
              <w:spacing w:after="0"/>
              <w:jc w:val="center"/>
              <w:rPr>
                <w:rFonts w:ascii="Arial" w:hAnsi="Arial" w:cs="v5.0.0"/>
                <w:sz w:val="18"/>
                <w:lang w:eastAsia="zh-CN"/>
              </w:rPr>
            </w:pPr>
          </w:p>
        </w:tc>
      </w:tr>
      <w:tr w:rsidR="00E025AF" w14:paraId="5D43C0D8" w14:textId="77777777" w:rsidTr="00C7202A">
        <w:trPr>
          <w:cantSplit/>
          <w:jc w:val="center"/>
        </w:trPr>
        <w:tc>
          <w:tcPr>
            <w:tcW w:w="1559" w:type="dxa"/>
            <w:tcBorders>
              <w:top w:val="single" w:sz="4" w:space="0" w:color="auto"/>
              <w:bottom w:val="nil"/>
            </w:tcBorders>
            <w:vAlign w:val="center"/>
          </w:tcPr>
          <w:p w14:paraId="41DB0FCF"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0BFA418F"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452E4F4E"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1AB1B7C2" w14:textId="1CA538C2"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2EE358C8"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-57.4</w:t>
            </w:r>
          </w:p>
        </w:tc>
        <w:tc>
          <w:tcPr>
            <w:tcW w:w="1559" w:type="dxa"/>
            <w:tcBorders>
              <w:top w:val="single" w:sz="4" w:space="0" w:color="auto"/>
              <w:bottom w:val="nil"/>
            </w:tcBorders>
            <w:vAlign w:val="center"/>
          </w:tcPr>
          <w:p w14:paraId="62D1B92F" w14:textId="77777777" w:rsidR="00E025AF" w:rsidRPr="00A018CD" w:rsidRDefault="00E025AF" w:rsidP="00E025AF">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22BA39AF" w14:textId="77777777" w:rsidR="00E025AF" w:rsidRDefault="00E025AF" w:rsidP="00E025AF">
            <w:pPr>
              <w:pStyle w:val="TAC"/>
            </w:pPr>
            <w:r>
              <w:rPr>
                <w:rFonts w:cs="v5.0.0"/>
                <w:lang w:eastAsia="zh-CN"/>
              </w:rPr>
              <w:t>AWGN</w:t>
            </w:r>
          </w:p>
        </w:tc>
      </w:tr>
      <w:tr w:rsidR="00E025AF" w14:paraId="59B5EEA6" w14:textId="77777777" w:rsidTr="00C7202A">
        <w:trPr>
          <w:cantSplit/>
          <w:jc w:val="center"/>
        </w:trPr>
        <w:tc>
          <w:tcPr>
            <w:tcW w:w="1559" w:type="dxa"/>
            <w:tcBorders>
              <w:top w:val="nil"/>
              <w:bottom w:val="single" w:sz="4" w:space="0" w:color="auto"/>
            </w:tcBorders>
            <w:vAlign w:val="center"/>
          </w:tcPr>
          <w:p w14:paraId="0B4A093F"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32516325" w14:textId="77777777" w:rsidR="00E025AF" w:rsidRDefault="00E025AF" w:rsidP="00E025AF">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6D1466A8" w14:textId="77777777" w:rsidR="00E025AF" w:rsidRDefault="00E025AF" w:rsidP="00E025AF">
            <w:pPr>
              <w:pStyle w:val="TAC"/>
              <w:rPr>
                <w:lang w:val="en-US" w:eastAsia="zh-CN"/>
              </w:rPr>
            </w:pPr>
            <w:r>
              <w:rPr>
                <w:lang w:val="en-US" w:eastAsia="zh-CN"/>
              </w:rPr>
              <w:t>G-FR1-A2-6</w:t>
            </w:r>
          </w:p>
          <w:p w14:paraId="77555130" w14:textId="42B31984"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1F189AF8"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14:paraId="0DFDF1BD" w14:textId="77777777" w:rsidR="00E025AF" w:rsidRDefault="00E025AF" w:rsidP="00E025AF">
            <w:pPr>
              <w:pStyle w:val="TAC"/>
              <w:rPr>
                <w:lang w:val="en-US" w:eastAsia="zh-CN"/>
              </w:rPr>
            </w:pPr>
          </w:p>
        </w:tc>
        <w:tc>
          <w:tcPr>
            <w:tcW w:w="1412" w:type="dxa"/>
            <w:tcBorders>
              <w:top w:val="nil"/>
              <w:bottom w:val="single" w:sz="4" w:space="0" w:color="auto"/>
            </w:tcBorders>
            <w:vAlign w:val="center"/>
          </w:tcPr>
          <w:p w14:paraId="622FAABD" w14:textId="77777777" w:rsidR="00E025AF" w:rsidRDefault="00E025AF" w:rsidP="00E025AF">
            <w:pPr>
              <w:pStyle w:val="TAC"/>
              <w:rPr>
                <w:rFonts w:cs="v5.0.0"/>
                <w:lang w:eastAsia="zh-CN"/>
              </w:rPr>
            </w:pPr>
          </w:p>
        </w:tc>
      </w:tr>
      <w:tr w:rsidR="00C7202A" w14:paraId="64CE2327" w14:textId="77777777" w:rsidTr="00C7202A">
        <w:trPr>
          <w:cantSplit/>
          <w:jc w:val="center"/>
        </w:trPr>
        <w:tc>
          <w:tcPr>
            <w:tcW w:w="8783" w:type="dxa"/>
            <w:gridSpan w:val="6"/>
            <w:tcBorders>
              <w:top w:val="single" w:sz="4" w:space="0" w:color="auto"/>
            </w:tcBorders>
            <w:vAlign w:val="center"/>
          </w:tcPr>
          <w:p w14:paraId="36E07747" w14:textId="4FF2861C" w:rsidR="00E025AF" w:rsidRDefault="00E025AF" w:rsidP="00E025AF">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C4CBDE0"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39135EA" w14:textId="071D2779"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53278481" w14:textId="77777777" w:rsidR="00C7202A" w:rsidRDefault="00C7202A" w:rsidP="00C7202A"/>
    <w:p w14:paraId="14EAB44B" w14:textId="76FC6FB3" w:rsidR="00C7202A" w:rsidRDefault="00A10045" w:rsidP="00C7202A">
      <w:pPr>
        <w:pStyle w:val="TH"/>
        <w:rPr>
          <w:rFonts w:eastAsiaTheme="minorEastAsia"/>
          <w:lang w:val="en-US" w:eastAsia="zh-CN"/>
        </w:rPr>
      </w:pPr>
      <w:r>
        <w:lastRenderedPageBreak/>
        <w:t>Table 7.3.</w:t>
      </w:r>
      <w:r>
        <w:rPr>
          <w:rFonts w:eastAsia="宋体" w:hint="eastAsia"/>
          <w:lang w:val="en-US" w:eastAsia="zh-CN"/>
        </w:rPr>
        <w:t>5</w:t>
      </w:r>
      <w:r>
        <w:t>-3c: Local area BS dynamic range for band n96 and n102</w:t>
      </w:r>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23C5E4A2" w14:textId="77777777" w:rsidTr="00C7202A">
        <w:trPr>
          <w:cantSplit/>
          <w:jc w:val="center"/>
        </w:trPr>
        <w:tc>
          <w:tcPr>
            <w:tcW w:w="1559" w:type="dxa"/>
            <w:tcBorders>
              <w:bottom w:val="single" w:sz="4" w:space="0" w:color="auto"/>
            </w:tcBorders>
          </w:tcPr>
          <w:p w14:paraId="0B134FEE" w14:textId="77777777" w:rsidR="00C7202A" w:rsidRDefault="00C7202A" w:rsidP="00C7202A">
            <w:pPr>
              <w:pStyle w:val="TAH"/>
            </w:pPr>
            <w:r>
              <w:rPr>
                <w:rFonts w:cs="v5.0.0"/>
                <w:i/>
              </w:rPr>
              <w:t>BS channel bandwidth</w:t>
            </w:r>
            <w:r>
              <w:rPr>
                <w:rFonts w:cs="v5.0.0"/>
              </w:rPr>
              <w:t xml:space="preserve"> (MHz)</w:t>
            </w:r>
          </w:p>
        </w:tc>
        <w:tc>
          <w:tcPr>
            <w:tcW w:w="1418" w:type="dxa"/>
          </w:tcPr>
          <w:p w14:paraId="7EEE1727" w14:textId="77777777" w:rsidR="00C7202A" w:rsidRDefault="00C7202A" w:rsidP="00C7202A">
            <w:pPr>
              <w:pStyle w:val="TAH"/>
            </w:pPr>
            <w:r>
              <w:rPr>
                <w:rFonts w:cs="v5.0.0"/>
                <w:lang w:eastAsia="zh-CN"/>
              </w:rPr>
              <w:t>Subcarrier spacing (kHz)</w:t>
            </w:r>
          </w:p>
        </w:tc>
        <w:tc>
          <w:tcPr>
            <w:tcW w:w="1417" w:type="dxa"/>
          </w:tcPr>
          <w:p w14:paraId="0EFB2E21" w14:textId="77777777" w:rsidR="00C7202A" w:rsidRDefault="00C7202A" w:rsidP="00C7202A">
            <w:pPr>
              <w:pStyle w:val="TAH"/>
            </w:pPr>
            <w:r>
              <w:rPr>
                <w:rFonts w:cs="v5.0.0"/>
              </w:rPr>
              <w:t>Reference measurement channel</w:t>
            </w:r>
          </w:p>
        </w:tc>
        <w:tc>
          <w:tcPr>
            <w:tcW w:w="1418" w:type="dxa"/>
          </w:tcPr>
          <w:p w14:paraId="55255E4F" w14:textId="77777777" w:rsidR="00C7202A" w:rsidRDefault="00C7202A" w:rsidP="00C7202A">
            <w:pPr>
              <w:pStyle w:val="TAH"/>
            </w:pPr>
            <w:r>
              <w:rPr>
                <w:rFonts w:cs="v5.0.0"/>
              </w:rPr>
              <w:t>Wanted signal mean power (</w:t>
            </w:r>
            <w:proofErr w:type="spellStart"/>
            <w:r>
              <w:rPr>
                <w:rFonts w:cs="v5.0.0"/>
              </w:rPr>
              <w:t>dBm</w:t>
            </w:r>
            <w:proofErr w:type="spellEnd"/>
            <w:r>
              <w:rPr>
                <w:rFonts w:cs="v5.0.0"/>
              </w:rPr>
              <w:t>)</w:t>
            </w:r>
          </w:p>
        </w:tc>
        <w:tc>
          <w:tcPr>
            <w:tcW w:w="1559" w:type="dxa"/>
            <w:tcBorders>
              <w:bottom w:val="single" w:sz="4" w:space="0" w:color="auto"/>
            </w:tcBorders>
          </w:tcPr>
          <w:p w14:paraId="159FF0FE" w14:textId="77777777" w:rsidR="00C7202A" w:rsidRDefault="00C7202A" w:rsidP="00C7202A">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bottom w:val="single" w:sz="4" w:space="0" w:color="auto"/>
            </w:tcBorders>
          </w:tcPr>
          <w:p w14:paraId="33ECF027" w14:textId="77777777" w:rsidR="00C7202A" w:rsidRDefault="00C7202A" w:rsidP="00C7202A">
            <w:pPr>
              <w:pStyle w:val="TAH"/>
            </w:pPr>
            <w:r>
              <w:rPr>
                <w:rFonts w:cs="v5.0.0"/>
              </w:rPr>
              <w:t>Type of interfering signal</w:t>
            </w:r>
          </w:p>
        </w:tc>
      </w:tr>
      <w:tr w:rsidR="00E025AF" w14:paraId="4C9BCDA9" w14:textId="77777777" w:rsidTr="00C7202A">
        <w:trPr>
          <w:cantSplit/>
          <w:jc w:val="center"/>
        </w:trPr>
        <w:tc>
          <w:tcPr>
            <w:tcW w:w="1559" w:type="dxa"/>
            <w:tcBorders>
              <w:bottom w:val="nil"/>
            </w:tcBorders>
            <w:vAlign w:val="center"/>
          </w:tcPr>
          <w:p w14:paraId="79E0D3DE" w14:textId="77777777" w:rsidR="00E025AF" w:rsidRDefault="00E025AF" w:rsidP="00E025AF">
            <w:pPr>
              <w:pStyle w:val="TAC"/>
            </w:pPr>
            <w:r>
              <w:rPr>
                <w:rFonts w:cs="v5.0.0" w:hint="eastAsia"/>
                <w:lang w:val="en-US" w:eastAsia="zh-CN"/>
              </w:rPr>
              <w:t>20</w:t>
            </w:r>
          </w:p>
        </w:tc>
        <w:tc>
          <w:tcPr>
            <w:tcW w:w="1418" w:type="dxa"/>
          </w:tcPr>
          <w:p w14:paraId="412CF49E"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33735703" w14:textId="77777777" w:rsidR="00E025AF" w:rsidRPr="009A3DFA" w:rsidRDefault="00E025AF" w:rsidP="00E025AF">
            <w:pPr>
              <w:pStyle w:val="TAC"/>
            </w:pPr>
            <w:r w:rsidRPr="009A3DFA">
              <w:t>G-FR1-A</w:t>
            </w:r>
            <w:r w:rsidRPr="009A3DFA">
              <w:rPr>
                <w:rFonts w:hint="eastAsia"/>
              </w:rPr>
              <w:t>2</w:t>
            </w:r>
            <w:r w:rsidRPr="009A3DFA">
              <w:t>-9</w:t>
            </w:r>
          </w:p>
          <w:p w14:paraId="74B12CBC" w14:textId="6ADDE2FB" w:rsidR="00E025AF" w:rsidRDefault="00E025AF" w:rsidP="00E025AF">
            <w:pPr>
              <w:pStyle w:val="TAC"/>
            </w:pPr>
            <w:r w:rsidRPr="009A3DFA">
              <w:t>(Note 2)</w:t>
            </w:r>
          </w:p>
        </w:tc>
        <w:tc>
          <w:tcPr>
            <w:tcW w:w="1418" w:type="dxa"/>
            <w:vAlign w:val="bottom"/>
          </w:tcPr>
          <w:p w14:paraId="4C0E123F"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-65.5</w:t>
            </w:r>
          </w:p>
        </w:tc>
        <w:tc>
          <w:tcPr>
            <w:tcW w:w="1559" w:type="dxa"/>
            <w:tcBorders>
              <w:bottom w:val="nil"/>
            </w:tcBorders>
            <w:vAlign w:val="center"/>
          </w:tcPr>
          <w:p w14:paraId="52DECEBB" w14:textId="77777777" w:rsidR="00E025AF" w:rsidRPr="00A018CD" w:rsidRDefault="00E025AF" w:rsidP="00E025AF">
            <w:pPr>
              <w:pStyle w:val="TAC"/>
              <w:rPr>
                <w:lang w:val="en-US" w:eastAsia="zh-CN" w:bidi="ar"/>
              </w:rPr>
            </w:pPr>
            <w:r>
              <w:rPr>
                <w:lang w:val="en-US" w:eastAsia="zh-CN" w:bidi="ar"/>
              </w:rPr>
              <w:t xml:space="preserve">-67.2 </w:t>
            </w:r>
          </w:p>
        </w:tc>
        <w:tc>
          <w:tcPr>
            <w:tcW w:w="1412" w:type="dxa"/>
            <w:tcBorders>
              <w:bottom w:val="nil"/>
            </w:tcBorders>
            <w:vAlign w:val="center"/>
          </w:tcPr>
          <w:p w14:paraId="48ADBF97" w14:textId="77777777" w:rsidR="00E025AF" w:rsidRDefault="00E025AF" w:rsidP="00E025AF">
            <w:pPr>
              <w:pStyle w:val="TAC"/>
            </w:pPr>
            <w:r>
              <w:rPr>
                <w:rFonts w:cs="v5.0.0" w:hint="eastAsia"/>
                <w:lang w:eastAsia="zh-CN"/>
              </w:rPr>
              <w:t>AWGN</w:t>
            </w:r>
          </w:p>
        </w:tc>
      </w:tr>
      <w:tr w:rsidR="00E025AF" w14:paraId="5808BD76" w14:textId="77777777" w:rsidTr="00C7202A">
        <w:trPr>
          <w:cantSplit/>
          <w:jc w:val="center"/>
        </w:trPr>
        <w:tc>
          <w:tcPr>
            <w:tcW w:w="1559" w:type="dxa"/>
            <w:tcBorders>
              <w:top w:val="nil"/>
              <w:bottom w:val="nil"/>
            </w:tcBorders>
            <w:vAlign w:val="center"/>
          </w:tcPr>
          <w:p w14:paraId="102DA304" w14:textId="77777777" w:rsidR="00E025AF" w:rsidRDefault="00E025AF" w:rsidP="00E025AF">
            <w:pPr>
              <w:pStyle w:val="TAC"/>
            </w:pPr>
          </w:p>
        </w:tc>
        <w:tc>
          <w:tcPr>
            <w:tcW w:w="1418" w:type="dxa"/>
          </w:tcPr>
          <w:p w14:paraId="41D38308"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54B50FF5" w14:textId="453A4CEF" w:rsidR="00E025AF" w:rsidRPr="009A3DFA" w:rsidRDefault="00E025AF" w:rsidP="00E025AF">
            <w:pPr>
              <w:pStyle w:val="TAC"/>
            </w:pPr>
            <w:r w:rsidRPr="009A3DFA">
              <w:t>G-FR1-A</w:t>
            </w:r>
            <w:r w:rsidRPr="009A3DFA">
              <w:rPr>
                <w:rFonts w:hint="eastAsia"/>
              </w:rPr>
              <w:t>2</w:t>
            </w:r>
            <w:r w:rsidRPr="009A3DFA">
              <w:t>-10</w:t>
            </w:r>
          </w:p>
          <w:p w14:paraId="6A5694AF" w14:textId="413205DE" w:rsidR="00E025AF" w:rsidRDefault="00E025AF" w:rsidP="00E025AF">
            <w:pPr>
              <w:pStyle w:val="TAC"/>
            </w:pPr>
            <w:r w:rsidRPr="009A3DFA">
              <w:t>(Note 2)</w:t>
            </w:r>
          </w:p>
        </w:tc>
        <w:tc>
          <w:tcPr>
            <w:tcW w:w="1418" w:type="dxa"/>
            <w:vAlign w:val="bottom"/>
          </w:tcPr>
          <w:p w14:paraId="1692E20E"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-62.5</w:t>
            </w:r>
          </w:p>
        </w:tc>
        <w:tc>
          <w:tcPr>
            <w:tcW w:w="1559" w:type="dxa"/>
            <w:tcBorders>
              <w:top w:val="nil"/>
              <w:bottom w:val="nil"/>
            </w:tcBorders>
            <w:vAlign w:val="center"/>
          </w:tcPr>
          <w:p w14:paraId="1BF6FCD1" w14:textId="77777777" w:rsidR="00E025AF" w:rsidRPr="00A018CD" w:rsidRDefault="00E025AF" w:rsidP="00E025AF">
            <w:pPr>
              <w:pStyle w:val="TAC"/>
              <w:rPr>
                <w:lang w:val="en-US" w:eastAsia="zh-CN" w:bidi="ar"/>
              </w:rPr>
            </w:pPr>
          </w:p>
        </w:tc>
        <w:tc>
          <w:tcPr>
            <w:tcW w:w="1412" w:type="dxa"/>
            <w:tcBorders>
              <w:top w:val="nil"/>
              <w:bottom w:val="nil"/>
            </w:tcBorders>
            <w:vAlign w:val="center"/>
          </w:tcPr>
          <w:p w14:paraId="6D4DAD92" w14:textId="77777777" w:rsidR="00E025AF" w:rsidRDefault="00E025AF" w:rsidP="00E025AF">
            <w:pPr>
              <w:pStyle w:val="TAC"/>
            </w:pPr>
          </w:p>
        </w:tc>
      </w:tr>
      <w:tr w:rsidR="00E025AF" w14:paraId="62EC227E" w14:textId="77777777" w:rsidTr="00C7202A">
        <w:trPr>
          <w:cantSplit/>
          <w:jc w:val="center"/>
        </w:trPr>
        <w:tc>
          <w:tcPr>
            <w:tcW w:w="1559" w:type="dxa"/>
            <w:tcBorders>
              <w:top w:val="nil"/>
              <w:bottom w:val="single" w:sz="4" w:space="0" w:color="auto"/>
            </w:tcBorders>
            <w:vAlign w:val="center"/>
          </w:tcPr>
          <w:p w14:paraId="625948C8" w14:textId="77777777" w:rsidR="00E025AF" w:rsidRDefault="00E025AF" w:rsidP="00E025AF">
            <w:pPr>
              <w:pStyle w:val="TAC"/>
            </w:pPr>
          </w:p>
        </w:tc>
        <w:tc>
          <w:tcPr>
            <w:tcW w:w="1418" w:type="dxa"/>
          </w:tcPr>
          <w:p w14:paraId="164A1699" w14:textId="77777777" w:rsidR="00E025AF" w:rsidRDefault="00E025AF" w:rsidP="00E025AF">
            <w:pPr>
              <w:pStyle w:val="TAC"/>
              <w:rPr>
                <w:rFonts w:cs="v5.0.0"/>
                <w:lang w:eastAsia="zh-CN"/>
              </w:rPr>
            </w:pPr>
            <w:r>
              <w:rPr>
                <w:lang w:val="en-US" w:eastAsia="zh-CN"/>
              </w:rPr>
              <w:t>60</w:t>
            </w:r>
          </w:p>
        </w:tc>
        <w:tc>
          <w:tcPr>
            <w:tcW w:w="1417" w:type="dxa"/>
            <w:vAlign w:val="center"/>
          </w:tcPr>
          <w:p w14:paraId="2A853484" w14:textId="77777777" w:rsidR="00E025AF" w:rsidRPr="009A3DFA" w:rsidRDefault="00E025AF" w:rsidP="00E025AF">
            <w:pPr>
              <w:pStyle w:val="TAC"/>
            </w:pPr>
            <w:r w:rsidRPr="009A3DFA">
              <w:t>G-FR1-A2-6</w:t>
            </w:r>
          </w:p>
          <w:p w14:paraId="33519B50" w14:textId="533C844B" w:rsidR="00E025AF" w:rsidRDefault="00E025AF" w:rsidP="00E025AF">
            <w:pPr>
              <w:pStyle w:val="TAC"/>
              <w:rPr>
                <w:rFonts w:cs="Arial"/>
                <w:lang w:eastAsia="zh-CN"/>
              </w:rPr>
            </w:pPr>
            <w:r w:rsidRPr="009A3DFA">
              <w:t>(Note 1, 3)</w:t>
            </w:r>
          </w:p>
        </w:tc>
        <w:tc>
          <w:tcPr>
            <w:tcW w:w="1418" w:type="dxa"/>
            <w:vAlign w:val="bottom"/>
          </w:tcPr>
          <w:p w14:paraId="5CC01A96" w14:textId="77777777" w:rsidR="00E025AF"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14:paraId="50C8D41E" w14:textId="77777777" w:rsidR="00E025AF" w:rsidRPr="00A018CD" w:rsidRDefault="00E025AF" w:rsidP="00E025AF">
            <w:pPr>
              <w:pStyle w:val="TAC"/>
              <w:rPr>
                <w:lang w:val="en-US" w:eastAsia="zh-CN" w:bidi="ar"/>
              </w:rPr>
            </w:pPr>
          </w:p>
        </w:tc>
        <w:tc>
          <w:tcPr>
            <w:tcW w:w="1412" w:type="dxa"/>
            <w:tcBorders>
              <w:top w:val="nil"/>
              <w:bottom w:val="single" w:sz="4" w:space="0" w:color="auto"/>
            </w:tcBorders>
            <w:vAlign w:val="center"/>
          </w:tcPr>
          <w:p w14:paraId="437E64C1" w14:textId="77777777" w:rsidR="00E025AF" w:rsidRDefault="00E025AF" w:rsidP="00E025AF">
            <w:pPr>
              <w:pStyle w:val="TAC"/>
            </w:pPr>
          </w:p>
        </w:tc>
      </w:tr>
      <w:tr w:rsidR="00E025AF" w14:paraId="4E4B9BA8" w14:textId="77777777" w:rsidTr="00C7202A">
        <w:trPr>
          <w:cantSplit/>
          <w:jc w:val="center"/>
        </w:trPr>
        <w:tc>
          <w:tcPr>
            <w:tcW w:w="1559" w:type="dxa"/>
            <w:tcBorders>
              <w:bottom w:val="nil"/>
            </w:tcBorders>
            <w:vAlign w:val="center"/>
          </w:tcPr>
          <w:p w14:paraId="17F42892" w14:textId="77777777" w:rsidR="00E025AF" w:rsidRDefault="00E025AF" w:rsidP="00E025AF">
            <w:pPr>
              <w:pStyle w:val="TAC"/>
            </w:pPr>
            <w:r>
              <w:rPr>
                <w:rFonts w:cs="v5.0.0" w:hint="eastAsia"/>
                <w:lang w:eastAsia="zh-CN"/>
              </w:rPr>
              <w:t>40</w:t>
            </w:r>
          </w:p>
        </w:tc>
        <w:tc>
          <w:tcPr>
            <w:tcW w:w="1418" w:type="dxa"/>
          </w:tcPr>
          <w:p w14:paraId="0CC538FE"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0B153273"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1</w:t>
            </w:r>
          </w:p>
          <w:p w14:paraId="0528147C" w14:textId="473D2C82" w:rsidR="00E025AF" w:rsidRDefault="00E025AF" w:rsidP="00E025AF">
            <w:pPr>
              <w:pStyle w:val="TAC"/>
            </w:pPr>
            <w:r w:rsidRPr="009A3DFA">
              <w:t>(Note 2)</w:t>
            </w:r>
          </w:p>
        </w:tc>
        <w:tc>
          <w:tcPr>
            <w:tcW w:w="1418" w:type="dxa"/>
            <w:vAlign w:val="bottom"/>
          </w:tcPr>
          <w:p w14:paraId="6DA692F7"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-62.4</w:t>
            </w:r>
          </w:p>
        </w:tc>
        <w:tc>
          <w:tcPr>
            <w:tcW w:w="1559" w:type="dxa"/>
            <w:tcBorders>
              <w:bottom w:val="nil"/>
            </w:tcBorders>
            <w:vAlign w:val="center"/>
          </w:tcPr>
          <w:p w14:paraId="2A60F73B" w14:textId="77777777" w:rsidR="00E025AF" w:rsidRPr="00A018CD" w:rsidRDefault="00E025AF" w:rsidP="00E025AF">
            <w:pPr>
              <w:pStyle w:val="TAC"/>
              <w:rPr>
                <w:lang w:val="en-US" w:eastAsia="zh-CN" w:bidi="ar"/>
              </w:rPr>
            </w:pPr>
            <w:r>
              <w:rPr>
                <w:lang w:val="en-US" w:eastAsia="zh-CN" w:bidi="ar"/>
              </w:rPr>
              <w:t xml:space="preserve">-64.1 </w:t>
            </w:r>
          </w:p>
        </w:tc>
        <w:tc>
          <w:tcPr>
            <w:tcW w:w="1412" w:type="dxa"/>
            <w:tcBorders>
              <w:bottom w:val="nil"/>
            </w:tcBorders>
            <w:vAlign w:val="center"/>
          </w:tcPr>
          <w:p w14:paraId="64F962AE" w14:textId="77777777" w:rsidR="00E025AF" w:rsidRDefault="00E025AF" w:rsidP="00E025AF">
            <w:pPr>
              <w:pStyle w:val="TAC"/>
            </w:pPr>
            <w:r>
              <w:rPr>
                <w:rFonts w:cs="v5.0.0" w:hint="eastAsia"/>
                <w:lang w:eastAsia="zh-CN"/>
              </w:rPr>
              <w:t>AWGN</w:t>
            </w:r>
          </w:p>
        </w:tc>
      </w:tr>
      <w:tr w:rsidR="00E025AF" w14:paraId="52260653" w14:textId="77777777" w:rsidTr="00C7202A">
        <w:trPr>
          <w:cantSplit/>
          <w:jc w:val="center"/>
        </w:trPr>
        <w:tc>
          <w:tcPr>
            <w:tcW w:w="1559" w:type="dxa"/>
            <w:tcBorders>
              <w:top w:val="nil"/>
              <w:bottom w:val="nil"/>
            </w:tcBorders>
            <w:vAlign w:val="center"/>
          </w:tcPr>
          <w:p w14:paraId="459F4BD4" w14:textId="77777777" w:rsidR="00E025AF" w:rsidRDefault="00E025AF" w:rsidP="00E025AF">
            <w:pPr>
              <w:pStyle w:val="TAC"/>
            </w:pPr>
          </w:p>
        </w:tc>
        <w:tc>
          <w:tcPr>
            <w:tcW w:w="1418" w:type="dxa"/>
            <w:tcBorders>
              <w:bottom w:val="single" w:sz="4" w:space="0" w:color="auto"/>
            </w:tcBorders>
          </w:tcPr>
          <w:p w14:paraId="0B2CEF04"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31A1ABD0"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2</w:t>
            </w:r>
          </w:p>
          <w:p w14:paraId="55DA2E9D" w14:textId="224905FC" w:rsidR="00E025AF" w:rsidRDefault="00E025AF" w:rsidP="00E025AF">
            <w:pPr>
              <w:pStyle w:val="TAC"/>
            </w:pPr>
            <w:r w:rsidRPr="009A3DFA">
              <w:t>(Note 2)</w:t>
            </w:r>
          </w:p>
        </w:tc>
        <w:tc>
          <w:tcPr>
            <w:tcW w:w="1418" w:type="dxa"/>
            <w:tcBorders>
              <w:bottom w:val="single" w:sz="4" w:space="0" w:color="auto"/>
            </w:tcBorders>
            <w:vAlign w:val="bottom"/>
          </w:tcPr>
          <w:p w14:paraId="2E3B25C9"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-59.4</w:t>
            </w:r>
          </w:p>
        </w:tc>
        <w:tc>
          <w:tcPr>
            <w:tcW w:w="1559" w:type="dxa"/>
            <w:tcBorders>
              <w:top w:val="nil"/>
              <w:bottom w:val="nil"/>
            </w:tcBorders>
            <w:vAlign w:val="center"/>
          </w:tcPr>
          <w:p w14:paraId="2E256750" w14:textId="77777777" w:rsidR="00E025AF" w:rsidRPr="00A018CD" w:rsidRDefault="00E025AF" w:rsidP="00E025AF">
            <w:pPr>
              <w:pStyle w:val="TAC"/>
              <w:rPr>
                <w:lang w:val="en-US" w:eastAsia="zh-CN" w:bidi="ar"/>
              </w:rPr>
            </w:pPr>
          </w:p>
        </w:tc>
        <w:tc>
          <w:tcPr>
            <w:tcW w:w="1412" w:type="dxa"/>
            <w:tcBorders>
              <w:top w:val="nil"/>
              <w:bottom w:val="nil"/>
            </w:tcBorders>
            <w:vAlign w:val="center"/>
          </w:tcPr>
          <w:p w14:paraId="6BF932FD" w14:textId="77777777" w:rsidR="00E025AF" w:rsidRDefault="00E025AF" w:rsidP="00E025AF">
            <w:pPr>
              <w:pStyle w:val="TAC"/>
            </w:pPr>
          </w:p>
        </w:tc>
      </w:tr>
      <w:tr w:rsidR="00E025AF" w14:paraId="12953D17" w14:textId="77777777" w:rsidTr="00C7202A">
        <w:trPr>
          <w:cantSplit/>
          <w:jc w:val="center"/>
        </w:trPr>
        <w:tc>
          <w:tcPr>
            <w:tcW w:w="1559" w:type="dxa"/>
            <w:tcBorders>
              <w:top w:val="nil"/>
              <w:bottom w:val="single" w:sz="4" w:space="0" w:color="auto"/>
            </w:tcBorders>
            <w:vAlign w:val="center"/>
          </w:tcPr>
          <w:p w14:paraId="17CD8615" w14:textId="77777777" w:rsidR="00E025AF" w:rsidRDefault="00E025AF" w:rsidP="00E025AF">
            <w:pPr>
              <w:pStyle w:val="TAC"/>
            </w:pPr>
          </w:p>
        </w:tc>
        <w:tc>
          <w:tcPr>
            <w:tcW w:w="1418" w:type="dxa"/>
            <w:tcBorders>
              <w:bottom w:val="single" w:sz="4" w:space="0" w:color="auto"/>
            </w:tcBorders>
          </w:tcPr>
          <w:p w14:paraId="429D84A2" w14:textId="77777777" w:rsidR="00E025AF" w:rsidRDefault="00E025AF" w:rsidP="00E025AF">
            <w:pPr>
              <w:pStyle w:val="TAC"/>
              <w:rPr>
                <w:rFonts w:cs="v5.0.0"/>
                <w:lang w:eastAsia="zh-CN"/>
              </w:rPr>
            </w:pPr>
            <w:r>
              <w:rPr>
                <w:lang w:val="en-US" w:eastAsia="zh-CN"/>
              </w:rPr>
              <w:t>60</w:t>
            </w:r>
          </w:p>
        </w:tc>
        <w:tc>
          <w:tcPr>
            <w:tcW w:w="1417" w:type="dxa"/>
            <w:tcBorders>
              <w:bottom w:val="single" w:sz="4" w:space="0" w:color="auto"/>
            </w:tcBorders>
            <w:vAlign w:val="center"/>
          </w:tcPr>
          <w:p w14:paraId="094F3D24" w14:textId="77777777" w:rsidR="00E025AF" w:rsidRPr="009A3DFA" w:rsidRDefault="00E025AF" w:rsidP="00E025AF">
            <w:pPr>
              <w:pStyle w:val="TAC"/>
            </w:pPr>
            <w:r w:rsidRPr="009A3DFA">
              <w:t>G-FR1-A2-6</w:t>
            </w:r>
          </w:p>
          <w:p w14:paraId="2FF60CC0" w14:textId="3FE9374A" w:rsidR="00E025AF" w:rsidRDefault="00E025AF" w:rsidP="00E025AF">
            <w:pPr>
              <w:pStyle w:val="TAC"/>
              <w:rPr>
                <w:rFonts w:cs="Arial"/>
                <w:lang w:eastAsia="zh-CN"/>
              </w:rPr>
            </w:pPr>
            <w:r w:rsidRPr="009A3DFA">
              <w:t>(Note 1, 3)</w:t>
            </w:r>
          </w:p>
        </w:tc>
        <w:tc>
          <w:tcPr>
            <w:tcW w:w="1418" w:type="dxa"/>
            <w:tcBorders>
              <w:bottom w:val="single" w:sz="4" w:space="0" w:color="auto"/>
            </w:tcBorders>
            <w:vAlign w:val="bottom"/>
          </w:tcPr>
          <w:p w14:paraId="0D53E9AF" w14:textId="77777777" w:rsidR="00E025AF"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14:paraId="6738A06F" w14:textId="77777777" w:rsidR="00E025AF" w:rsidRPr="00A018CD" w:rsidRDefault="00E025AF" w:rsidP="00E025AF">
            <w:pPr>
              <w:pStyle w:val="TAC"/>
              <w:rPr>
                <w:lang w:val="en-US" w:eastAsia="zh-CN" w:bidi="ar"/>
              </w:rPr>
            </w:pPr>
          </w:p>
        </w:tc>
        <w:tc>
          <w:tcPr>
            <w:tcW w:w="1412" w:type="dxa"/>
            <w:tcBorders>
              <w:top w:val="nil"/>
              <w:bottom w:val="single" w:sz="4" w:space="0" w:color="auto"/>
            </w:tcBorders>
            <w:vAlign w:val="center"/>
          </w:tcPr>
          <w:p w14:paraId="026FB591" w14:textId="77777777" w:rsidR="00E025AF" w:rsidRDefault="00E025AF" w:rsidP="00E025AF">
            <w:pPr>
              <w:pStyle w:val="TAC"/>
            </w:pPr>
          </w:p>
        </w:tc>
      </w:tr>
      <w:tr w:rsidR="00E025AF" w14:paraId="0CC439D6" w14:textId="77777777" w:rsidTr="00C7202A">
        <w:trPr>
          <w:cantSplit/>
          <w:jc w:val="center"/>
        </w:trPr>
        <w:tc>
          <w:tcPr>
            <w:tcW w:w="1559" w:type="dxa"/>
            <w:tcBorders>
              <w:bottom w:val="nil"/>
            </w:tcBorders>
            <w:vAlign w:val="center"/>
          </w:tcPr>
          <w:p w14:paraId="025564CB"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2108642A"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4A23058"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3</w:t>
            </w:r>
          </w:p>
          <w:p w14:paraId="59F75D60" w14:textId="3D258798" w:rsidR="00E025AF" w:rsidRDefault="00E025AF" w:rsidP="00E025AF">
            <w:pPr>
              <w:pStyle w:val="TAC"/>
            </w:pPr>
            <w:r w:rsidRPr="009A3DFA">
              <w:t>(Note 2)</w:t>
            </w:r>
          </w:p>
        </w:tc>
        <w:tc>
          <w:tcPr>
            <w:tcW w:w="1418" w:type="dxa"/>
            <w:tcBorders>
              <w:bottom w:val="single" w:sz="4" w:space="0" w:color="auto"/>
            </w:tcBorders>
            <w:vAlign w:val="bottom"/>
          </w:tcPr>
          <w:p w14:paraId="01C60C9D"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-57.6</w:t>
            </w:r>
          </w:p>
        </w:tc>
        <w:tc>
          <w:tcPr>
            <w:tcW w:w="1559" w:type="dxa"/>
            <w:tcBorders>
              <w:bottom w:val="nil"/>
            </w:tcBorders>
            <w:vAlign w:val="center"/>
          </w:tcPr>
          <w:p w14:paraId="25DE8342" w14:textId="77777777" w:rsidR="00E025AF" w:rsidRPr="00A018CD" w:rsidRDefault="00E025AF" w:rsidP="00E025AF">
            <w:pPr>
              <w:pStyle w:val="TAC"/>
              <w:rPr>
                <w:lang w:val="en-US" w:eastAsia="zh-CN" w:bidi="ar"/>
              </w:rPr>
            </w:pPr>
            <w:r>
              <w:rPr>
                <w:lang w:val="en-US" w:eastAsia="zh-CN" w:bidi="ar"/>
              </w:rPr>
              <w:t xml:space="preserve">-62.3 </w:t>
            </w:r>
          </w:p>
        </w:tc>
        <w:tc>
          <w:tcPr>
            <w:tcW w:w="1412" w:type="dxa"/>
            <w:tcBorders>
              <w:bottom w:val="nil"/>
            </w:tcBorders>
            <w:vAlign w:val="center"/>
          </w:tcPr>
          <w:p w14:paraId="645E3280" w14:textId="77777777" w:rsidR="00E025AF" w:rsidRDefault="00E025AF" w:rsidP="00E025AF">
            <w:pPr>
              <w:pStyle w:val="TAC"/>
            </w:pPr>
            <w:r>
              <w:rPr>
                <w:rFonts w:cs="v5.0.0" w:hint="eastAsia"/>
                <w:lang w:eastAsia="zh-CN"/>
              </w:rPr>
              <w:t>AWGN</w:t>
            </w:r>
          </w:p>
        </w:tc>
      </w:tr>
      <w:tr w:rsidR="00E025AF" w14:paraId="5E30B3DA" w14:textId="77777777" w:rsidTr="00C7202A">
        <w:trPr>
          <w:cantSplit/>
          <w:jc w:val="center"/>
        </w:trPr>
        <w:tc>
          <w:tcPr>
            <w:tcW w:w="1559" w:type="dxa"/>
            <w:tcBorders>
              <w:top w:val="nil"/>
              <w:bottom w:val="single" w:sz="4" w:space="0" w:color="auto"/>
            </w:tcBorders>
            <w:vAlign w:val="center"/>
          </w:tcPr>
          <w:p w14:paraId="5EEB7858" w14:textId="77777777" w:rsidR="00E025AF" w:rsidRDefault="00E025AF" w:rsidP="00E025AF">
            <w:pPr>
              <w:pStyle w:val="TAC"/>
              <w:rPr>
                <w:rFonts w:cs="v5.0.0"/>
                <w:lang w:eastAsia="zh-CN"/>
              </w:rPr>
            </w:pPr>
          </w:p>
        </w:tc>
        <w:tc>
          <w:tcPr>
            <w:tcW w:w="1418" w:type="dxa"/>
            <w:tcBorders>
              <w:bottom w:val="single" w:sz="4" w:space="0" w:color="auto"/>
            </w:tcBorders>
          </w:tcPr>
          <w:p w14:paraId="0A74AB41" w14:textId="77777777" w:rsidR="00E025AF" w:rsidRDefault="00E025AF" w:rsidP="00E025AF">
            <w:pPr>
              <w:pStyle w:val="TAC"/>
              <w:rPr>
                <w:rFonts w:cs="v5.0.0"/>
                <w:lang w:eastAsia="zh-CN"/>
              </w:rPr>
            </w:pPr>
            <w:r>
              <w:rPr>
                <w:lang w:val="en-US" w:eastAsia="zh-CN"/>
              </w:rPr>
              <w:t>60</w:t>
            </w:r>
          </w:p>
        </w:tc>
        <w:tc>
          <w:tcPr>
            <w:tcW w:w="1417" w:type="dxa"/>
            <w:tcBorders>
              <w:bottom w:val="single" w:sz="4" w:space="0" w:color="auto"/>
            </w:tcBorders>
            <w:vAlign w:val="center"/>
          </w:tcPr>
          <w:p w14:paraId="323C1F49" w14:textId="77777777" w:rsidR="00E025AF" w:rsidRPr="009A3DFA" w:rsidRDefault="00E025AF" w:rsidP="00E025AF">
            <w:pPr>
              <w:pStyle w:val="TAC"/>
            </w:pPr>
            <w:r w:rsidRPr="009A3DFA">
              <w:t>G-FR1-A2-6</w:t>
            </w:r>
          </w:p>
          <w:p w14:paraId="38DA8394" w14:textId="4788F9F4" w:rsidR="00E025AF" w:rsidRDefault="00E025AF" w:rsidP="00E025AF">
            <w:pPr>
              <w:pStyle w:val="TAC"/>
              <w:rPr>
                <w:rFonts w:cs="Arial"/>
                <w:lang w:eastAsia="zh-CN"/>
              </w:rPr>
            </w:pPr>
            <w:r w:rsidRPr="009A3DFA">
              <w:t>(Note 1, 3)</w:t>
            </w:r>
          </w:p>
        </w:tc>
        <w:tc>
          <w:tcPr>
            <w:tcW w:w="1418" w:type="dxa"/>
            <w:tcBorders>
              <w:bottom w:val="single" w:sz="4" w:space="0" w:color="auto"/>
            </w:tcBorders>
            <w:vAlign w:val="bottom"/>
          </w:tcPr>
          <w:p w14:paraId="31F689A0" w14:textId="77777777" w:rsidR="00E025AF"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14:paraId="5A0A9631" w14:textId="77777777" w:rsidR="00E025AF" w:rsidRDefault="00E025AF" w:rsidP="00E025AF">
            <w:pPr>
              <w:pStyle w:val="TAC"/>
              <w:rPr>
                <w:lang w:val="en-US" w:eastAsia="zh-CN" w:bidi="ar"/>
              </w:rPr>
            </w:pPr>
          </w:p>
        </w:tc>
        <w:tc>
          <w:tcPr>
            <w:tcW w:w="1412" w:type="dxa"/>
            <w:tcBorders>
              <w:top w:val="nil"/>
              <w:bottom w:val="single" w:sz="4" w:space="0" w:color="auto"/>
            </w:tcBorders>
            <w:vAlign w:val="center"/>
          </w:tcPr>
          <w:p w14:paraId="6330B22F" w14:textId="77777777" w:rsidR="00E025AF" w:rsidRDefault="00E025AF" w:rsidP="00E025AF">
            <w:pPr>
              <w:pStyle w:val="TAC"/>
              <w:rPr>
                <w:rFonts w:cs="v5.0.0"/>
                <w:lang w:eastAsia="zh-CN"/>
              </w:rPr>
            </w:pPr>
          </w:p>
        </w:tc>
      </w:tr>
      <w:tr w:rsidR="00E025AF" w14:paraId="0C361FB2" w14:textId="77777777" w:rsidTr="00C7202A">
        <w:trPr>
          <w:cantSplit/>
          <w:jc w:val="center"/>
        </w:trPr>
        <w:tc>
          <w:tcPr>
            <w:tcW w:w="1559" w:type="dxa"/>
            <w:tcBorders>
              <w:top w:val="single" w:sz="4" w:space="0" w:color="auto"/>
              <w:bottom w:val="nil"/>
            </w:tcBorders>
            <w:vAlign w:val="center"/>
          </w:tcPr>
          <w:p w14:paraId="0D7098ED"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33A770B3"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61B3D46D"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4</w:t>
            </w:r>
          </w:p>
          <w:p w14:paraId="399B4A23" w14:textId="4AE93A08" w:rsidR="00E025AF" w:rsidRDefault="00E025AF" w:rsidP="00E025AF">
            <w:pPr>
              <w:pStyle w:val="TAC"/>
            </w:pPr>
            <w:r w:rsidRPr="009A3DFA">
              <w:t>(Note 2)</w:t>
            </w:r>
          </w:p>
        </w:tc>
        <w:tc>
          <w:tcPr>
            <w:tcW w:w="1418" w:type="dxa"/>
            <w:tcBorders>
              <w:top w:val="single" w:sz="4" w:space="0" w:color="auto"/>
              <w:bottom w:val="single" w:sz="4" w:space="0" w:color="auto"/>
            </w:tcBorders>
            <w:vAlign w:val="bottom"/>
          </w:tcPr>
          <w:p w14:paraId="1577E2A8"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-56.4</w:t>
            </w:r>
          </w:p>
        </w:tc>
        <w:tc>
          <w:tcPr>
            <w:tcW w:w="1559" w:type="dxa"/>
            <w:tcBorders>
              <w:top w:val="single" w:sz="4" w:space="0" w:color="auto"/>
              <w:bottom w:val="nil"/>
            </w:tcBorders>
            <w:vAlign w:val="center"/>
          </w:tcPr>
          <w:p w14:paraId="333EF484" w14:textId="77777777" w:rsidR="00E025AF" w:rsidRPr="00A018CD" w:rsidRDefault="00E025AF" w:rsidP="00E025AF">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14:paraId="1137293F" w14:textId="77777777" w:rsidR="00E025AF" w:rsidRDefault="00E025AF" w:rsidP="00E025AF">
            <w:pPr>
              <w:pStyle w:val="TAC"/>
            </w:pPr>
            <w:r>
              <w:rPr>
                <w:rFonts w:cs="v5.0.0" w:hint="eastAsia"/>
                <w:lang w:eastAsia="zh-CN"/>
              </w:rPr>
              <w:t>AWGN</w:t>
            </w:r>
          </w:p>
        </w:tc>
      </w:tr>
      <w:tr w:rsidR="00E025AF" w14:paraId="019A9087" w14:textId="77777777" w:rsidTr="00C7202A">
        <w:trPr>
          <w:cantSplit/>
          <w:jc w:val="center"/>
        </w:trPr>
        <w:tc>
          <w:tcPr>
            <w:tcW w:w="1559" w:type="dxa"/>
            <w:tcBorders>
              <w:top w:val="nil"/>
              <w:bottom w:val="single" w:sz="4" w:space="0" w:color="auto"/>
            </w:tcBorders>
            <w:vAlign w:val="center"/>
          </w:tcPr>
          <w:p w14:paraId="136A9FEC"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7C85D34F" w14:textId="77777777" w:rsidR="00E025AF" w:rsidRDefault="00E025AF" w:rsidP="00E025AF">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4AAC0630" w14:textId="77777777" w:rsidR="00E025AF" w:rsidRPr="009A3DFA" w:rsidRDefault="00E025AF" w:rsidP="00E025AF">
            <w:pPr>
              <w:pStyle w:val="TAC"/>
            </w:pPr>
            <w:r w:rsidRPr="009A3DFA">
              <w:t>G-FR1-A2-6</w:t>
            </w:r>
          </w:p>
          <w:p w14:paraId="35086ED8" w14:textId="44764EB5" w:rsidR="00E025AF" w:rsidRDefault="00E025AF" w:rsidP="00E025AF">
            <w:pPr>
              <w:pStyle w:val="TAC"/>
              <w:rPr>
                <w:rFonts w:cs="Arial"/>
                <w:lang w:eastAsia="zh-CN"/>
              </w:rPr>
            </w:pPr>
            <w:r w:rsidRPr="009A3DFA">
              <w:t>(Note 1, 3)</w:t>
            </w:r>
          </w:p>
        </w:tc>
        <w:tc>
          <w:tcPr>
            <w:tcW w:w="1418" w:type="dxa"/>
            <w:tcBorders>
              <w:top w:val="single" w:sz="4" w:space="0" w:color="auto"/>
              <w:bottom w:val="single" w:sz="4" w:space="0" w:color="auto"/>
            </w:tcBorders>
            <w:vAlign w:val="bottom"/>
          </w:tcPr>
          <w:p w14:paraId="1F9112BD" w14:textId="77777777" w:rsidR="00E025AF"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14:paraId="1B888DF7" w14:textId="77777777" w:rsidR="00E025AF" w:rsidRDefault="00E025AF" w:rsidP="00E025AF">
            <w:pPr>
              <w:pStyle w:val="TAC"/>
              <w:rPr>
                <w:lang w:val="en-US" w:eastAsia="zh-CN" w:bidi="ar"/>
              </w:rPr>
            </w:pPr>
          </w:p>
        </w:tc>
        <w:tc>
          <w:tcPr>
            <w:tcW w:w="1412" w:type="dxa"/>
            <w:tcBorders>
              <w:top w:val="nil"/>
              <w:bottom w:val="single" w:sz="4" w:space="0" w:color="auto"/>
            </w:tcBorders>
            <w:vAlign w:val="center"/>
          </w:tcPr>
          <w:p w14:paraId="60BB0423" w14:textId="77777777" w:rsidR="00E025AF" w:rsidRDefault="00E025AF" w:rsidP="00E025AF">
            <w:pPr>
              <w:pStyle w:val="TAC"/>
              <w:rPr>
                <w:rFonts w:cs="v5.0.0"/>
                <w:lang w:eastAsia="zh-CN"/>
              </w:rPr>
            </w:pPr>
          </w:p>
        </w:tc>
      </w:tr>
      <w:tr w:rsidR="00C7202A" w14:paraId="2A77AA93" w14:textId="77777777" w:rsidTr="00C7202A">
        <w:trPr>
          <w:cantSplit/>
          <w:jc w:val="center"/>
        </w:trPr>
        <w:tc>
          <w:tcPr>
            <w:tcW w:w="8783" w:type="dxa"/>
            <w:gridSpan w:val="6"/>
            <w:tcBorders>
              <w:top w:val="single" w:sz="4" w:space="0" w:color="auto"/>
            </w:tcBorders>
            <w:vAlign w:val="center"/>
          </w:tcPr>
          <w:p w14:paraId="157E36BC" w14:textId="4CEF0512" w:rsidR="00E025AF" w:rsidRDefault="00E025AF" w:rsidP="00E025AF">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606966D"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1A74E68" w14:textId="1CDA59D1"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3DD17107" w14:textId="77777777" w:rsidR="00C7202A" w:rsidRDefault="00C7202A" w:rsidP="005445D0">
      <w:pPr>
        <w:rPr>
          <w:ins w:id="1367" w:author="CATT" w:date="2022-04-24T19:36:00Z"/>
          <w:rFonts w:eastAsiaTheme="minorEastAsia"/>
          <w:lang w:eastAsia="zh-CN"/>
        </w:rPr>
      </w:pPr>
    </w:p>
    <w:p w14:paraId="3343D0F5" w14:textId="7E51EA93" w:rsidR="007F2B8C" w:rsidRDefault="007F2B8C" w:rsidP="007F2B8C">
      <w:pPr>
        <w:pStyle w:val="TH"/>
        <w:rPr>
          <w:ins w:id="1368" w:author="CATT" w:date="2022-04-24T19:36:00Z"/>
          <w:rFonts w:eastAsia="宋体"/>
          <w:lang w:val="en-US" w:eastAsia="zh-CN"/>
        </w:rPr>
      </w:pPr>
      <w:ins w:id="1369" w:author="CATT" w:date="2022-04-24T19:36:00Z">
        <w:r>
          <w:lastRenderedPageBreak/>
          <w:t>Table 7.3.</w:t>
        </w:r>
        <w:r>
          <w:rPr>
            <w:rFonts w:eastAsiaTheme="minorEastAsia" w:hint="eastAsia"/>
            <w:lang w:eastAsia="zh-CN"/>
          </w:rPr>
          <w:t>5</w:t>
        </w:r>
        <w:r>
          <w:t>-3</w:t>
        </w:r>
        <w:r>
          <w:rPr>
            <w:rFonts w:eastAsia="宋体" w:hint="eastAsia"/>
            <w:lang w:val="en-US" w:eastAsia="zh-CN"/>
          </w:rPr>
          <w:t>d</w:t>
        </w:r>
        <w:r>
          <w:t>: Local Area BS dynamic range</w:t>
        </w:r>
        <w:r>
          <w:rPr>
            <w:rFonts w:eastAsia="宋体" w:hint="eastAsia"/>
            <w:lang w:val="en-US" w:eastAsia="zh-CN"/>
          </w:rPr>
          <w:t xml:space="preserve"> for [n104]</w:t>
        </w:r>
      </w:ins>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7F2B8C" w14:paraId="0CFE0DF2" w14:textId="77777777" w:rsidTr="00BA1043">
        <w:trPr>
          <w:cantSplit/>
          <w:jc w:val="center"/>
          <w:ins w:id="1370" w:author="CATT" w:date="2022-04-24T19:36:00Z"/>
        </w:trPr>
        <w:tc>
          <w:tcPr>
            <w:tcW w:w="1559" w:type="dxa"/>
            <w:tcBorders>
              <w:bottom w:val="single" w:sz="4" w:space="0" w:color="auto"/>
            </w:tcBorders>
          </w:tcPr>
          <w:p w14:paraId="4BB428DC" w14:textId="77777777" w:rsidR="007F2B8C" w:rsidRDefault="007F2B8C" w:rsidP="00BA1043">
            <w:pPr>
              <w:pStyle w:val="TAH"/>
              <w:rPr>
                <w:ins w:id="1371" w:author="CATT" w:date="2022-04-24T19:36:00Z"/>
              </w:rPr>
            </w:pPr>
            <w:ins w:id="1372" w:author="CATT" w:date="2022-04-24T19:36:00Z">
              <w:r>
                <w:rPr>
                  <w:rFonts w:cs="v5.0.0"/>
                  <w:i/>
                </w:rPr>
                <w:t>BS channel bandwidth</w:t>
              </w:r>
              <w:r>
                <w:rPr>
                  <w:rFonts w:cs="v5.0.0"/>
                </w:rPr>
                <w:t xml:space="preserve"> (MHz)</w:t>
              </w:r>
            </w:ins>
          </w:p>
        </w:tc>
        <w:tc>
          <w:tcPr>
            <w:tcW w:w="1418" w:type="dxa"/>
          </w:tcPr>
          <w:p w14:paraId="5990624D" w14:textId="77777777" w:rsidR="007F2B8C" w:rsidRDefault="007F2B8C" w:rsidP="00BA1043">
            <w:pPr>
              <w:pStyle w:val="TAH"/>
              <w:rPr>
                <w:ins w:id="1373" w:author="CATT" w:date="2022-04-24T19:36:00Z"/>
              </w:rPr>
            </w:pPr>
            <w:ins w:id="1374" w:author="CATT" w:date="2022-04-24T19:36:00Z">
              <w:r>
                <w:rPr>
                  <w:rFonts w:cs="v5.0.0"/>
                  <w:lang w:eastAsia="zh-CN"/>
                </w:rPr>
                <w:t>Subcarrier spacing (kHz)</w:t>
              </w:r>
            </w:ins>
          </w:p>
        </w:tc>
        <w:tc>
          <w:tcPr>
            <w:tcW w:w="1417" w:type="dxa"/>
          </w:tcPr>
          <w:p w14:paraId="131810C6" w14:textId="77777777" w:rsidR="007F2B8C" w:rsidRDefault="007F2B8C" w:rsidP="00BA1043">
            <w:pPr>
              <w:pStyle w:val="TAH"/>
              <w:rPr>
                <w:ins w:id="1375" w:author="CATT" w:date="2022-04-24T19:36:00Z"/>
              </w:rPr>
            </w:pPr>
            <w:ins w:id="1376" w:author="CATT" w:date="2022-04-24T19:36:00Z">
              <w:r>
                <w:rPr>
                  <w:rFonts w:cs="v5.0.0"/>
                </w:rPr>
                <w:t>Reference measurement channel</w:t>
              </w:r>
            </w:ins>
          </w:p>
        </w:tc>
        <w:tc>
          <w:tcPr>
            <w:tcW w:w="1418" w:type="dxa"/>
          </w:tcPr>
          <w:p w14:paraId="1D482584" w14:textId="77777777" w:rsidR="007F2B8C" w:rsidRDefault="007F2B8C" w:rsidP="00BA1043">
            <w:pPr>
              <w:pStyle w:val="TAH"/>
              <w:rPr>
                <w:ins w:id="1377" w:author="CATT" w:date="2022-04-24T19:36:00Z"/>
                <w:rFonts w:cs="v5.0.0"/>
              </w:rPr>
            </w:pPr>
            <w:ins w:id="1378" w:author="CATT" w:date="2022-04-24T19:36:00Z">
              <w:r>
                <w:rPr>
                  <w:rFonts w:cs="v5.0.0"/>
                </w:rPr>
                <w:t>Wanted signal mean power (</w:t>
              </w:r>
              <w:proofErr w:type="spellStart"/>
              <w:r>
                <w:rPr>
                  <w:rFonts w:cs="v5.0.0"/>
                </w:rPr>
                <w:t>dBm</w:t>
              </w:r>
              <w:proofErr w:type="spellEnd"/>
              <w:r>
                <w:rPr>
                  <w:rFonts w:cs="v5.0.0"/>
                </w:rPr>
                <w:t>)</w:t>
              </w:r>
            </w:ins>
          </w:p>
        </w:tc>
        <w:tc>
          <w:tcPr>
            <w:tcW w:w="1559" w:type="dxa"/>
            <w:tcBorders>
              <w:bottom w:val="single" w:sz="4" w:space="0" w:color="auto"/>
            </w:tcBorders>
          </w:tcPr>
          <w:p w14:paraId="73D40B85" w14:textId="77777777" w:rsidR="007F2B8C" w:rsidRDefault="007F2B8C" w:rsidP="00BA1043">
            <w:pPr>
              <w:pStyle w:val="TAH"/>
              <w:rPr>
                <w:ins w:id="1379" w:author="CATT" w:date="2022-04-24T19:36:00Z"/>
                <w:vertAlign w:val="subscript"/>
              </w:rPr>
            </w:pPr>
            <w:ins w:id="1380" w:author="CATT" w:date="2022-04-24T19:36:00Z">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ins>
          </w:p>
        </w:tc>
        <w:tc>
          <w:tcPr>
            <w:tcW w:w="1412" w:type="dxa"/>
            <w:tcBorders>
              <w:bottom w:val="single" w:sz="4" w:space="0" w:color="auto"/>
            </w:tcBorders>
          </w:tcPr>
          <w:p w14:paraId="28CAF3F7" w14:textId="77777777" w:rsidR="007F2B8C" w:rsidRDefault="007F2B8C" w:rsidP="00BA1043">
            <w:pPr>
              <w:pStyle w:val="TAH"/>
              <w:rPr>
                <w:ins w:id="1381" w:author="CATT" w:date="2022-04-24T19:36:00Z"/>
              </w:rPr>
            </w:pPr>
            <w:ins w:id="1382" w:author="CATT" w:date="2022-04-24T19:36:00Z">
              <w:r>
                <w:rPr>
                  <w:rFonts w:cs="v5.0.0"/>
                </w:rPr>
                <w:t>Type of interfering signal</w:t>
              </w:r>
            </w:ins>
          </w:p>
        </w:tc>
      </w:tr>
      <w:tr w:rsidR="00D13EB1" w14:paraId="76943C9A" w14:textId="77777777" w:rsidTr="00D13EB1">
        <w:trPr>
          <w:cantSplit/>
          <w:jc w:val="center"/>
          <w:ins w:id="1383" w:author="CATT" w:date="2022-04-24T19:36:00Z"/>
        </w:trPr>
        <w:tc>
          <w:tcPr>
            <w:tcW w:w="1559" w:type="dxa"/>
            <w:tcBorders>
              <w:bottom w:val="nil"/>
            </w:tcBorders>
            <w:vAlign w:val="center"/>
          </w:tcPr>
          <w:p w14:paraId="0969ADC5" w14:textId="77777777" w:rsidR="00D13EB1" w:rsidRDefault="00D13EB1" w:rsidP="00BA1043">
            <w:pPr>
              <w:pStyle w:val="TAC"/>
              <w:rPr>
                <w:ins w:id="1384" w:author="CATT" w:date="2022-04-24T19:36:00Z"/>
              </w:rPr>
            </w:pPr>
            <w:ins w:id="1385" w:author="CATT" w:date="2022-04-24T19:36:00Z">
              <w:r>
                <w:rPr>
                  <w:rFonts w:cs="v5.0.0"/>
                  <w:lang w:eastAsia="zh-CN"/>
                </w:rPr>
                <w:t>20</w:t>
              </w:r>
            </w:ins>
          </w:p>
        </w:tc>
        <w:tc>
          <w:tcPr>
            <w:tcW w:w="1418" w:type="dxa"/>
          </w:tcPr>
          <w:p w14:paraId="363C2287" w14:textId="77777777" w:rsidR="00D13EB1" w:rsidRDefault="00D13EB1" w:rsidP="00BA1043">
            <w:pPr>
              <w:pStyle w:val="TAC"/>
              <w:rPr>
                <w:ins w:id="1386" w:author="CATT" w:date="2022-04-24T19:36:00Z"/>
                <w:rFonts w:cs="v5.0.0"/>
                <w:lang w:eastAsia="zh-CN"/>
              </w:rPr>
            </w:pPr>
            <w:ins w:id="1387" w:author="CATT" w:date="2022-04-24T19:36:00Z">
              <w:r>
                <w:rPr>
                  <w:rFonts w:cs="v5.0.0"/>
                  <w:lang w:eastAsia="zh-CN"/>
                </w:rPr>
                <w:t>15</w:t>
              </w:r>
            </w:ins>
          </w:p>
        </w:tc>
        <w:tc>
          <w:tcPr>
            <w:tcW w:w="1417" w:type="dxa"/>
            <w:vAlign w:val="center"/>
          </w:tcPr>
          <w:p w14:paraId="3C056538" w14:textId="77777777" w:rsidR="00D13EB1" w:rsidRDefault="00D13EB1" w:rsidP="00BA1043">
            <w:pPr>
              <w:pStyle w:val="TAC"/>
              <w:rPr>
                <w:ins w:id="1388" w:author="CATT" w:date="2022-04-24T19:36:00Z"/>
              </w:rPr>
            </w:pPr>
            <w:ins w:id="1389" w:author="CATT" w:date="2022-04-24T19:36:00Z">
              <w:r>
                <w:t>G-FR1-A2-4</w:t>
              </w:r>
            </w:ins>
          </w:p>
        </w:tc>
        <w:tc>
          <w:tcPr>
            <w:tcW w:w="1418" w:type="dxa"/>
            <w:vAlign w:val="center"/>
          </w:tcPr>
          <w:p w14:paraId="3608D675" w14:textId="78683B5A" w:rsidR="00D13EB1" w:rsidRDefault="00D13EB1" w:rsidP="00BA1043">
            <w:pPr>
              <w:pStyle w:val="TAC"/>
              <w:rPr>
                <w:ins w:id="1390" w:author="CATT" w:date="2022-04-24T19:36:00Z"/>
              </w:rPr>
            </w:pPr>
            <w:ins w:id="1391" w:author="CATT" w:date="2022-04-24T19:37:00Z">
              <w:r w:rsidRPr="00CF6C46">
                <w:t>-55.2</w:t>
              </w:r>
            </w:ins>
          </w:p>
        </w:tc>
        <w:tc>
          <w:tcPr>
            <w:tcW w:w="1559" w:type="dxa"/>
            <w:tcBorders>
              <w:bottom w:val="nil"/>
            </w:tcBorders>
            <w:vAlign w:val="center"/>
          </w:tcPr>
          <w:p w14:paraId="0C181A6D" w14:textId="77777777" w:rsidR="00D13EB1" w:rsidRDefault="00D13EB1" w:rsidP="00BA1043">
            <w:pPr>
              <w:pStyle w:val="TAC"/>
              <w:rPr>
                <w:ins w:id="1392" w:author="CATT" w:date="2022-04-24T19:36:00Z"/>
              </w:rPr>
            </w:pPr>
            <w:ins w:id="1393" w:author="CATT" w:date="2022-04-24T19:36:00Z">
              <w:r>
                <w:rPr>
                  <w:rFonts w:hint="eastAsia"/>
                  <w:lang w:val="en-US" w:eastAsia="zh-CN"/>
                </w:rPr>
                <w:t>-67.2</w:t>
              </w:r>
            </w:ins>
          </w:p>
        </w:tc>
        <w:tc>
          <w:tcPr>
            <w:tcW w:w="1412" w:type="dxa"/>
            <w:tcBorders>
              <w:bottom w:val="nil"/>
            </w:tcBorders>
            <w:vAlign w:val="center"/>
          </w:tcPr>
          <w:p w14:paraId="13BA8BDC" w14:textId="77777777" w:rsidR="00D13EB1" w:rsidRDefault="00D13EB1" w:rsidP="00BA1043">
            <w:pPr>
              <w:pStyle w:val="TAC"/>
              <w:rPr>
                <w:ins w:id="1394" w:author="CATT" w:date="2022-04-24T19:36:00Z"/>
              </w:rPr>
            </w:pPr>
            <w:ins w:id="1395" w:author="CATT" w:date="2022-04-24T19:36:00Z">
              <w:r>
                <w:rPr>
                  <w:rFonts w:cs="v5.0.0"/>
                  <w:lang w:eastAsia="zh-CN"/>
                </w:rPr>
                <w:t>AWGN</w:t>
              </w:r>
            </w:ins>
          </w:p>
        </w:tc>
      </w:tr>
      <w:tr w:rsidR="00D13EB1" w14:paraId="5E7488FE" w14:textId="77777777" w:rsidTr="00D13EB1">
        <w:trPr>
          <w:cantSplit/>
          <w:jc w:val="center"/>
          <w:ins w:id="1396" w:author="CATT" w:date="2022-04-24T19:36:00Z"/>
        </w:trPr>
        <w:tc>
          <w:tcPr>
            <w:tcW w:w="1559" w:type="dxa"/>
            <w:tcBorders>
              <w:top w:val="nil"/>
              <w:bottom w:val="nil"/>
            </w:tcBorders>
            <w:vAlign w:val="center"/>
          </w:tcPr>
          <w:p w14:paraId="2FE5DD4D" w14:textId="77777777" w:rsidR="00D13EB1" w:rsidRDefault="00D13EB1" w:rsidP="00BA1043">
            <w:pPr>
              <w:pStyle w:val="TAC"/>
              <w:rPr>
                <w:ins w:id="1397" w:author="CATT" w:date="2022-04-24T19:36:00Z"/>
              </w:rPr>
            </w:pPr>
          </w:p>
        </w:tc>
        <w:tc>
          <w:tcPr>
            <w:tcW w:w="1418" w:type="dxa"/>
          </w:tcPr>
          <w:p w14:paraId="2067A878" w14:textId="77777777" w:rsidR="00D13EB1" w:rsidRDefault="00D13EB1" w:rsidP="00BA1043">
            <w:pPr>
              <w:pStyle w:val="TAC"/>
              <w:rPr>
                <w:ins w:id="1398" w:author="CATT" w:date="2022-04-24T19:36:00Z"/>
                <w:rFonts w:cs="v5.0.0"/>
                <w:lang w:eastAsia="zh-CN"/>
              </w:rPr>
            </w:pPr>
            <w:ins w:id="1399" w:author="CATT" w:date="2022-04-24T19:36:00Z">
              <w:r>
                <w:rPr>
                  <w:rFonts w:cs="v5.0.0"/>
                  <w:lang w:eastAsia="zh-CN"/>
                </w:rPr>
                <w:t>30</w:t>
              </w:r>
            </w:ins>
          </w:p>
        </w:tc>
        <w:tc>
          <w:tcPr>
            <w:tcW w:w="1417" w:type="dxa"/>
            <w:vAlign w:val="center"/>
          </w:tcPr>
          <w:p w14:paraId="43B6C0BC" w14:textId="77777777" w:rsidR="00D13EB1" w:rsidRDefault="00D13EB1" w:rsidP="00BA1043">
            <w:pPr>
              <w:pStyle w:val="TAC"/>
              <w:rPr>
                <w:ins w:id="1400" w:author="CATT" w:date="2022-04-24T19:36:00Z"/>
              </w:rPr>
            </w:pPr>
            <w:ins w:id="1401" w:author="CATT" w:date="2022-04-24T19:36:00Z">
              <w:r>
                <w:t>G-FR1-A2-5</w:t>
              </w:r>
            </w:ins>
          </w:p>
        </w:tc>
        <w:tc>
          <w:tcPr>
            <w:tcW w:w="1418" w:type="dxa"/>
            <w:vAlign w:val="center"/>
          </w:tcPr>
          <w:p w14:paraId="550CCE87" w14:textId="61E9C757" w:rsidR="00D13EB1" w:rsidRDefault="00D13EB1" w:rsidP="00BA1043">
            <w:pPr>
              <w:pStyle w:val="TAC"/>
              <w:rPr>
                <w:ins w:id="1402" w:author="CATT" w:date="2022-04-24T19:36:00Z"/>
              </w:rPr>
            </w:pPr>
            <w:ins w:id="1403" w:author="CATT" w:date="2022-04-24T19:37:00Z">
              <w:r w:rsidRPr="00CF6C46">
                <w:t>-55.2</w:t>
              </w:r>
            </w:ins>
          </w:p>
        </w:tc>
        <w:tc>
          <w:tcPr>
            <w:tcW w:w="1559" w:type="dxa"/>
            <w:tcBorders>
              <w:top w:val="nil"/>
              <w:bottom w:val="nil"/>
            </w:tcBorders>
            <w:vAlign w:val="center"/>
          </w:tcPr>
          <w:p w14:paraId="675BEFE6" w14:textId="77777777" w:rsidR="00D13EB1" w:rsidRDefault="00D13EB1" w:rsidP="00BA1043">
            <w:pPr>
              <w:pStyle w:val="TAC"/>
              <w:rPr>
                <w:ins w:id="1404" w:author="CATT" w:date="2022-04-24T19:36:00Z"/>
              </w:rPr>
            </w:pPr>
          </w:p>
        </w:tc>
        <w:tc>
          <w:tcPr>
            <w:tcW w:w="1412" w:type="dxa"/>
            <w:tcBorders>
              <w:top w:val="nil"/>
              <w:bottom w:val="nil"/>
            </w:tcBorders>
            <w:vAlign w:val="center"/>
          </w:tcPr>
          <w:p w14:paraId="4D0F491C" w14:textId="77777777" w:rsidR="00D13EB1" w:rsidRDefault="00D13EB1" w:rsidP="00BA1043">
            <w:pPr>
              <w:pStyle w:val="TAC"/>
              <w:rPr>
                <w:ins w:id="1405" w:author="CATT" w:date="2022-04-24T19:36:00Z"/>
              </w:rPr>
            </w:pPr>
          </w:p>
        </w:tc>
      </w:tr>
      <w:tr w:rsidR="00D13EB1" w14:paraId="2F32B8E2" w14:textId="77777777" w:rsidTr="00D13EB1">
        <w:trPr>
          <w:cantSplit/>
          <w:jc w:val="center"/>
          <w:ins w:id="1406" w:author="CATT" w:date="2022-04-24T19:36:00Z"/>
        </w:trPr>
        <w:tc>
          <w:tcPr>
            <w:tcW w:w="1559" w:type="dxa"/>
            <w:tcBorders>
              <w:top w:val="nil"/>
              <w:bottom w:val="single" w:sz="4" w:space="0" w:color="auto"/>
            </w:tcBorders>
            <w:vAlign w:val="center"/>
          </w:tcPr>
          <w:p w14:paraId="37B85F9A" w14:textId="77777777" w:rsidR="00D13EB1" w:rsidRDefault="00D13EB1" w:rsidP="00BA1043">
            <w:pPr>
              <w:pStyle w:val="TAC"/>
              <w:rPr>
                <w:ins w:id="1407" w:author="CATT" w:date="2022-04-24T19:36:00Z"/>
              </w:rPr>
            </w:pPr>
          </w:p>
        </w:tc>
        <w:tc>
          <w:tcPr>
            <w:tcW w:w="1418" w:type="dxa"/>
          </w:tcPr>
          <w:p w14:paraId="37385CEE" w14:textId="77777777" w:rsidR="00D13EB1" w:rsidRDefault="00D13EB1" w:rsidP="00BA1043">
            <w:pPr>
              <w:pStyle w:val="TAC"/>
              <w:rPr>
                <w:ins w:id="1408" w:author="CATT" w:date="2022-04-24T19:36:00Z"/>
                <w:rFonts w:cs="v5.0.0"/>
                <w:lang w:eastAsia="zh-CN"/>
              </w:rPr>
            </w:pPr>
            <w:ins w:id="1409" w:author="CATT" w:date="2022-04-24T19:36:00Z">
              <w:r>
                <w:rPr>
                  <w:rFonts w:cs="v5.0.0"/>
                  <w:lang w:eastAsia="zh-CN"/>
                </w:rPr>
                <w:t>60</w:t>
              </w:r>
            </w:ins>
          </w:p>
        </w:tc>
        <w:tc>
          <w:tcPr>
            <w:tcW w:w="1417" w:type="dxa"/>
            <w:vAlign w:val="center"/>
          </w:tcPr>
          <w:p w14:paraId="0851E2F7" w14:textId="77777777" w:rsidR="00D13EB1" w:rsidRDefault="00D13EB1" w:rsidP="00BA1043">
            <w:pPr>
              <w:pStyle w:val="TAC"/>
              <w:rPr>
                <w:ins w:id="1410" w:author="CATT" w:date="2022-04-24T19:36:00Z"/>
              </w:rPr>
            </w:pPr>
            <w:ins w:id="1411" w:author="CATT" w:date="2022-04-24T19:36:00Z">
              <w:r>
                <w:t>G-FR1-A2-6</w:t>
              </w:r>
            </w:ins>
          </w:p>
        </w:tc>
        <w:tc>
          <w:tcPr>
            <w:tcW w:w="1418" w:type="dxa"/>
            <w:vAlign w:val="center"/>
          </w:tcPr>
          <w:p w14:paraId="487CE2AA" w14:textId="3C67C052" w:rsidR="00D13EB1" w:rsidRDefault="00D13EB1" w:rsidP="00BA1043">
            <w:pPr>
              <w:pStyle w:val="TAC"/>
              <w:rPr>
                <w:ins w:id="1412" w:author="CATT" w:date="2022-04-24T19:36:00Z"/>
              </w:rPr>
            </w:pPr>
            <w:ins w:id="1413" w:author="CATT" w:date="2022-04-24T19:37:00Z">
              <w:r w:rsidRPr="00CF6C46">
                <w:t>-55.5</w:t>
              </w:r>
            </w:ins>
          </w:p>
        </w:tc>
        <w:tc>
          <w:tcPr>
            <w:tcW w:w="1559" w:type="dxa"/>
            <w:tcBorders>
              <w:top w:val="nil"/>
              <w:bottom w:val="single" w:sz="4" w:space="0" w:color="auto"/>
            </w:tcBorders>
            <w:vAlign w:val="center"/>
          </w:tcPr>
          <w:p w14:paraId="7A1071CA" w14:textId="77777777" w:rsidR="00D13EB1" w:rsidRDefault="00D13EB1" w:rsidP="00BA1043">
            <w:pPr>
              <w:pStyle w:val="TAC"/>
              <w:rPr>
                <w:ins w:id="1414" w:author="CATT" w:date="2022-04-24T19:36:00Z"/>
              </w:rPr>
            </w:pPr>
          </w:p>
        </w:tc>
        <w:tc>
          <w:tcPr>
            <w:tcW w:w="1412" w:type="dxa"/>
            <w:tcBorders>
              <w:top w:val="nil"/>
              <w:bottom w:val="single" w:sz="4" w:space="0" w:color="auto"/>
            </w:tcBorders>
            <w:vAlign w:val="center"/>
          </w:tcPr>
          <w:p w14:paraId="63EA5102" w14:textId="77777777" w:rsidR="00D13EB1" w:rsidRDefault="00D13EB1" w:rsidP="00BA1043">
            <w:pPr>
              <w:pStyle w:val="TAC"/>
              <w:rPr>
                <w:ins w:id="1415" w:author="CATT" w:date="2022-04-24T19:36:00Z"/>
              </w:rPr>
            </w:pPr>
          </w:p>
        </w:tc>
      </w:tr>
      <w:tr w:rsidR="00D13EB1" w14:paraId="5A9E6B01" w14:textId="77777777" w:rsidTr="00D13EB1">
        <w:trPr>
          <w:cantSplit/>
          <w:jc w:val="center"/>
          <w:ins w:id="1416" w:author="CATT" w:date="2022-04-24T19:36:00Z"/>
        </w:trPr>
        <w:tc>
          <w:tcPr>
            <w:tcW w:w="1559" w:type="dxa"/>
            <w:tcBorders>
              <w:bottom w:val="nil"/>
            </w:tcBorders>
            <w:vAlign w:val="center"/>
          </w:tcPr>
          <w:p w14:paraId="47EB72F1" w14:textId="77777777" w:rsidR="00D13EB1" w:rsidRDefault="00D13EB1" w:rsidP="00BA1043">
            <w:pPr>
              <w:pStyle w:val="TAC"/>
              <w:rPr>
                <w:ins w:id="1417" w:author="CATT" w:date="2022-04-24T19:36:00Z"/>
              </w:rPr>
            </w:pPr>
            <w:ins w:id="1418" w:author="CATT" w:date="2022-04-24T19:36:00Z">
              <w:r>
                <w:rPr>
                  <w:rFonts w:cs="v5.0.0"/>
                  <w:lang w:eastAsia="zh-CN"/>
                </w:rPr>
                <w:t>30</w:t>
              </w:r>
            </w:ins>
          </w:p>
        </w:tc>
        <w:tc>
          <w:tcPr>
            <w:tcW w:w="1418" w:type="dxa"/>
          </w:tcPr>
          <w:p w14:paraId="2EA57446" w14:textId="77777777" w:rsidR="00D13EB1" w:rsidRDefault="00D13EB1" w:rsidP="00BA1043">
            <w:pPr>
              <w:pStyle w:val="TAC"/>
              <w:rPr>
                <w:ins w:id="1419" w:author="CATT" w:date="2022-04-24T19:36:00Z"/>
                <w:rFonts w:cs="v5.0.0"/>
                <w:lang w:eastAsia="zh-CN"/>
              </w:rPr>
            </w:pPr>
            <w:ins w:id="1420" w:author="CATT" w:date="2022-04-24T19:36:00Z">
              <w:r>
                <w:rPr>
                  <w:rFonts w:cs="v5.0.0"/>
                  <w:lang w:eastAsia="zh-CN"/>
                </w:rPr>
                <w:t>15</w:t>
              </w:r>
            </w:ins>
          </w:p>
        </w:tc>
        <w:tc>
          <w:tcPr>
            <w:tcW w:w="1417" w:type="dxa"/>
            <w:vAlign w:val="center"/>
          </w:tcPr>
          <w:p w14:paraId="1C6A6A6A" w14:textId="77777777" w:rsidR="00D13EB1" w:rsidRDefault="00D13EB1" w:rsidP="00BA1043">
            <w:pPr>
              <w:pStyle w:val="TAC"/>
              <w:rPr>
                <w:ins w:id="1421" w:author="CATT" w:date="2022-04-24T19:36:00Z"/>
              </w:rPr>
            </w:pPr>
            <w:ins w:id="1422" w:author="CATT" w:date="2022-04-24T19:36:00Z">
              <w:r>
                <w:t>G-FR1-A2-4</w:t>
              </w:r>
            </w:ins>
          </w:p>
        </w:tc>
        <w:tc>
          <w:tcPr>
            <w:tcW w:w="1418" w:type="dxa"/>
            <w:vAlign w:val="center"/>
          </w:tcPr>
          <w:p w14:paraId="398114D6" w14:textId="72CE5EC1" w:rsidR="00D13EB1" w:rsidRDefault="00D13EB1" w:rsidP="00BA1043">
            <w:pPr>
              <w:pStyle w:val="TAC"/>
              <w:rPr>
                <w:ins w:id="1423" w:author="CATT" w:date="2022-04-24T19:36:00Z"/>
              </w:rPr>
            </w:pPr>
            <w:ins w:id="1424" w:author="CATT" w:date="2022-04-24T19:37:00Z">
              <w:r w:rsidRPr="00CF6C46">
                <w:t>-55.2</w:t>
              </w:r>
            </w:ins>
          </w:p>
        </w:tc>
        <w:tc>
          <w:tcPr>
            <w:tcW w:w="1559" w:type="dxa"/>
            <w:tcBorders>
              <w:bottom w:val="nil"/>
            </w:tcBorders>
            <w:vAlign w:val="center"/>
          </w:tcPr>
          <w:p w14:paraId="280935A7" w14:textId="77777777" w:rsidR="00D13EB1" w:rsidRDefault="00D13EB1" w:rsidP="00BA1043">
            <w:pPr>
              <w:pStyle w:val="TAC"/>
              <w:rPr>
                <w:ins w:id="1425" w:author="CATT" w:date="2022-04-24T19:36:00Z"/>
              </w:rPr>
            </w:pPr>
            <w:ins w:id="1426" w:author="CATT" w:date="2022-04-24T19:36:00Z">
              <w:r>
                <w:rPr>
                  <w:rFonts w:hint="eastAsia"/>
                  <w:lang w:val="en-US" w:eastAsia="zh-CN"/>
                </w:rPr>
                <w:t>-65.4</w:t>
              </w:r>
            </w:ins>
          </w:p>
        </w:tc>
        <w:tc>
          <w:tcPr>
            <w:tcW w:w="1412" w:type="dxa"/>
            <w:tcBorders>
              <w:bottom w:val="nil"/>
            </w:tcBorders>
            <w:vAlign w:val="center"/>
          </w:tcPr>
          <w:p w14:paraId="045C0E54" w14:textId="77777777" w:rsidR="00D13EB1" w:rsidRDefault="00D13EB1" w:rsidP="00BA1043">
            <w:pPr>
              <w:pStyle w:val="TAC"/>
              <w:rPr>
                <w:ins w:id="1427" w:author="CATT" w:date="2022-04-24T19:36:00Z"/>
              </w:rPr>
            </w:pPr>
            <w:ins w:id="1428" w:author="CATT" w:date="2022-04-24T19:36:00Z">
              <w:r>
                <w:rPr>
                  <w:rFonts w:cs="v5.0.0"/>
                  <w:lang w:eastAsia="zh-CN"/>
                </w:rPr>
                <w:t>AWGN</w:t>
              </w:r>
            </w:ins>
          </w:p>
        </w:tc>
      </w:tr>
      <w:tr w:rsidR="00D13EB1" w14:paraId="6F909ACE" w14:textId="77777777" w:rsidTr="00D13EB1">
        <w:trPr>
          <w:cantSplit/>
          <w:jc w:val="center"/>
          <w:ins w:id="1429" w:author="CATT" w:date="2022-04-24T19:36:00Z"/>
        </w:trPr>
        <w:tc>
          <w:tcPr>
            <w:tcW w:w="1559" w:type="dxa"/>
            <w:tcBorders>
              <w:top w:val="nil"/>
              <w:bottom w:val="nil"/>
            </w:tcBorders>
            <w:vAlign w:val="center"/>
          </w:tcPr>
          <w:p w14:paraId="0A7BF1F0" w14:textId="77777777" w:rsidR="00D13EB1" w:rsidRDefault="00D13EB1" w:rsidP="00BA1043">
            <w:pPr>
              <w:pStyle w:val="TAC"/>
              <w:rPr>
                <w:ins w:id="1430" w:author="CATT" w:date="2022-04-24T19:36:00Z"/>
              </w:rPr>
            </w:pPr>
          </w:p>
        </w:tc>
        <w:tc>
          <w:tcPr>
            <w:tcW w:w="1418" w:type="dxa"/>
          </w:tcPr>
          <w:p w14:paraId="4FFD3F3B" w14:textId="77777777" w:rsidR="00D13EB1" w:rsidRDefault="00D13EB1" w:rsidP="00BA1043">
            <w:pPr>
              <w:pStyle w:val="TAC"/>
              <w:rPr>
                <w:ins w:id="1431" w:author="CATT" w:date="2022-04-24T19:36:00Z"/>
                <w:rFonts w:cs="v5.0.0"/>
                <w:lang w:eastAsia="zh-CN"/>
              </w:rPr>
            </w:pPr>
            <w:ins w:id="1432" w:author="CATT" w:date="2022-04-24T19:36:00Z">
              <w:r>
                <w:rPr>
                  <w:rFonts w:cs="v5.0.0"/>
                  <w:lang w:eastAsia="zh-CN"/>
                </w:rPr>
                <w:t>30</w:t>
              </w:r>
            </w:ins>
          </w:p>
        </w:tc>
        <w:tc>
          <w:tcPr>
            <w:tcW w:w="1417" w:type="dxa"/>
            <w:vAlign w:val="center"/>
          </w:tcPr>
          <w:p w14:paraId="416F995E" w14:textId="77777777" w:rsidR="00D13EB1" w:rsidRDefault="00D13EB1" w:rsidP="00BA1043">
            <w:pPr>
              <w:pStyle w:val="TAC"/>
              <w:rPr>
                <w:ins w:id="1433" w:author="CATT" w:date="2022-04-24T19:36:00Z"/>
              </w:rPr>
            </w:pPr>
            <w:ins w:id="1434" w:author="CATT" w:date="2022-04-24T19:36:00Z">
              <w:r>
                <w:t>G-FR1-A2-5</w:t>
              </w:r>
            </w:ins>
          </w:p>
        </w:tc>
        <w:tc>
          <w:tcPr>
            <w:tcW w:w="1418" w:type="dxa"/>
            <w:vAlign w:val="center"/>
          </w:tcPr>
          <w:p w14:paraId="715B8A4E" w14:textId="536203D4" w:rsidR="00D13EB1" w:rsidRDefault="00D13EB1" w:rsidP="00BA1043">
            <w:pPr>
              <w:pStyle w:val="TAC"/>
              <w:rPr>
                <w:ins w:id="1435" w:author="CATT" w:date="2022-04-24T19:36:00Z"/>
              </w:rPr>
            </w:pPr>
            <w:ins w:id="1436" w:author="CATT" w:date="2022-04-24T19:37:00Z">
              <w:r w:rsidRPr="00CF6C46">
                <w:t>-55.2</w:t>
              </w:r>
            </w:ins>
          </w:p>
        </w:tc>
        <w:tc>
          <w:tcPr>
            <w:tcW w:w="1559" w:type="dxa"/>
            <w:tcBorders>
              <w:top w:val="nil"/>
              <w:bottom w:val="nil"/>
            </w:tcBorders>
            <w:vAlign w:val="center"/>
          </w:tcPr>
          <w:p w14:paraId="5FD5C666" w14:textId="77777777" w:rsidR="00D13EB1" w:rsidRDefault="00D13EB1" w:rsidP="00BA1043">
            <w:pPr>
              <w:pStyle w:val="TAC"/>
              <w:rPr>
                <w:ins w:id="1437" w:author="CATT" w:date="2022-04-24T19:36:00Z"/>
              </w:rPr>
            </w:pPr>
          </w:p>
        </w:tc>
        <w:tc>
          <w:tcPr>
            <w:tcW w:w="1412" w:type="dxa"/>
            <w:tcBorders>
              <w:top w:val="nil"/>
              <w:bottom w:val="nil"/>
            </w:tcBorders>
            <w:vAlign w:val="center"/>
          </w:tcPr>
          <w:p w14:paraId="27291ED5" w14:textId="77777777" w:rsidR="00D13EB1" w:rsidRDefault="00D13EB1" w:rsidP="00BA1043">
            <w:pPr>
              <w:pStyle w:val="TAC"/>
              <w:rPr>
                <w:ins w:id="1438" w:author="CATT" w:date="2022-04-24T19:36:00Z"/>
              </w:rPr>
            </w:pPr>
          </w:p>
        </w:tc>
      </w:tr>
      <w:tr w:rsidR="00D13EB1" w14:paraId="39EB1F82" w14:textId="77777777" w:rsidTr="00D13EB1">
        <w:trPr>
          <w:cantSplit/>
          <w:jc w:val="center"/>
          <w:ins w:id="1439" w:author="CATT" w:date="2022-04-24T19:36:00Z"/>
        </w:trPr>
        <w:tc>
          <w:tcPr>
            <w:tcW w:w="1559" w:type="dxa"/>
            <w:tcBorders>
              <w:top w:val="nil"/>
              <w:bottom w:val="single" w:sz="4" w:space="0" w:color="auto"/>
            </w:tcBorders>
            <w:vAlign w:val="center"/>
          </w:tcPr>
          <w:p w14:paraId="198FD157" w14:textId="77777777" w:rsidR="00D13EB1" w:rsidRDefault="00D13EB1" w:rsidP="00BA1043">
            <w:pPr>
              <w:pStyle w:val="TAC"/>
              <w:rPr>
                <w:ins w:id="1440" w:author="CATT" w:date="2022-04-24T19:36:00Z"/>
              </w:rPr>
            </w:pPr>
          </w:p>
        </w:tc>
        <w:tc>
          <w:tcPr>
            <w:tcW w:w="1418" w:type="dxa"/>
          </w:tcPr>
          <w:p w14:paraId="3D5EBDDD" w14:textId="77777777" w:rsidR="00D13EB1" w:rsidRDefault="00D13EB1" w:rsidP="00BA1043">
            <w:pPr>
              <w:pStyle w:val="TAC"/>
              <w:rPr>
                <w:ins w:id="1441" w:author="CATT" w:date="2022-04-24T19:36:00Z"/>
                <w:rFonts w:cs="v5.0.0"/>
                <w:lang w:eastAsia="zh-CN"/>
              </w:rPr>
            </w:pPr>
            <w:ins w:id="1442" w:author="CATT" w:date="2022-04-24T19:36:00Z">
              <w:r>
                <w:rPr>
                  <w:rFonts w:cs="v5.0.0"/>
                  <w:lang w:eastAsia="zh-CN"/>
                </w:rPr>
                <w:t>60</w:t>
              </w:r>
            </w:ins>
          </w:p>
        </w:tc>
        <w:tc>
          <w:tcPr>
            <w:tcW w:w="1417" w:type="dxa"/>
            <w:vAlign w:val="center"/>
          </w:tcPr>
          <w:p w14:paraId="76A69728" w14:textId="77777777" w:rsidR="00D13EB1" w:rsidRDefault="00D13EB1" w:rsidP="00BA1043">
            <w:pPr>
              <w:pStyle w:val="TAC"/>
              <w:rPr>
                <w:ins w:id="1443" w:author="CATT" w:date="2022-04-24T19:36:00Z"/>
              </w:rPr>
            </w:pPr>
            <w:ins w:id="1444" w:author="CATT" w:date="2022-04-24T19:36:00Z">
              <w:r>
                <w:t>G-FR1-A2-6</w:t>
              </w:r>
            </w:ins>
          </w:p>
        </w:tc>
        <w:tc>
          <w:tcPr>
            <w:tcW w:w="1418" w:type="dxa"/>
            <w:vAlign w:val="center"/>
          </w:tcPr>
          <w:p w14:paraId="7001CB7F" w14:textId="2B3BE1A5" w:rsidR="00D13EB1" w:rsidRDefault="00D13EB1" w:rsidP="00BA1043">
            <w:pPr>
              <w:pStyle w:val="TAC"/>
              <w:rPr>
                <w:ins w:id="1445" w:author="CATT" w:date="2022-04-24T19:36:00Z"/>
              </w:rPr>
            </w:pPr>
            <w:ins w:id="1446" w:author="CATT" w:date="2022-04-24T19:37:00Z">
              <w:r w:rsidRPr="00CF6C46">
                <w:t>-55.5</w:t>
              </w:r>
            </w:ins>
          </w:p>
        </w:tc>
        <w:tc>
          <w:tcPr>
            <w:tcW w:w="1559" w:type="dxa"/>
            <w:tcBorders>
              <w:top w:val="nil"/>
              <w:bottom w:val="single" w:sz="4" w:space="0" w:color="auto"/>
            </w:tcBorders>
            <w:vAlign w:val="center"/>
          </w:tcPr>
          <w:p w14:paraId="0FE8AB9E" w14:textId="77777777" w:rsidR="00D13EB1" w:rsidRDefault="00D13EB1" w:rsidP="00BA1043">
            <w:pPr>
              <w:pStyle w:val="TAC"/>
              <w:rPr>
                <w:ins w:id="1447" w:author="CATT" w:date="2022-04-24T19:36:00Z"/>
              </w:rPr>
            </w:pPr>
          </w:p>
        </w:tc>
        <w:tc>
          <w:tcPr>
            <w:tcW w:w="1412" w:type="dxa"/>
            <w:tcBorders>
              <w:top w:val="nil"/>
              <w:bottom w:val="single" w:sz="4" w:space="0" w:color="auto"/>
            </w:tcBorders>
            <w:vAlign w:val="center"/>
          </w:tcPr>
          <w:p w14:paraId="6C0C9633" w14:textId="77777777" w:rsidR="00D13EB1" w:rsidRDefault="00D13EB1" w:rsidP="00BA1043">
            <w:pPr>
              <w:pStyle w:val="TAC"/>
              <w:rPr>
                <w:ins w:id="1448" w:author="CATT" w:date="2022-04-24T19:36:00Z"/>
              </w:rPr>
            </w:pPr>
          </w:p>
        </w:tc>
      </w:tr>
      <w:tr w:rsidR="00D13EB1" w14:paraId="63D53C67" w14:textId="77777777" w:rsidTr="00D13EB1">
        <w:trPr>
          <w:cantSplit/>
          <w:jc w:val="center"/>
          <w:ins w:id="1449" w:author="CATT" w:date="2022-04-24T19:36:00Z"/>
        </w:trPr>
        <w:tc>
          <w:tcPr>
            <w:tcW w:w="1559" w:type="dxa"/>
            <w:tcBorders>
              <w:bottom w:val="nil"/>
            </w:tcBorders>
            <w:vAlign w:val="center"/>
          </w:tcPr>
          <w:p w14:paraId="0C24972C" w14:textId="77777777" w:rsidR="00D13EB1" w:rsidRDefault="00D13EB1" w:rsidP="00BA1043">
            <w:pPr>
              <w:pStyle w:val="TAC"/>
              <w:rPr>
                <w:ins w:id="1450" w:author="CATT" w:date="2022-04-24T19:36:00Z"/>
              </w:rPr>
            </w:pPr>
            <w:ins w:id="1451" w:author="CATT" w:date="2022-04-24T19:36:00Z">
              <w:r>
                <w:rPr>
                  <w:rFonts w:cs="v5.0.0"/>
                  <w:lang w:eastAsia="zh-CN"/>
                </w:rPr>
                <w:t>40</w:t>
              </w:r>
            </w:ins>
          </w:p>
        </w:tc>
        <w:tc>
          <w:tcPr>
            <w:tcW w:w="1418" w:type="dxa"/>
          </w:tcPr>
          <w:p w14:paraId="72C81766" w14:textId="77777777" w:rsidR="00D13EB1" w:rsidRDefault="00D13EB1" w:rsidP="00BA1043">
            <w:pPr>
              <w:pStyle w:val="TAC"/>
              <w:rPr>
                <w:ins w:id="1452" w:author="CATT" w:date="2022-04-24T19:36:00Z"/>
                <w:rFonts w:cs="v5.0.0"/>
                <w:lang w:eastAsia="zh-CN"/>
              </w:rPr>
            </w:pPr>
            <w:ins w:id="1453" w:author="CATT" w:date="2022-04-24T19:36:00Z">
              <w:r>
                <w:rPr>
                  <w:rFonts w:cs="v5.0.0"/>
                  <w:lang w:eastAsia="zh-CN"/>
                </w:rPr>
                <w:t>15</w:t>
              </w:r>
            </w:ins>
          </w:p>
        </w:tc>
        <w:tc>
          <w:tcPr>
            <w:tcW w:w="1417" w:type="dxa"/>
            <w:vAlign w:val="center"/>
          </w:tcPr>
          <w:p w14:paraId="0136888A" w14:textId="77777777" w:rsidR="00D13EB1" w:rsidRDefault="00D13EB1" w:rsidP="00BA1043">
            <w:pPr>
              <w:pStyle w:val="TAC"/>
              <w:rPr>
                <w:ins w:id="1454" w:author="CATT" w:date="2022-04-24T19:36:00Z"/>
              </w:rPr>
            </w:pPr>
            <w:ins w:id="1455" w:author="CATT" w:date="2022-04-24T19:36:00Z">
              <w:r>
                <w:t>G-FR1-A2-4</w:t>
              </w:r>
            </w:ins>
          </w:p>
        </w:tc>
        <w:tc>
          <w:tcPr>
            <w:tcW w:w="1418" w:type="dxa"/>
            <w:vAlign w:val="center"/>
          </w:tcPr>
          <w:p w14:paraId="2420B993" w14:textId="10D824F0" w:rsidR="00D13EB1" w:rsidRDefault="00D13EB1" w:rsidP="00BA1043">
            <w:pPr>
              <w:pStyle w:val="TAC"/>
              <w:rPr>
                <w:ins w:id="1456" w:author="CATT" w:date="2022-04-24T19:36:00Z"/>
              </w:rPr>
            </w:pPr>
            <w:ins w:id="1457" w:author="CATT" w:date="2022-04-24T19:37:00Z">
              <w:r w:rsidRPr="00CF6C46">
                <w:t>-55.2</w:t>
              </w:r>
            </w:ins>
          </w:p>
        </w:tc>
        <w:tc>
          <w:tcPr>
            <w:tcW w:w="1559" w:type="dxa"/>
            <w:tcBorders>
              <w:bottom w:val="nil"/>
            </w:tcBorders>
            <w:vAlign w:val="center"/>
          </w:tcPr>
          <w:p w14:paraId="167C1306" w14:textId="77777777" w:rsidR="00D13EB1" w:rsidRDefault="00D13EB1" w:rsidP="00BA1043">
            <w:pPr>
              <w:pStyle w:val="TAC"/>
              <w:rPr>
                <w:ins w:id="1458" w:author="CATT" w:date="2022-04-24T19:36:00Z"/>
              </w:rPr>
            </w:pPr>
            <w:ins w:id="1459" w:author="CATT" w:date="2022-04-24T19:36:00Z">
              <w:r>
                <w:rPr>
                  <w:rFonts w:hint="eastAsia"/>
                  <w:lang w:val="en-US" w:eastAsia="zh-CN"/>
                </w:rPr>
                <w:t>-64.1</w:t>
              </w:r>
            </w:ins>
          </w:p>
        </w:tc>
        <w:tc>
          <w:tcPr>
            <w:tcW w:w="1412" w:type="dxa"/>
            <w:tcBorders>
              <w:bottom w:val="nil"/>
            </w:tcBorders>
            <w:vAlign w:val="center"/>
          </w:tcPr>
          <w:p w14:paraId="30F28B42" w14:textId="77777777" w:rsidR="00D13EB1" w:rsidRDefault="00D13EB1" w:rsidP="00BA1043">
            <w:pPr>
              <w:pStyle w:val="TAC"/>
              <w:rPr>
                <w:ins w:id="1460" w:author="CATT" w:date="2022-04-24T19:36:00Z"/>
              </w:rPr>
            </w:pPr>
            <w:ins w:id="1461" w:author="CATT" w:date="2022-04-24T19:36:00Z">
              <w:r>
                <w:rPr>
                  <w:rFonts w:cs="v5.0.0"/>
                  <w:lang w:eastAsia="zh-CN"/>
                </w:rPr>
                <w:t>AWGN</w:t>
              </w:r>
            </w:ins>
          </w:p>
        </w:tc>
      </w:tr>
      <w:tr w:rsidR="00D13EB1" w14:paraId="010F93EE" w14:textId="77777777" w:rsidTr="00D13EB1">
        <w:trPr>
          <w:cantSplit/>
          <w:jc w:val="center"/>
          <w:ins w:id="1462" w:author="CATT" w:date="2022-04-24T19:36:00Z"/>
        </w:trPr>
        <w:tc>
          <w:tcPr>
            <w:tcW w:w="1559" w:type="dxa"/>
            <w:tcBorders>
              <w:top w:val="nil"/>
              <w:bottom w:val="nil"/>
            </w:tcBorders>
            <w:vAlign w:val="center"/>
          </w:tcPr>
          <w:p w14:paraId="067B2050" w14:textId="77777777" w:rsidR="00D13EB1" w:rsidRDefault="00D13EB1" w:rsidP="00BA1043">
            <w:pPr>
              <w:pStyle w:val="TAC"/>
              <w:rPr>
                <w:ins w:id="1463" w:author="CATT" w:date="2022-04-24T19:36:00Z"/>
              </w:rPr>
            </w:pPr>
          </w:p>
        </w:tc>
        <w:tc>
          <w:tcPr>
            <w:tcW w:w="1418" w:type="dxa"/>
          </w:tcPr>
          <w:p w14:paraId="3C93539C" w14:textId="77777777" w:rsidR="00D13EB1" w:rsidRDefault="00D13EB1" w:rsidP="00BA1043">
            <w:pPr>
              <w:pStyle w:val="TAC"/>
              <w:rPr>
                <w:ins w:id="1464" w:author="CATT" w:date="2022-04-24T19:36:00Z"/>
                <w:rFonts w:cs="v5.0.0"/>
                <w:lang w:eastAsia="zh-CN"/>
              </w:rPr>
            </w:pPr>
            <w:ins w:id="1465" w:author="CATT" w:date="2022-04-24T19:36:00Z">
              <w:r>
                <w:rPr>
                  <w:rFonts w:cs="v5.0.0"/>
                  <w:lang w:eastAsia="zh-CN"/>
                </w:rPr>
                <w:t>30</w:t>
              </w:r>
            </w:ins>
          </w:p>
        </w:tc>
        <w:tc>
          <w:tcPr>
            <w:tcW w:w="1417" w:type="dxa"/>
            <w:vAlign w:val="center"/>
          </w:tcPr>
          <w:p w14:paraId="7AFB6A80" w14:textId="77777777" w:rsidR="00D13EB1" w:rsidRDefault="00D13EB1" w:rsidP="00BA1043">
            <w:pPr>
              <w:pStyle w:val="TAC"/>
              <w:rPr>
                <w:ins w:id="1466" w:author="CATT" w:date="2022-04-24T19:36:00Z"/>
              </w:rPr>
            </w:pPr>
            <w:ins w:id="1467" w:author="CATT" w:date="2022-04-24T19:36:00Z">
              <w:r>
                <w:t>G-FR1-A2-5</w:t>
              </w:r>
            </w:ins>
          </w:p>
        </w:tc>
        <w:tc>
          <w:tcPr>
            <w:tcW w:w="1418" w:type="dxa"/>
            <w:vAlign w:val="center"/>
          </w:tcPr>
          <w:p w14:paraId="1A31A0BF" w14:textId="5C2D5EE1" w:rsidR="00D13EB1" w:rsidRDefault="00D13EB1" w:rsidP="00BA1043">
            <w:pPr>
              <w:pStyle w:val="TAC"/>
              <w:rPr>
                <w:ins w:id="1468" w:author="CATT" w:date="2022-04-24T19:36:00Z"/>
              </w:rPr>
            </w:pPr>
            <w:ins w:id="1469" w:author="CATT" w:date="2022-04-24T19:37:00Z">
              <w:r w:rsidRPr="00CF6C46">
                <w:t>-55.2</w:t>
              </w:r>
            </w:ins>
          </w:p>
        </w:tc>
        <w:tc>
          <w:tcPr>
            <w:tcW w:w="1559" w:type="dxa"/>
            <w:tcBorders>
              <w:top w:val="nil"/>
              <w:bottom w:val="nil"/>
            </w:tcBorders>
            <w:vAlign w:val="center"/>
          </w:tcPr>
          <w:p w14:paraId="7CF0769B" w14:textId="77777777" w:rsidR="00D13EB1" w:rsidRDefault="00D13EB1" w:rsidP="00BA1043">
            <w:pPr>
              <w:pStyle w:val="TAC"/>
              <w:rPr>
                <w:ins w:id="1470" w:author="CATT" w:date="2022-04-24T19:36:00Z"/>
              </w:rPr>
            </w:pPr>
          </w:p>
        </w:tc>
        <w:tc>
          <w:tcPr>
            <w:tcW w:w="1412" w:type="dxa"/>
            <w:tcBorders>
              <w:top w:val="nil"/>
              <w:bottom w:val="nil"/>
            </w:tcBorders>
            <w:vAlign w:val="center"/>
          </w:tcPr>
          <w:p w14:paraId="3003137E" w14:textId="77777777" w:rsidR="00D13EB1" w:rsidRDefault="00D13EB1" w:rsidP="00BA1043">
            <w:pPr>
              <w:pStyle w:val="TAC"/>
              <w:rPr>
                <w:ins w:id="1471" w:author="CATT" w:date="2022-04-24T19:36:00Z"/>
              </w:rPr>
            </w:pPr>
          </w:p>
        </w:tc>
      </w:tr>
      <w:tr w:rsidR="00D13EB1" w14:paraId="350749D0" w14:textId="77777777" w:rsidTr="00D13EB1">
        <w:trPr>
          <w:cantSplit/>
          <w:jc w:val="center"/>
          <w:ins w:id="1472" w:author="CATT" w:date="2022-04-24T19:36:00Z"/>
        </w:trPr>
        <w:tc>
          <w:tcPr>
            <w:tcW w:w="1559" w:type="dxa"/>
            <w:tcBorders>
              <w:top w:val="nil"/>
              <w:bottom w:val="single" w:sz="4" w:space="0" w:color="auto"/>
            </w:tcBorders>
            <w:vAlign w:val="center"/>
          </w:tcPr>
          <w:p w14:paraId="4DAACC0E" w14:textId="77777777" w:rsidR="00D13EB1" w:rsidRDefault="00D13EB1" w:rsidP="00BA1043">
            <w:pPr>
              <w:pStyle w:val="TAC"/>
              <w:rPr>
                <w:ins w:id="1473" w:author="CATT" w:date="2022-04-24T19:36:00Z"/>
              </w:rPr>
            </w:pPr>
          </w:p>
        </w:tc>
        <w:tc>
          <w:tcPr>
            <w:tcW w:w="1418" w:type="dxa"/>
          </w:tcPr>
          <w:p w14:paraId="2C631093" w14:textId="77777777" w:rsidR="00D13EB1" w:rsidRDefault="00D13EB1" w:rsidP="00BA1043">
            <w:pPr>
              <w:pStyle w:val="TAC"/>
              <w:rPr>
                <w:ins w:id="1474" w:author="CATT" w:date="2022-04-24T19:36:00Z"/>
                <w:rFonts w:cs="v5.0.0"/>
                <w:lang w:eastAsia="zh-CN"/>
              </w:rPr>
            </w:pPr>
            <w:ins w:id="1475" w:author="CATT" w:date="2022-04-24T19:36:00Z">
              <w:r>
                <w:rPr>
                  <w:rFonts w:cs="v5.0.0"/>
                  <w:lang w:eastAsia="zh-CN"/>
                </w:rPr>
                <w:t>60</w:t>
              </w:r>
            </w:ins>
          </w:p>
        </w:tc>
        <w:tc>
          <w:tcPr>
            <w:tcW w:w="1417" w:type="dxa"/>
            <w:vAlign w:val="center"/>
          </w:tcPr>
          <w:p w14:paraId="6F7FB463" w14:textId="77777777" w:rsidR="00D13EB1" w:rsidRDefault="00D13EB1" w:rsidP="00BA1043">
            <w:pPr>
              <w:pStyle w:val="TAC"/>
              <w:rPr>
                <w:ins w:id="1476" w:author="CATT" w:date="2022-04-24T19:36:00Z"/>
              </w:rPr>
            </w:pPr>
            <w:ins w:id="1477" w:author="CATT" w:date="2022-04-24T19:36:00Z">
              <w:r>
                <w:t>G-FR1-A2-6</w:t>
              </w:r>
            </w:ins>
          </w:p>
        </w:tc>
        <w:tc>
          <w:tcPr>
            <w:tcW w:w="1418" w:type="dxa"/>
            <w:vAlign w:val="center"/>
          </w:tcPr>
          <w:p w14:paraId="113823C4" w14:textId="65842FD5" w:rsidR="00D13EB1" w:rsidRDefault="00D13EB1" w:rsidP="00BA1043">
            <w:pPr>
              <w:pStyle w:val="TAC"/>
              <w:rPr>
                <w:ins w:id="1478" w:author="CATT" w:date="2022-04-24T19:36:00Z"/>
              </w:rPr>
            </w:pPr>
            <w:ins w:id="1479" w:author="CATT" w:date="2022-04-24T19:37:00Z">
              <w:r w:rsidRPr="00CF6C46">
                <w:t>-55.5</w:t>
              </w:r>
            </w:ins>
          </w:p>
        </w:tc>
        <w:tc>
          <w:tcPr>
            <w:tcW w:w="1559" w:type="dxa"/>
            <w:tcBorders>
              <w:top w:val="nil"/>
              <w:bottom w:val="single" w:sz="4" w:space="0" w:color="auto"/>
            </w:tcBorders>
            <w:vAlign w:val="center"/>
          </w:tcPr>
          <w:p w14:paraId="31C0DBF6" w14:textId="77777777" w:rsidR="00D13EB1" w:rsidRDefault="00D13EB1" w:rsidP="00BA1043">
            <w:pPr>
              <w:pStyle w:val="TAC"/>
              <w:rPr>
                <w:ins w:id="1480" w:author="CATT" w:date="2022-04-24T19:36:00Z"/>
              </w:rPr>
            </w:pPr>
          </w:p>
        </w:tc>
        <w:tc>
          <w:tcPr>
            <w:tcW w:w="1412" w:type="dxa"/>
            <w:tcBorders>
              <w:top w:val="nil"/>
              <w:bottom w:val="single" w:sz="4" w:space="0" w:color="auto"/>
            </w:tcBorders>
            <w:vAlign w:val="center"/>
          </w:tcPr>
          <w:p w14:paraId="4EC34A54" w14:textId="77777777" w:rsidR="00D13EB1" w:rsidRDefault="00D13EB1" w:rsidP="00BA1043">
            <w:pPr>
              <w:pStyle w:val="TAC"/>
              <w:rPr>
                <w:ins w:id="1481" w:author="CATT" w:date="2022-04-24T19:36:00Z"/>
              </w:rPr>
            </w:pPr>
          </w:p>
        </w:tc>
      </w:tr>
      <w:tr w:rsidR="00D13EB1" w14:paraId="53662A35" w14:textId="77777777" w:rsidTr="00D13EB1">
        <w:trPr>
          <w:cantSplit/>
          <w:jc w:val="center"/>
          <w:ins w:id="1482" w:author="CATT" w:date="2022-04-24T19:36:00Z"/>
        </w:trPr>
        <w:tc>
          <w:tcPr>
            <w:tcW w:w="1559" w:type="dxa"/>
            <w:tcBorders>
              <w:bottom w:val="nil"/>
            </w:tcBorders>
            <w:vAlign w:val="center"/>
          </w:tcPr>
          <w:p w14:paraId="73A78D79" w14:textId="77777777" w:rsidR="00D13EB1" w:rsidRDefault="00D13EB1" w:rsidP="00BA1043">
            <w:pPr>
              <w:pStyle w:val="TAC"/>
              <w:rPr>
                <w:ins w:id="1483" w:author="CATT" w:date="2022-04-24T19:36:00Z"/>
              </w:rPr>
            </w:pPr>
            <w:ins w:id="1484" w:author="CATT" w:date="2022-04-24T19:36:00Z">
              <w:r>
                <w:rPr>
                  <w:rFonts w:cs="v5.0.0"/>
                  <w:lang w:eastAsia="zh-CN"/>
                </w:rPr>
                <w:t>50</w:t>
              </w:r>
            </w:ins>
          </w:p>
        </w:tc>
        <w:tc>
          <w:tcPr>
            <w:tcW w:w="1418" w:type="dxa"/>
          </w:tcPr>
          <w:p w14:paraId="7DEB3DC9" w14:textId="77777777" w:rsidR="00D13EB1" w:rsidRDefault="00D13EB1" w:rsidP="00BA1043">
            <w:pPr>
              <w:pStyle w:val="TAC"/>
              <w:rPr>
                <w:ins w:id="1485" w:author="CATT" w:date="2022-04-24T19:36:00Z"/>
                <w:rFonts w:cs="v5.0.0"/>
                <w:lang w:eastAsia="zh-CN"/>
              </w:rPr>
            </w:pPr>
            <w:ins w:id="1486" w:author="CATT" w:date="2022-04-24T19:36:00Z">
              <w:r>
                <w:rPr>
                  <w:rFonts w:cs="v5.0.0"/>
                  <w:lang w:eastAsia="zh-CN"/>
                </w:rPr>
                <w:t>15</w:t>
              </w:r>
            </w:ins>
          </w:p>
        </w:tc>
        <w:tc>
          <w:tcPr>
            <w:tcW w:w="1417" w:type="dxa"/>
            <w:vAlign w:val="center"/>
          </w:tcPr>
          <w:p w14:paraId="44AE3856" w14:textId="77777777" w:rsidR="00D13EB1" w:rsidRDefault="00D13EB1" w:rsidP="00BA1043">
            <w:pPr>
              <w:pStyle w:val="TAC"/>
              <w:rPr>
                <w:ins w:id="1487" w:author="CATT" w:date="2022-04-24T19:36:00Z"/>
              </w:rPr>
            </w:pPr>
            <w:ins w:id="1488" w:author="CATT" w:date="2022-04-24T19:36:00Z">
              <w:r>
                <w:t>G-FR1-A2-4</w:t>
              </w:r>
            </w:ins>
          </w:p>
        </w:tc>
        <w:tc>
          <w:tcPr>
            <w:tcW w:w="1418" w:type="dxa"/>
            <w:vAlign w:val="center"/>
          </w:tcPr>
          <w:p w14:paraId="6AB41FDE" w14:textId="7D1B221D" w:rsidR="00D13EB1" w:rsidRDefault="00D13EB1" w:rsidP="00BA1043">
            <w:pPr>
              <w:pStyle w:val="TAC"/>
              <w:rPr>
                <w:ins w:id="1489" w:author="CATT" w:date="2022-04-24T19:36:00Z"/>
              </w:rPr>
            </w:pPr>
            <w:ins w:id="1490" w:author="CATT" w:date="2022-04-24T19:37:00Z">
              <w:r w:rsidRPr="00CF6C46">
                <w:t>-55.2</w:t>
              </w:r>
            </w:ins>
          </w:p>
        </w:tc>
        <w:tc>
          <w:tcPr>
            <w:tcW w:w="1559" w:type="dxa"/>
            <w:tcBorders>
              <w:bottom w:val="nil"/>
            </w:tcBorders>
            <w:vAlign w:val="center"/>
          </w:tcPr>
          <w:p w14:paraId="1B3785AE" w14:textId="77777777" w:rsidR="00D13EB1" w:rsidRDefault="00D13EB1" w:rsidP="00BA1043">
            <w:pPr>
              <w:pStyle w:val="TAC"/>
              <w:rPr>
                <w:ins w:id="1491" w:author="CATT" w:date="2022-04-24T19:36:00Z"/>
              </w:rPr>
            </w:pPr>
            <w:ins w:id="1492" w:author="CATT" w:date="2022-04-24T19:36:00Z">
              <w:r>
                <w:rPr>
                  <w:rFonts w:hint="eastAsia"/>
                  <w:lang w:val="en-US" w:eastAsia="zh-CN"/>
                </w:rPr>
                <w:t>-63.1</w:t>
              </w:r>
            </w:ins>
          </w:p>
        </w:tc>
        <w:tc>
          <w:tcPr>
            <w:tcW w:w="1412" w:type="dxa"/>
            <w:tcBorders>
              <w:bottom w:val="nil"/>
            </w:tcBorders>
            <w:vAlign w:val="center"/>
          </w:tcPr>
          <w:p w14:paraId="3C102B9E" w14:textId="77777777" w:rsidR="00D13EB1" w:rsidRDefault="00D13EB1" w:rsidP="00BA1043">
            <w:pPr>
              <w:pStyle w:val="TAC"/>
              <w:rPr>
                <w:ins w:id="1493" w:author="CATT" w:date="2022-04-24T19:36:00Z"/>
              </w:rPr>
            </w:pPr>
            <w:ins w:id="1494" w:author="CATT" w:date="2022-04-24T19:36:00Z">
              <w:r>
                <w:rPr>
                  <w:rFonts w:cs="v5.0.0"/>
                  <w:lang w:eastAsia="zh-CN"/>
                </w:rPr>
                <w:t>AWGN</w:t>
              </w:r>
            </w:ins>
          </w:p>
        </w:tc>
      </w:tr>
      <w:tr w:rsidR="00D13EB1" w14:paraId="24DCF056" w14:textId="77777777" w:rsidTr="00D13EB1">
        <w:trPr>
          <w:cantSplit/>
          <w:jc w:val="center"/>
          <w:ins w:id="1495" w:author="CATT" w:date="2022-04-24T19:36:00Z"/>
        </w:trPr>
        <w:tc>
          <w:tcPr>
            <w:tcW w:w="1559" w:type="dxa"/>
            <w:tcBorders>
              <w:top w:val="nil"/>
              <w:bottom w:val="nil"/>
            </w:tcBorders>
            <w:vAlign w:val="center"/>
          </w:tcPr>
          <w:p w14:paraId="116E1CFB" w14:textId="77777777" w:rsidR="00D13EB1" w:rsidRDefault="00D13EB1" w:rsidP="00BA1043">
            <w:pPr>
              <w:pStyle w:val="TAC"/>
              <w:rPr>
                <w:ins w:id="1496" w:author="CATT" w:date="2022-04-24T19:36:00Z"/>
              </w:rPr>
            </w:pPr>
          </w:p>
        </w:tc>
        <w:tc>
          <w:tcPr>
            <w:tcW w:w="1418" w:type="dxa"/>
          </w:tcPr>
          <w:p w14:paraId="485A87F9" w14:textId="77777777" w:rsidR="00D13EB1" w:rsidRDefault="00D13EB1" w:rsidP="00BA1043">
            <w:pPr>
              <w:pStyle w:val="TAC"/>
              <w:rPr>
                <w:ins w:id="1497" w:author="CATT" w:date="2022-04-24T19:36:00Z"/>
                <w:rFonts w:cs="v5.0.0"/>
                <w:lang w:eastAsia="zh-CN"/>
              </w:rPr>
            </w:pPr>
            <w:ins w:id="1498" w:author="CATT" w:date="2022-04-24T19:36:00Z">
              <w:r>
                <w:rPr>
                  <w:rFonts w:cs="v5.0.0"/>
                  <w:lang w:eastAsia="zh-CN"/>
                </w:rPr>
                <w:t>30</w:t>
              </w:r>
            </w:ins>
          </w:p>
        </w:tc>
        <w:tc>
          <w:tcPr>
            <w:tcW w:w="1417" w:type="dxa"/>
            <w:vAlign w:val="center"/>
          </w:tcPr>
          <w:p w14:paraId="541F3D8A" w14:textId="77777777" w:rsidR="00D13EB1" w:rsidRDefault="00D13EB1" w:rsidP="00BA1043">
            <w:pPr>
              <w:pStyle w:val="TAC"/>
              <w:rPr>
                <w:ins w:id="1499" w:author="CATT" w:date="2022-04-24T19:36:00Z"/>
              </w:rPr>
            </w:pPr>
            <w:ins w:id="1500" w:author="CATT" w:date="2022-04-24T19:36:00Z">
              <w:r>
                <w:t>G-FR1-A2-5</w:t>
              </w:r>
            </w:ins>
          </w:p>
        </w:tc>
        <w:tc>
          <w:tcPr>
            <w:tcW w:w="1418" w:type="dxa"/>
            <w:vAlign w:val="center"/>
          </w:tcPr>
          <w:p w14:paraId="4D88A80E" w14:textId="2489076D" w:rsidR="00D13EB1" w:rsidRDefault="00D13EB1" w:rsidP="00BA1043">
            <w:pPr>
              <w:pStyle w:val="TAC"/>
              <w:rPr>
                <w:ins w:id="1501" w:author="CATT" w:date="2022-04-24T19:36:00Z"/>
              </w:rPr>
            </w:pPr>
            <w:ins w:id="1502" w:author="CATT" w:date="2022-04-24T19:37:00Z">
              <w:r w:rsidRPr="00CF6C46">
                <w:t>-55.2</w:t>
              </w:r>
            </w:ins>
          </w:p>
        </w:tc>
        <w:tc>
          <w:tcPr>
            <w:tcW w:w="1559" w:type="dxa"/>
            <w:tcBorders>
              <w:top w:val="nil"/>
              <w:bottom w:val="nil"/>
            </w:tcBorders>
            <w:vAlign w:val="center"/>
          </w:tcPr>
          <w:p w14:paraId="0EA40186" w14:textId="77777777" w:rsidR="00D13EB1" w:rsidRDefault="00D13EB1" w:rsidP="00BA1043">
            <w:pPr>
              <w:pStyle w:val="TAC"/>
              <w:rPr>
                <w:ins w:id="1503" w:author="CATT" w:date="2022-04-24T19:36:00Z"/>
              </w:rPr>
            </w:pPr>
          </w:p>
        </w:tc>
        <w:tc>
          <w:tcPr>
            <w:tcW w:w="1412" w:type="dxa"/>
            <w:tcBorders>
              <w:top w:val="nil"/>
              <w:bottom w:val="nil"/>
            </w:tcBorders>
            <w:vAlign w:val="center"/>
          </w:tcPr>
          <w:p w14:paraId="44DB1C64" w14:textId="77777777" w:rsidR="00D13EB1" w:rsidRDefault="00D13EB1" w:rsidP="00BA1043">
            <w:pPr>
              <w:pStyle w:val="TAC"/>
              <w:rPr>
                <w:ins w:id="1504" w:author="CATT" w:date="2022-04-24T19:36:00Z"/>
              </w:rPr>
            </w:pPr>
          </w:p>
        </w:tc>
      </w:tr>
      <w:tr w:rsidR="00D13EB1" w14:paraId="31F04620" w14:textId="77777777" w:rsidTr="00D13EB1">
        <w:trPr>
          <w:cantSplit/>
          <w:jc w:val="center"/>
          <w:ins w:id="1505" w:author="CATT" w:date="2022-04-24T19:36:00Z"/>
        </w:trPr>
        <w:tc>
          <w:tcPr>
            <w:tcW w:w="1559" w:type="dxa"/>
            <w:tcBorders>
              <w:top w:val="nil"/>
              <w:bottom w:val="single" w:sz="4" w:space="0" w:color="auto"/>
            </w:tcBorders>
            <w:vAlign w:val="center"/>
          </w:tcPr>
          <w:p w14:paraId="4AFCDC12" w14:textId="77777777" w:rsidR="00D13EB1" w:rsidRDefault="00D13EB1" w:rsidP="00BA1043">
            <w:pPr>
              <w:pStyle w:val="TAC"/>
              <w:rPr>
                <w:ins w:id="1506" w:author="CATT" w:date="2022-04-24T19:36:00Z"/>
              </w:rPr>
            </w:pPr>
          </w:p>
        </w:tc>
        <w:tc>
          <w:tcPr>
            <w:tcW w:w="1418" w:type="dxa"/>
          </w:tcPr>
          <w:p w14:paraId="61938DA8" w14:textId="77777777" w:rsidR="00D13EB1" w:rsidRDefault="00D13EB1" w:rsidP="00BA1043">
            <w:pPr>
              <w:pStyle w:val="TAC"/>
              <w:rPr>
                <w:ins w:id="1507" w:author="CATT" w:date="2022-04-24T19:36:00Z"/>
                <w:rFonts w:cs="v5.0.0"/>
                <w:lang w:eastAsia="zh-CN"/>
              </w:rPr>
            </w:pPr>
            <w:ins w:id="1508" w:author="CATT" w:date="2022-04-24T19:36:00Z">
              <w:r>
                <w:rPr>
                  <w:rFonts w:cs="v5.0.0"/>
                  <w:lang w:eastAsia="zh-CN"/>
                </w:rPr>
                <w:t>60</w:t>
              </w:r>
            </w:ins>
          </w:p>
        </w:tc>
        <w:tc>
          <w:tcPr>
            <w:tcW w:w="1417" w:type="dxa"/>
            <w:vAlign w:val="center"/>
          </w:tcPr>
          <w:p w14:paraId="74AE4E2E" w14:textId="77777777" w:rsidR="00D13EB1" w:rsidRDefault="00D13EB1" w:rsidP="00BA1043">
            <w:pPr>
              <w:pStyle w:val="TAC"/>
              <w:rPr>
                <w:ins w:id="1509" w:author="CATT" w:date="2022-04-24T19:36:00Z"/>
              </w:rPr>
            </w:pPr>
            <w:ins w:id="1510" w:author="CATT" w:date="2022-04-24T19:36:00Z">
              <w:r>
                <w:t>G-FR1-A2-6</w:t>
              </w:r>
            </w:ins>
          </w:p>
        </w:tc>
        <w:tc>
          <w:tcPr>
            <w:tcW w:w="1418" w:type="dxa"/>
            <w:vAlign w:val="center"/>
          </w:tcPr>
          <w:p w14:paraId="5DFA26FB" w14:textId="58D2B621" w:rsidR="00D13EB1" w:rsidRDefault="00D13EB1" w:rsidP="00BA1043">
            <w:pPr>
              <w:pStyle w:val="TAC"/>
              <w:rPr>
                <w:ins w:id="1511" w:author="CATT" w:date="2022-04-24T19:36:00Z"/>
              </w:rPr>
            </w:pPr>
            <w:ins w:id="1512" w:author="CATT" w:date="2022-04-24T19:37:00Z">
              <w:r w:rsidRPr="00CF6C46">
                <w:t>-55.5</w:t>
              </w:r>
            </w:ins>
          </w:p>
        </w:tc>
        <w:tc>
          <w:tcPr>
            <w:tcW w:w="1559" w:type="dxa"/>
            <w:tcBorders>
              <w:top w:val="nil"/>
              <w:bottom w:val="single" w:sz="4" w:space="0" w:color="auto"/>
            </w:tcBorders>
            <w:vAlign w:val="center"/>
          </w:tcPr>
          <w:p w14:paraId="60B65727" w14:textId="77777777" w:rsidR="00D13EB1" w:rsidRDefault="00D13EB1" w:rsidP="00BA1043">
            <w:pPr>
              <w:pStyle w:val="TAC"/>
              <w:rPr>
                <w:ins w:id="1513" w:author="CATT" w:date="2022-04-24T19:36:00Z"/>
              </w:rPr>
            </w:pPr>
          </w:p>
        </w:tc>
        <w:tc>
          <w:tcPr>
            <w:tcW w:w="1412" w:type="dxa"/>
            <w:tcBorders>
              <w:top w:val="nil"/>
              <w:bottom w:val="single" w:sz="4" w:space="0" w:color="auto"/>
            </w:tcBorders>
            <w:vAlign w:val="center"/>
          </w:tcPr>
          <w:p w14:paraId="4E3A698E" w14:textId="77777777" w:rsidR="00D13EB1" w:rsidRDefault="00D13EB1" w:rsidP="00BA1043">
            <w:pPr>
              <w:pStyle w:val="TAC"/>
              <w:rPr>
                <w:ins w:id="1514" w:author="CATT" w:date="2022-04-24T19:36:00Z"/>
              </w:rPr>
            </w:pPr>
          </w:p>
        </w:tc>
      </w:tr>
      <w:tr w:rsidR="00D13EB1" w14:paraId="17A2E3BC" w14:textId="77777777" w:rsidTr="00D13EB1">
        <w:trPr>
          <w:cantSplit/>
          <w:jc w:val="center"/>
          <w:ins w:id="1515" w:author="CATT" w:date="2022-04-24T19:36:00Z"/>
        </w:trPr>
        <w:tc>
          <w:tcPr>
            <w:tcW w:w="1559" w:type="dxa"/>
            <w:tcBorders>
              <w:bottom w:val="nil"/>
            </w:tcBorders>
            <w:vAlign w:val="center"/>
          </w:tcPr>
          <w:p w14:paraId="69BF15C9" w14:textId="77777777" w:rsidR="00D13EB1" w:rsidRDefault="00D13EB1" w:rsidP="00BA1043">
            <w:pPr>
              <w:pStyle w:val="TAC"/>
              <w:rPr>
                <w:ins w:id="1516" w:author="CATT" w:date="2022-04-24T19:36:00Z"/>
              </w:rPr>
            </w:pPr>
            <w:ins w:id="1517" w:author="CATT" w:date="2022-04-24T19:36:00Z">
              <w:r>
                <w:rPr>
                  <w:rFonts w:cs="v5.0.0"/>
                  <w:lang w:eastAsia="zh-CN"/>
                </w:rPr>
                <w:t>60</w:t>
              </w:r>
            </w:ins>
          </w:p>
        </w:tc>
        <w:tc>
          <w:tcPr>
            <w:tcW w:w="1418" w:type="dxa"/>
          </w:tcPr>
          <w:p w14:paraId="62B3A9E4" w14:textId="77777777" w:rsidR="00D13EB1" w:rsidRDefault="00D13EB1" w:rsidP="00BA1043">
            <w:pPr>
              <w:pStyle w:val="TAC"/>
              <w:rPr>
                <w:ins w:id="1518" w:author="CATT" w:date="2022-04-24T19:36:00Z"/>
                <w:rFonts w:cs="v5.0.0"/>
                <w:lang w:eastAsia="zh-CN"/>
              </w:rPr>
            </w:pPr>
            <w:ins w:id="1519" w:author="CATT" w:date="2022-04-24T19:36:00Z">
              <w:r>
                <w:rPr>
                  <w:rFonts w:cs="v5.0.0"/>
                  <w:lang w:eastAsia="zh-CN"/>
                </w:rPr>
                <w:t>30</w:t>
              </w:r>
            </w:ins>
          </w:p>
        </w:tc>
        <w:tc>
          <w:tcPr>
            <w:tcW w:w="1417" w:type="dxa"/>
            <w:vAlign w:val="center"/>
          </w:tcPr>
          <w:p w14:paraId="218982EC" w14:textId="77777777" w:rsidR="00D13EB1" w:rsidRDefault="00D13EB1" w:rsidP="00BA1043">
            <w:pPr>
              <w:pStyle w:val="TAC"/>
              <w:rPr>
                <w:ins w:id="1520" w:author="CATT" w:date="2022-04-24T19:36:00Z"/>
              </w:rPr>
            </w:pPr>
            <w:ins w:id="1521" w:author="CATT" w:date="2022-04-24T19:36:00Z">
              <w:r>
                <w:t>G-FR1-A2-5</w:t>
              </w:r>
            </w:ins>
          </w:p>
        </w:tc>
        <w:tc>
          <w:tcPr>
            <w:tcW w:w="1418" w:type="dxa"/>
            <w:vAlign w:val="center"/>
          </w:tcPr>
          <w:p w14:paraId="33704B36" w14:textId="30852E4C" w:rsidR="00D13EB1" w:rsidRDefault="00D13EB1" w:rsidP="00BA1043">
            <w:pPr>
              <w:pStyle w:val="TAC"/>
              <w:rPr>
                <w:ins w:id="1522" w:author="CATT" w:date="2022-04-24T19:36:00Z"/>
              </w:rPr>
            </w:pPr>
            <w:ins w:id="1523" w:author="CATT" w:date="2022-04-24T19:37:00Z">
              <w:r w:rsidRPr="00CF6C46">
                <w:t>-55.2</w:t>
              </w:r>
            </w:ins>
          </w:p>
        </w:tc>
        <w:tc>
          <w:tcPr>
            <w:tcW w:w="1559" w:type="dxa"/>
            <w:tcBorders>
              <w:bottom w:val="nil"/>
            </w:tcBorders>
            <w:vAlign w:val="center"/>
          </w:tcPr>
          <w:p w14:paraId="76022849" w14:textId="77777777" w:rsidR="00D13EB1" w:rsidRDefault="00D13EB1" w:rsidP="00BA1043">
            <w:pPr>
              <w:pStyle w:val="TAC"/>
              <w:rPr>
                <w:ins w:id="1524" w:author="CATT" w:date="2022-04-24T19:36:00Z"/>
              </w:rPr>
            </w:pPr>
            <w:ins w:id="1525" w:author="CATT" w:date="2022-04-24T19:36:00Z">
              <w:r>
                <w:rPr>
                  <w:rFonts w:hint="eastAsia"/>
                  <w:lang w:val="en-US" w:eastAsia="zh-CN"/>
                </w:rPr>
                <w:t>-62.3</w:t>
              </w:r>
            </w:ins>
          </w:p>
        </w:tc>
        <w:tc>
          <w:tcPr>
            <w:tcW w:w="1412" w:type="dxa"/>
            <w:tcBorders>
              <w:bottom w:val="nil"/>
            </w:tcBorders>
            <w:vAlign w:val="center"/>
          </w:tcPr>
          <w:p w14:paraId="4BD07846" w14:textId="77777777" w:rsidR="00D13EB1" w:rsidRDefault="00D13EB1" w:rsidP="00BA1043">
            <w:pPr>
              <w:pStyle w:val="TAC"/>
              <w:rPr>
                <w:ins w:id="1526" w:author="CATT" w:date="2022-04-24T19:36:00Z"/>
              </w:rPr>
            </w:pPr>
            <w:ins w:id="1527" w:author="CATT" w:date="2022-04-24T19:36:00Z">
              <w:r>
                <w:rPr>
                  <w:rFonts w:cs="v5.0.0"/>
                  <w:lang w:eastAsia="zh-CN"/>
                </w:rPr>
                <w:t>AWGN</w:t>
              </w:r>
            </w:ins>
          </w:p>
        </w:tc>
      </w:tr>
      <w:tr w:rsidR="00D13EB1" w14:paraId="1A361E60" w14:textId="77777777" w:rsidTr="00D13EB1">
        <w:trPr>
          <w:cantSplit/>
          <w:jc w:val="center"/>
          <w:ins w:id="1528" w:author="CATT" w:date="2022-04-24T19:36:00Z"/>
        </w:trPr>
        <w:tc>
          <w:tcPr>
            <w:tcW w:w="1559" w:type="dxa"/>
            <w:tcBorders>
              <w:top w:val="nil"/>
              <w:bottom w:val="single" w:sz="4" w:space="0" w:color="auto"/>
            </w:tcBorders>
            <w:vAlign w:val="center"/>
          </w:tcPr>
          <w:p w14:paraId="5F074FA7" w14:textId="77777777" w:rsidR="00D13EB1" w:rsidRDefault="00D13EB1" w:rsidP="00BA1043">
            <w:pPr>
              <w:pStyle w:val="TAC"/>
              <w:rPr>
                <w:ins w:id="1529" w:author="CATT" w:date="2022-04-24T19:36:00Z"/>
              </w:rPr>
            </w:pPr>
          </w:p>
        </w:tc>
        <w:tc>
          <w:tcPr>
            <w:tcW w:w="1418" w:type="dxa"/>
          </w:tcPr>
          <w:p w14:paraId="3687A7E3" w14:textId="77777777" w:rsidR="00D13EB1" w:rsidRDefault="00D13EB1" w:rsidP="00BA1043">
            <w:pPr>
              <w:pStyle w:val="TAC"/>
              <w:rPr>
                <w:ins w:id="1530" w:author="CATT" w:date="2022-04-24T19:36:00Z"/>
                <w:rFonts w:cs="v5.0.0"/>
                <w:lang w:eastAsia="zh-CN"/>
              </w:rPr>
            </w:pPr>
            <w:ins w:id="1531" w:author="CATT" w:date="2022-04-24T19:36:00Z">
              <w:r>
                <w:rPr>
                  <w:rFonts w:cs="v5.0.0"/>
                  <w:lang w:eastAsia="zh-CN"/>
                </w:rPr>
                <w:t>60</w:t>
              </w:r>
            </w:ins>
          </w:p>
        </w:tc>
        <w:tc>
          <w:tcPr>
            <w:tcW w:w="1417" w:type="dxa"/>
            <w:vAlign w:val="center"/>
          </w:tcPr>
          <w:p w14:paraId="0D4090BA" w14:textId="77777777" w:rsidR="00D13EB1" w:rsidRDefault="00D13EB1" w:rsidP="00BA1043">
            <w:pPr>
              <w:pStyle w:val="TAC"/>
              <w:rPr>
                <w:ins w:id="1532" w:author="CATT" w:date="2022-04-24T19:36:00Z"/>
              </w:rPr>
            </w:pPr>
            <w:ins w:id="1533" w:author="CATT" w:date="2022-04-24T19:36:00Z">
              <w:r>
                <w:t>G-FR1-A2-6</w:t>
              </w:r>
            </w:ins>
          </w:p>
        </w:tc>
        <w:tc>
          <w:tcPr>
            <w:tcW w:w="1418" w:type="dxa"/>
            <w:vAlign w:val="center"/>
          </w:tcPr>
          <w:p w14:paraId="00FCDA35" w14:textId="456263E9" w:rsidR="00D13EB1" w:rsidRDefault="00D13EB1" w:rsidP="00BA1043">
            <w:pPr>
              <w:pStyle w:val="TAC"/>
              <w:rPr>
                <w:ins w:id="1534" w:author="CATT" w:date="2022-04-24T19:36:00Z"/>
              </w:rPr>
            </w:pPr>
            <w:ins w:id="1535" w:author="CATT" w:date="2022-04-24T19:37:00Z">
              <w:r w:rsidRPr="00CF6C46">
                <w:t>-55.5</w:t>
              </w:r>
            </w:ins>
          </w:p>
        </w:tc>
        <w:tc>
          <w:tcPr>
            <w:tcW w:w="1559" w:type="dxa"/>
            <w:tcBorders>
              <w:top w:val="nil"/>
              <w:bottom w:val="single" w:sz="4" w:space="0" w:color="auto"/>
            </w:tcBorders>
            <w:vAlign w:val="center"/>
          </w:tcPr>
          <w:p w14:paraId="7F4BE44A" w14:textId="77777777" w:rsidR="00D13EB1" w:rsidRDefault="00D13EB1" w:rsidP="00BA1043">
            <w:pPr>
              <w:pStyle w:val="TAC"/>
              <w:rPr>
                <w:ins w:id="1536" w:author="CATT" w:date="2022-04-24T19:36:00Z"/>
              </w:rPr>
            </w:pPr>
          </w:p>
        </w:tc>
        <w:tc>
          <w:tcPr>
            <w:tcW w:w="1412" w:type="dxa"/>
            <w:tcBorders>
              <w:top w:val="nil"/>
              <w:bottom w:val="single" w:sz="4" w:space="0" w:color="auto"/>
            </w:tcBorders>
            <w:vAlign w:val="center"/>
          </w:tcPr>
          <w:p w14:paraId="1D81DE33" w14:textId="77777777" w:rsidR="00D13EB1" w:rsidRDefault="00D13EB1" w:rsidP="00BA1043">
            <w:pPr>
              <w:pStyle w:val="TAC"/>
              <w:rPr>
                <w:ins w:id="1537" w:author="CATT" w:date="2022-04-24T19:36:00Z"/>
              </w:rPr>
            </w:pPr>
          </w:p>
        </w:tc>
      </w:tr>
      <w:tr w:rsidR="00D13EB1" w14:paraId="6BFA8B28" w14:textId="77777777" w:rsidTr="00D13EB1">
        <w:trPr>
          <w:cantSplit/>
          <w:jc w:val="center"/>
          <w:ins w:id="1538" w:author="CATT" w:date="2022-04-24T19:36:00Z"/>
        </w:trPr>
        <w:tc>
          <w:tcPr>
            <w:tcW w:w="1559" w:type="dxa"/>
            <w:tcBorders>
              <w:bottom w:val="nil"/>
            </w:tcBorders>
            <w:vAlign w:val="center"/>
          </w:tcPr>
          <w:p w14:paraId="2938062B" w14:textId="77777777" w:rsidR="00D13EB1" w:rsidRDefault="00D13EB1" w:rsidP="00BA1043">
            <w:pPr>
              <w:pStyle w:val="TAC"/>
              <w:rPr>
                <w:ins w:id="1539" w:author="CATT" w:date="2022-04-24T19:36:00Z"/>
              </w:rPr>
            </w:pPr>
            <w:ins w:id="1540" w:author="CATT" w:date="2022-04-24T19:36:00Z">
              <w:r>
                <w:rPr>
                  <w:rFonts w:cs="v5.0.0"/>
                  <w:lang w:eastAsia="zh-CN"/>
                </w:rPr>
                <w:t>70</w:t>
              </w:r>
            </w:ins>
          </w:p>
        </w:tc>
        <w:tc>
          <w:tcPr>
            <w:tcW w:w="1418" w:type="dxa"/>
          </w:tcPr>
          <w:p w14:paraId="6551696C" w14:textId="77777777" w:rsidR="00D13EB1" w:rsidRDefault="00D13EB1" w:rsidP="00BA1043">
            <w:pPr>
              <w:pStyle w:val="TAC"/>
              <w:rPr>
                <w:ins w:id="1541" w:author="CATT" w:date="2022-04-24T19:36:00Z"/>
                <w:rFonts w:cs="v5.0.0"/>
                <w:lang w:eastAsia="zh-CN"/>
              </w:rPr>
            </w:pPr>
            <w:ins w:id="1542" w:author="CATT" w:date="2022-04-24T19:36:00Z">
              <w:r>
                <w:rPr>
                  <w:rFonts w:cs="v5.0.0"/>
                  <w:lang w:eastAsia="zh-CN"/>
                </w:rPr>
                <w:t>30</w:t>
              </w:r>
            </w:ins>
          </w:p>
        </w:tc>
        <w:tc>
          <w:tcPr>
            <w:tcW w:w="1417" w:type="dxa"/>
            <w:vAlign w:val="center"/>
          </w:tcPr>
          <w:p w14:paraId="7F465136" w14:textId="77777777" w:rsidR="00D13EB1" w:rsidRDefault="00D13EB1" w:rsidP="00BA1043">
            <w:pPr>
              <w:pStyle w:val="TAC"/>
              <w:rPr>
                <w:ins w:id="1543" w:author="CATT" w:date="2022-04-24T19:36:00Z"/>
              </w:rPr>
            </w:pPr>
            <w:ins w:id="1544" w:author="CATT" w:date="2022-04-24T19:36:00Z">
              <w:r>
                <w:t>G-FR1-A2-5</w:t>
              </w:r>
            </w:ins>
          </w:p>
        </w:tc>
        <w:tc>
          <w:tcPr>
            <w:tcW w:w="1418" w:type="dxa"/>
            <w:vAlign w:val="center"/>
          </w:tcPr>
          <w:p w14:paraId="47A683EC" w14:textId="0F46E8D2" w:rsidR="00D13EB1" w:rsidRDefault="00D13EB1" w:rsidP="00BA1043">
            <w:pPr>
              <w:pStyle w:val="TAC"/>
              <w:rPr>
                <w:ins w:id="1545" w:author="CATT" w:date="2022-04-24T19:36:00Z"/>
              </w:rPr>
            </w:pPr>
            <w:ins w:id="1546" w:author="CATT" w:date="2022-04-24T19:37:00Z">
              <w:r w:rsidRPr="00CF6C46">
                <w:t>-55.2</w:t>
              </w:r>
            </w:ins>
          </w:p>
        </w:tc>
        <w:tc>
          <w:tcPr>
            <w:tcW w:w="1559" w:type="dxa"/>
            <w:tcBorders>
              <w:bottom w:val="nil"/>
            </w:tcBorders>
            <w:vAlign w:val="center"/>
          </w:tcPr>
          <w:p w14:paraId="5A1FBF96" w14:textId="77777777" w:rsidR="00D13EB1" w:rsidRDefault="00D13EB1" w:rsidP="00BA1043">
            <w:pPr>
              <w:pStyle w:val="TAC"/>
              <w:rPr>
                <w:ins w:id="1547" w:author="CATT" w:date="2022-04-24T19:36:00Z"/>
              </w:rPr>
            </w:pPr>
            <w:ins w:id="1548" w:author="CATT" w:date="2022-04-24T19:36:00Z">
              <w:r>
                <w:rPr>
                  <w:rFonts w:hint="eastAsia"/>
                  <w:lang w:val="en-US" w:eastAsia="zh-CN"/>
                </w:rPr>
                <w:t>-61.7</w:t>
              </w:r>
            </w:ins>
          </w:p>
        </w:tc>
        <w:tc>
          <w:tcPr>
            <w:tcW w:w="1412" w:type="dxa"/>
            <w:tcBorders>
              <w:bottom w:val="nil"/>
            </w:tcBorders>
            <w:vAlign w:val="center"/>
          </w:tcPr>
          <w:p w14:paraId="0F05C8F1" w14:textId="77777777" w:rsidR="00D13EB1" w:rsidRDefault="00D13EB1" w:rsidP="00BA1043">
            <w:pPr>
              <w:pStyle w:val="TAC"/>
              <w:rPr>
                <w:ins w:id="1549" w:author="CATT" w:date="2022-04-24T19:36:00Z"/>
              </w:rPr>
            </w:pPr>
            <w:ins w:id="1550" w:author="CATT" w:date="2022-04-24T19:36:00Z">
              <w:r>
                <w:rPr>
                  <w:rFonts w:cs="v5.0.0"/>
                  <w:lang w:eastAsia="zh-CN"/>
                </w:rPr>
                <w:t>AWGN</w:t>
              </w:r>
            </w:ins>
          </w:p>
        </w:tc>
      </w:tr>
      <w:tr w:rsidR="00D13EB1" w14:paraId="1826BB60" w14:textId="77777777" w:rsidTr="00D13EB1">
        <w:trPr>
          <w:cantSplit/>
          <w:jc w:val="center"/>
          <w:ins w:id="1551" w:author="CATT" w:date="2022-04-24T19:36:00Z"/>
        </w:trPr>
        <w:tc>
          <w:tcPr>
            <w:tcW w:w="1559" w:type="dxa"/>
            <w:tcBorders>
              <w:top w:val="nil"/>
              <w:bottom w:val="single" w:sz="4" w:space="0" w:color="auto"/>
            </w:tcBorders>
            <w:vAlign w:val="center"/>
          </w:tcPr>
          <w:p w14:paraId="05B973EC" w14:textId="77777777" w:rsidR="00D13EB1" w:rsidRDefault="00D13EB1" w:rsidP="00BA1043">
            <w:pPr>
              <w:pStyle w:val="TAC"/>
              <w:rPr>
                <w:ins w:id="1552" w:author="CATT" w:date="2022-04-24T19:36:00Z"/>
              </w:rPr>
            </w:pPr>
          </w:p>
        </w:tc>
        <w:tc>
          <w:tcPr>
            <w:tcW w:w="1418" w:type="dxa"/>
          </w:tcPr>
          <w:p w14:paraId="36A0D7E9" w14:textId="77777777" w:rsidR="00D13EB1" w:rsidRDefault="00D13EB1" w:rsidP="00BA1043">
            <w:pPr>
              <w:pStyle w:val="TAC"/>
              <w:rPr>
                <w:ins w:id="1553" w:author="CATT" w:date="2022-04-24T19:36:00Z"/>
                <w:rFonts w:cs="v5.0.0"/>
                <w:lang w:eastAsia="zh-CN"/>
              </w:rPr>
            </w:pPr>
            <w:ins w:id="1554" w:author="CATT" w:date="2022-04-24T19:36:00Z">
              <w:r>
                <w:rPr>
                  <w:rFonts w:cs="v5.0.0"/>
                  <w:lang w:eastAsia="zh-CN"/>
                </w:rPr>
                <w:t>60</w:t>
              </w:r>
            </w:ins>
          </w:p>
        </w:tc>
        <w:tc>
          <w:tcPr>
            <w:tcW w:w="1417" w:type="dxa"/>
            <w:vAlign w:val="center"/>
          </w:tcPr>
          <w:p w14:paraId="5387E1CE" w14:textId="77777777" w:rsidR="00D13EB1" w:rsidRDefault="00D13EB1" w:rsidP="00BA1043">
            <w:pPr>
              <w:pStyle w:val="TAC"/>
              <w:rPr>
                <w:ins w:id="1555" w:author="CATT" w:date="2022-04-24T19:36:00Z"/>
              </w:rPr>
            </w:pPr>
            <w:ins w:id="1556" w:author="CATT" w:date="2022-04-24T19:36:00Z">
              <w:r>
                <w:t>G-FR1-A2-6</w:t>
              </w:r>
            </w:ins>
          </w:p>
        </w:tc>
        <w:tc>
          <w:tcPr>
            <w:tcW w:w="1418" w:type="dxa"/>
            <w:vAlign w:val="center"/>
          </w:tcPr>
          <w:p w14:paraId="1EEE85B6" w14:textId="79AE4ACF" w:rsidR="00D13EB1" w:rsidRDefault="00D13EB1" w:rsidP="00BA1043">
            <w:pPr>
              <w:pStyle w:val="TAC"/>
              <w:rPr>
                <w:ins w:id="1557" w:author="CATT" w:date="2022-04-24T19:36:00Z"/>
              </w:rPr>
            </w:pPr>
            <w:ins w:id="1558" w:author="CATT" w:date="2022-04-24T19:37:00Z">
              <w:r w:rsidRPr="00CF6C46">
                <w:t>-55.5</w:t>
              </w:r>
            </w:ins>
          </w:p>
        </w:tc>
        <w:tc>
          <w:tcPr>
            <w:tcW w:w="1559" w:type="dxa"/>
            <w:tcBorders>
              <w:top w:val="nil"/>
              <w:bottom w:val="single" w:sz="4" w:space="0" w:color="auto"/>
            </w:tcBorders>
            <w:vAlign w:val="center"/>
          </w:tcPr>
          <w:p w14:paraId="3F8C63D8" w14:textId="77777777" w:rsidR="00D13EB1" w:rsidRDefault="00D13EB1" w:rsidP="00BA1043">
            <w:pPr>
              <w:pStyle w:val="TAC"/>
              <w:rPr>
                <w:ins w:id="1559" w:author="CATT" w:date="2022-04-24T19:36:00Z"/>
              </w:rPr>
            </w:pPr>
          </w:p>
        </w:tc>
        <w:tc>
          <w:tcPr>
            <w:tcW w:w="1412" w:type="dxa"/>
            <w:tcBorders>
              <w:top w:val="nil"/>
              <w:bottom w:val="single" w:sz="4" w:space="0" w:color="auto"/>
            </w:tcBorders>
            <w:vAlign w:val="center"/>
          </w:tcPr>
          <w:p w14:paraId="07DF2F50" w14:textId="77777777" w:rsidR="00D13EB1" w:rsidRDefault="00D13EB1" w:rsidP="00BA1043">
            <w:pPr>
              <w:pStyle w:val="TAC"/>
              <w:rPr>
                <w:ins w:id="1560" w:author="CATT" w:date="2022-04-24T19:36:00Z"/>
              </w:rPr>
            </w:pPr>
          </w:p>
        </w:tc>
      </w:tr>
      <w:tr w:rsidR="00D13EB1" w14:paraId="34C92D1C" w14:textId="77777777" w:rsidTr="00D13EB1">
        <w:trPr>
          <w:cantSplit/>
          <w:jc w:val="center"/>
          <w:ins w:id="1561" w:author="CATT" w:date="2022-04-24T19:36:00Z"/>
        </w:trPr>
        <w:tc>
          <w:tcPr>
            <w:tcW w:w="1559" w:type="dxa"/>
            <w:tcBorders>
              <w:bottom w:val="nil"/>
            </w:tcBorders>
            <w:vAlign w:val="center"/>
          </w:tcPr>
          <w:p w14:paraId="20EF04E7" w14:textId="77777777" w:rsidR="00D13EB1" w:rsidRDefault="00D13EB1" w:rsidP="00BA1043">
            <w:pPr>
              <w:pStyle w:val="TAC"/>
              <w:rPr>
                <w:ins w:id="1562" w:author="CATT" w:date="2022-04-24T19:36:00Z"/>
              </w:rPr>
            </w:pPr>
            <w:ins w:id="1563" w:author="CATT" w:date="2022-04-24T19:36:00Z">
              <w:r>
                <w:rPr>
                  <w:rFonts w:cs="v5.0.0"/>
                  <w:lang w:eastAsia="zh-CN"/>
                </w:rPr>
                <w:t>80</w:t>
              </w:r>
            </w:ins>
          </w:p>
        </w:tc>
        <w:tc>
          <w:tcPr>
            <w:tcW w:w="1418" w:type="dxa"/>
          </w:tcPr>
          <w:p w14:paraId="0C9BE026" w14:textId="77777777" w:rsidR="00D13EB1" w:rsidRDefault="00D13EB1" w:rsidP="00BA1043">
            <w:pPr>
              <w:pStyle w:val="TAC"/>
              <w:rPr>
                <w:ins w:id="1564" w:author="CATT" w:date="2022-04-24T19:36:00Z"/>
                <w:rFonts w:cs="v5.0.0"/>
                <w:lang w:eastAsia="zh-CN"/>
              </w:rPr>
            </w:pPr>
            <w:ins w:id="1565" w:author="CATT" w:date="2022-04-24T19:36:00Z">
              <w:r>
                <w:rPr>
                  <w:rFonts w:cs="v5.0.0"/>
                  <w:lang w:eastAsia="zh-CN"/>
                </w:rPr>
                <w:t>30</w:t>
              </w:r>
            </w:ins>
          </w:p>
        </w:tc>
        <w:tc>
          <w:tcPr>
            <w:tcW w:w="1417" w:type="dxa"/>
            <w:vAlign w:val="center"/>
          </w:tcPr>
          <w:p w14:paraId="52F2B731" w14:textId="77777777" w:rsidR="00D13EB1" w:rsidRDefault="00D13EB1" w:rsidP="00BA1043">
            <w:pPr>
              <w:pStyle w:val="TAC"/>
              <w:rPr>
                <w:ins w:id="1566" w:author="CATT" w:date="2022-04-24T19:36:00Z"/>
              </w:rPr>
            </w:pPr>
            <w:ins w:id="1567" w:author="CATT" w:date="2022-04-24T19:36:00Z">
              <w:r>
                <w:t>G-FR1-A2-5</w:t>
              </w:r>
            </w:ins>
          </w:p>
        </w:tc>
        <w:tc>
          <w:tcPr>
            <w:tcW w:w="1418" w:type="dxa"/>
            <w:vAlign w:val="center"/>
          </w:tcPr>
          <w:p w14:paraId="446AC524" w14:textId="701E42E8" w:rsidR="00D13EB1" w:rsidRDefault="00D13EB1" w:rsidP="00BA1043">
            <w:pPr>
              <w:pStyle w:val="TAC"/>
              <w:rPr>
                <w:ins w:id="1568" w:author="CATT" w:date="2022-04-24T19:36:00Z"/>
              </w:rPr>
            </w:pPr>
            <w:ins w:id="1569" w:author="CATT" w:date="2022-04-24T19:37:00Z">
              <w:r w:rsidRPr="00CF6C46">
                <w:t>-55.2</w:t>
              </w:r>
            </w:ins>
          </w:p>
        </w:tc>
        <w:tc>
          <w:tcPr>
            <w:tcW w:w="1559" w:type="dxa"/>
            <w:tcBorders>
              <w:bottom w:val="nil"/>
            </w:tcBorders>
            <w:vAlign w:val="center"/>
          </w:tcPr>
          <w:p w14:paraId="4F19D6F6" w14:textId="77777777" w:rsidR="00D13EB1" w:rsidRDefault="00D13EB1" w:rsidP="00BA1043">
            <w:pPr>
              <w:pStyle w:val="TAC"/>
              <w:rPr>
                <w:ins w:id="1570" w:author="CATT" w:date="2022-04-24T19:36:00Z"/>
              </w:rPr>
            </w:pPr>
            <w:ins w:id="1571" w:author="CATT" w:date="2022-04-24T19:36:00Z">
              <w:r>
                <w:rPr>
                  <w:rFonts w:hint="eastAsia"/>
                  <w:lang w:val="en-US" w:eastAsia="zh-CN"/>
                </w:rPr>
                <w:t>-61.1</w:t>
              </w:r>
            </w:ins>
          </w:p>
        </w:tc>
        <w:tc>
          <w:tcPr>
            <w:tcW w:w="1412" w:type="dxa"/>
            <w:tcBorders>
              <w:bottom w:val="nil"/>
            </w:tcBorders>
            <w:vAlign w:val="center"/>
          </w:tcPr>
          <w:p w14:paraId="2D586FE3" w14:textId="77777777" w:rsidR="00D13EB1" w:rsidRDefault="00D13EB1" w:rsidP="00BA1043">
            <w:pPr>
              <w:pStyle w:val="TAC"/>
              <w:rPr>
                <w:ins w:id="1572" w:author="CATT" w:date="2022-04-24T19:36:00Z"/>
              </w:rPr>
            </w:pPr>
            <w:ins w:id="1573" w:author="CATT" w:date="2022-04-24T19:36:00Z">
              <w:r>
                <w:rPr>
                  <w:rFonts w:cs="v5.0.0"/>
                  <w:lang w:eastAsia="zh-CN"/>
                </w:rPr>
                <w:t>AWGN</w:t>
              </w:r>
            </w:ins>
          </w:p>
        </w:tc>
      </w:tr>
      <w:tr w:rsidR="00D13EB1" w14:paraId="1D746557" w14:textId="77777777" w:rsidTr="00D13EB1">
        <w:trPr>
          <w:cantSplit/>
          <w:jc w:val="center"/>
          <w:ins w:id="1574" w:author="CATT" w:date="2022-04-24T19:36:00Z"/>
        </w:trPr>
        <w:tc>
          <w:tcPr>
            <w:tcW w:w="1559" w:type="dxa"/>
            <w:tcBorders>
              <w:top w:val="nil"/>
              <w:bottom w:val="single" w:sz="4" w:space="0" w:color="auto"/>
            </w:tcBorders>
            <w:vAlign w:val="center"/>
          </w:tcPr>
          <w:p w14:paraId="24D45641" w14:textId="77777777" w:rsidR="00D13EB1" w:rsidRDefault="00D13EB1" w:rsidP="00BA1043">
            <w:pPr>
              <w:pStyle w:val="TAC"/>
              <w:rPr>
                <w:ins w:id="1575" w:author="CATT" w:date="2022-04-24T19:36:00Z"/>
              </w:rPr>
            </w:pPr>
          </w:p>
        </w:tc>
        <w:tc>
          <w:tcPr>
            <w:tcW w:w="1418" w:type="dxa"/>
          </w:tcPr>
          <w:p w14:paraId="00FDAF3E" w14:textId="77777777" w:rsidR="00D13EB1" w:rsidRDefault="00D13EB1" w:rsidP="00BA1043">
            <w:pPr>
              <w:pStyle w:val="TAC"/>
              <w:rPr>
                <w:ins w:id="1576" w:author="CATT" w:date="2022-04-24T19:36:00Z"/>
                <w:rFonts w:cs="v5.0.0"/>
                <w:lang w:eastAsia="zh-CN"/>
              </w:rPr>
            </w:pPr>
            <w:ins w:id="1577" w:author="CATT" w:date="2022-04-24T19:36:00Z">
              <w:r>
                <w:rPr>
                  <w:rFonts w:cs="v5.0.0"/>
                  <w:lang w:eastAsia="zh-CN"/>
                </w:rPr>
                <w:t>60</w:t>
              </w:r>
            </w:ins>
          </w:p>
        </w:tc>
        <w:tc>
          <w:tcPr>
            <w:tcW w:w="1417" w:type="dxa"/>
            <w:vAlign w:val="center"/>
          </w:tcPr>
          <w:p w14:paraId="1F3896C5" w14:textId="77777777" w:rsidR="00D13EB1" w:rsidRDefault="00D13EB1" w:rsidP="00BA1043">
            <w:pPr>
              <w:pStyle w:val="TAC"/>
              <w:rPr>
                <w:ins w:id="1578" w:author="CATT" w:date="2022-04-24T19:36:00Z"/>
              </w:rPr>
            </w:pPr>
            <w:ins w:id="1579" w:author="CATT" w:date="2022-04-24T19:36:00Z">
              <w:r>
                <w:t>G-FR1-A2-6</w:t>
              </w:r>
            </w:ins>
          </w:p>
        </w:tc>
        <w:tc>
          <w:tcPr>
            <w:tcW w:w="1418" w:type="dxa"/>
            <w:vAlign w:val="center"/>
          </w:tcPr>
          <w:p w14:paraId="58FCD4B7" w14:textId="2B617703" w:rsidR="00D13EB1" w:rsidRDefault="00D13EB1" w:rsidP="00BA1043">
            <w:pPr>
              <w:pStyle w:val="TAC"/>
              <w:rPr>
                <w:ins w:id="1580" w:author="CATT" w:date="2022-04-24T19:36:00Z"/>
              </w:rPr>
            </w:pPr>
            <w:ins w:id="1581" w:author="CATT" w:date="2022-04-24T19:37:00Z">
              <w:r w:rsidRPr="00CF6C46">
                <w:t>-55.5</w:t>
              </w:r>
            </w:ins>
          </w:p>
        </w:tc>
        <w:tc>
          <w:tcPr>
            <w:tcW w:w="1559" w:type="dxa"/>
            <w:tcBorders>
              <w:top w:val="nil"/>
              <w:bottom w:val="single" w:sz="4" w:space="0" w:color="auto"/>
            </w:tcBorders>
            <w:vAlign w:val="center"/>
          </w:tcPr>
          <w:p w14:paraId="76794AF4" w14:textId="77777777" w:rsidR="00D13EB1" w:rsidRDefault="00D13EB1" w:rsidP="00BA1043">
            <w:pPr>
              <w:pStyle w:val="TAC"/>
              <w:rPr>
                <w:ins w:id="1582" w:author="CATT" w:date="2022-04-24T19:36:00Z"/>
              </w:rPr>
            </w:pPr>
          </w:p>
        </w:tc>
        <w:tc>
          <w:tcPr>
            <w:tcW w:w="1412" w:type="dxa"/>
            <w:tcBorders>
              <w:top w:val="nil"/>
              <w:bottom w:val="single" w:sz="4" w:space="0" w:color="auto"/>
            </w:tcBorders>
            <w:vAlign w:val="center"/>
          </w:tcPr>
          <w:p w14:paraId="263D6C67" w14:textId="77777777" w:rsidR="00D13EB1" w:rsidRDefault="00D13EB1" w:rsidP="00BA1043">
            <w:pPr>
              <w:pStyle w:val="TAC"/>
              <w:rPr>
                <w:ins w:id="1583" w:author="CATT" w:date="2022-04-24T19:36:00Z"/>
              </w:rPr>
            </w:pPr>
          </w:p>
        </w:tc>
      </w:tr>
      <w:tr w:rsidR="00D13EB1" w14:paraId="0488B895" w14:textId="77777777" w:rsidTr="00D13EB1">
        <w:trPr>
          <w:cantSplit/>
          <w:jc w:val="center"/>
          <w:ins w:id="1584" w:author="CATT" w:date="2022-04-24T19:36:00Z"/>
        </w:trPr>
        <w:tc>
          <w:tcPr>
            <w:tcW w:w="1559" w:type="dxa"/>
            <w:tcBorders>
              <w:bottom w:val="nil"/>
            </w:tcBorders>
            <w:vAlign w:val="center"/>
          </w:tcPr>
          <w:p w14:paraId="15607DBF" w14:textId="77777777" w:rsidR="00D13EB1" w:rsidRDefault="00D13EB1" w:rsidP="00BA1043">
            <w:pPr>
              <w:pStyle w:val="TAC"/>
              <w:rPr>
                <w:ins w:id="1585" w:author="CATT" w:date="2022-04-24T19:36:00Z"/>
              </w:rPr>
            </w:pPr>
            <w:ins w:id="1586" w:author="CATT" w:date="2022-04-24T19:36:00Z">
              <w:r>
                <w:rPr>
                  <w:rFonts w:cs="v5.0.0"/>
                  <w:lang w:eastAsia="zh-CN"/>
                </w:rPr>
                <w:t>90</w:t>
              </w:r>
            </w:ins>
          </w:p>
        </w:tc>
        <w:tc>
          <w:tcPr>
            <w:tcW w:w="1418" w:type="dxa"/>
          </w:tcPr>
          <w:p w14:paraId="31C4B246" w14:textId="77777777" w:rsidR="00D13EB1" w:rsidRDefault="00D13EB1" w:rsidP="00BA1043">
            <w:pPr>
              <w:pStyle w:val="TAC"/>
              <w:rPr>
                <w:ins w:id="1587" w:author="CATT" w:date="2022-04-24T19:36:00Z"/>
                <w:rFonts w:cs="v5.0.0"/>
                <w:lang w:eastAsia="zh-CN"/>
              </w:rPr>
            </w:pPr>
            <w:ins w:id="1588" w:author="CATT" w:date="2022-04-24T19:36:00Z">
              <w:r>
                <w:rPr>
                  <w:rFonts w:cs="v5.0.0"/>
                  <w:lang w:eastAsia="zh-CN"/>
                </w:rPr>
                <w:t>30</w:t>
              </w:r>
            </w:ins>
          </w:p>
        </w:tc>
        <w:tc>
          <w:tcPr>
            <w:tcW w:w="1417" w:type="dxa"/>
            <w:vAlign w:val="center"/>
          </w:tcPr>
          <w:p w14:paraId="61F7EF82" w14:textId="77777777" w:rsidR="00D13EB1" w:rsidRDefault="00D13EB1" w:rsidP="00BA1043">
            <w:pPr>
              <w:pStyle w:val="TAC"/>
              <w:rPr>
                <w:ins w:id="1589" w:author="CATT" w:date="2022-04-24T19:36:00Z"/>
              </w:rPr>
            </w:pPr>
            <w:ins w:id="1590" w:author="CATT" w:date="2022-04-24T19:36:00Z">
              <w:r>
                <w:t>G-FR1-A2-5</w:t>
              </w:r>
            </w:ins>
          </w:p>
        </w:tc>
        <w:tc>
          <w:tcPr>
            <w:tcW w:w="1418" w:type="dxa"/>
            <w:vAlign w:val="center"/>
          </w:tcPr>
          <w:p w14:paraId="7FAC4463" w14:textId="309861B8" w:rsidR="00D13EB1" w:rsidRDefault="00D13EB1" w:rsidP="00BA1043">
            <w:pPr>
              <w:pStyle w:val="TAC"/>
              <w:rPr>
                <w:ins w:id="1591" w:author="CATT" w:date="2022-04-24T19:36:00Z"/>
              </w:rPr>
            </w:pPr>
            <w:ins w:id="1592" w:author="CATT" w:date="2022-04-24T19:37:00Z">
              <w:r w:rsidRPr="00CF6C46">
                <w:t>-55.2</w:t>
              </w:r>
            </w:ins>
          </w:p>
        </w:tc>
        <w:tc>
          <w:tcPr>
            <w:tcW w:w="1559" w:type="dxa"/>
            <w:tcBorders>
              <w:bottom w:val="nil"/>
            </w:tcBorders>
            <w:vAlign w:val="center"/>
          </w:tcPr>
          <w:p w14:paraId="0EC874F7" w14:textId="77777777" w:rsidR="00D13EB1" w:rsidRDefault="00D13EB1" w:rsidP="00BA1043">
            <w:pPr>
              <w:pStyle w:val="TAC"/>
              <w:rPr>
                <w:ins w:id="1593" w:author="CATT" w:date="2022-04-24T19:36:00Z"/>
              </w:rPr>
            </w:pPr>
            <w:ins w:id="1594" w:author="CATT" w:date="2022-04-24T19:36:00Z">
              <w:r>
                <w:rPr>
                  <w:rFonts w:hint="eastAsia"/>
                  <w:lang w:val="en-US" w:eastAsia="zh-CN"/>
                </w:rPr>
                <w:t>-60.5</w:t>
              </w:r>
            </w:ins>
          </w:p>
        </w:tc>
        <w:tc>
          <w:tcPr>
            <w:tcW w:w="1412" w:type="dxa"/>
            <w:tcBorders>
              <w:bottom w:val="nil"/>
            </w:tcBorders>
            <w:vAlign w:val="center"/>
          </w:tcPr>
          <w:p w14:paraId="3B3BE9E5" w14:textId="77777777" w:rsidR="00D13EB1" w:rsidRDefault="00D13EB1" w:rsidP="00BA1043">
            <w:pPr>
              <w:pStyle w:val="TAC"/>
              <w:rPr>
                <w:ins w:id="1595" w:author="CATT" w:date="2022-04-24T19:36:00Z"/>
              </w:rPr>
            </w:pPr>
            <w:ins w:id="1596" w:author="CATT" w:date="2022-04-24T19:36:00Z">
              <w:r>
                <w:rPr>
                  <w:rFonts w:cs="v5.0.0"/>
                  <w:lang w:eastAsia="zh-CN"/>
                </w:rPr>
                <w:t>AWGN</w:t>
              </w:r>
            </w:ins>
          </w:p>
        </w:tc>
      </w:tr>
      <w:tr w:rsidR="00D13EB1" w14:paraId="7A7D9968" w14:textId="77777777" w:rsidTr="00D13EB1">
        <w:trPr>
          <w:cantSplit/>
          <w:jc w:val="center"/>
          <w:ins w:id="1597" w:author="CATT" w:date="2022-04-24T19:36:00Z"/>
        </w:trPr>
        <w:tc>
          <w:tcPr>
            <w:tcW w:w="1559" w:type="dxa"/>
            <w:tcBorders>
              <w:top w:val="nil"/>
              <w:bottom w:val="single" w:sz="4" w:space="0" w:color="auto"/>
            </w:tcBorders>
            <w:vAlign w:val="center"/>
          </w:tcPr>
          <w:p w14:paraId="0C1DDD10" w14:textId="77777777" w:rsidR="00D13EB1" w:rsidRDefault="00D13EB1" w:rsidP="00BA1043">
            <w:pPr>
              <w:pStyle w:val="TAC"/>
              <w:rPr>
                <w:ins w:id="1598" w:author="CATT" w:date="2022-04-24T19:36:00Z"/>
              </w:rPr>
            </w:pPr>
          </w:p>
        </w:tc>
        <w:tc>
          <w:tcPr>
            <w:tcW w:w="1418" w:type="dxa"/>
          </w:tcPr>
          <w:p w14:paraId="70B65360" w14:textId="77777777" w:rsidR="00D13EB1" w:rsidRDefault="00D13EB1" w:rsidP="00BA1043">
            <w:pPr>
              <w:pStyle w:val="TAC"/>
              <w:rPr>
                <w:ins w:id="1599" w:author="CATT" w:date="2022-04-24T19:36:00Z"/>
                <w:rFonts w:cs="v5.0.0"/>
                <w:lang w:eastAsia="zh-CN"/>
              </w:rPr>
            </w:pPr>
            <w:ins w:id="1600" w:author="CATT" w:date="2022-04-24T19:36:00Z">
              <w:r>
                <w:rPr>
                  <w:rFonts w:cs="v5.0.0"/>
                  <w:lang w:eastAsia="zh-CN"/>
                </w:rPr>
                <w:t>60</w:t>
              </w:r>
            </w:ins>
          </w:p>
        </w:tc>
        <w:tc>
          <w:tcPr>
            <w:tcW w:w="1417" w:type="dxa"/>
            <w:vAlign w:val="center"/>
          </w:tcPr>
          <w:p w14:paraId="1DA97C4B" w14:textId="77777777" w:rsidR="00D13EB1" w:rsidRDefault="00D13EB1" w:rsidP="00BA1043">
            <w:pPr>
              <w:pStyle w:val="TAC"/>
              <w:rPr>
                <w:ins w:id="1601" w:author="CATT" w:date="2022-04-24T19:36:00Z"/>
              </w:rPr>
            </w:pPr>
            <w:ins w:id="1602" w:author="CATT" w:date="2022-04-24T19:36:00Z">
              <w:r>
                <w:t>G-FR1-A2-6</w:t>
              </w:r>
            </w:ins>
          </w:p>
        </w:tc>
        <w:tc>
          <w:tcPr>
            <w:tcW w:w="1418" w:type="dxa"/>
            <w:vAlign w:val="center"/>
          </w:tcPr>
          <w:p w14:paraId="0A120AD0" w14:textId="7D1CE764" w:rsidR="00D13EB1" w:rsidRDefault="00D13EB1" w:rsidP="00BA1043">
            <w:pPr>
              <w:pStyle w:val="TAC"/>
              <w:rPr>
                <w:ins w:id="1603" w:author="CATT" w:date="2022-04-24T19:36:00Z"/>
              </w:rPr>
            </w:pPr>
            <w:ins w:id="1604" w:author="CATT" w:date="2022-04-24T19:37:00Z">
              <w:r w:rsidRPr="00CF6C46">
                <w:t>-55.5</w:t>
              </w:r>
            </w:ins>
          </w:p>
        </w:tc>
        <w:tc>
          <w:tcPr>
            <w:tcW w:w="1559" w:type="dxa"/>
            <w:tcBorders>
              <w:top w:val="nil"/>
              <w:bottom w:val="single" w:sz="4" w:space="0" w:color="auto"/>
            </w:tcBorders>
            <w:vAlign w:val="center"/>
          </w:tcPr>
          <w:p w14:paraId="71357E90" w14:textId="77777777" w:rsidR="00D13EB1" w:rsidRDefault="00D13EB1" w:rsidP="00BA1043">
            <w:pPr>
              <w:pStyle w:val="TAC"/>
              <w:rPr>
                <w:ins w:id="1605" w:author="CATT" w:date="2022-04-24T19:36:00Z"/>
              </w:rPr>
            </w:pPr>
          </w:p>
        </w:tc>
        <w:tc>
          <w:tcPr>
            <w:tcW w:w="1412" w:type="dxa"/>
            <w:tcBorders>
              <w:top w:val="nil"/>
              <w:bottom w:val="single" w:sz="4" w:space="0" w:color="auto"/>
            </w:tcBorders>
            <w:vAlign w:val="center"/>
          </w:tcPr>
          <w:p w14:paraId="2C455293" w14:textId="77777777" w:rsidR="00D13EB1" w:rsidRDefault="00D13EB1" w:rsidP="00BA1043">
            <w:pPr>
              <w:pStyle w:val="TAC"/>
              <w:rPr>
                <w:ins w:id="1606" w:author="CATT" w:date="2022-04-24T19:36:00Z"/>
              </w:rPr>
            </w:pPr>
          </w:p>
        </w:tc>
      </w:tr>
      <w:tr w:rsidR="00D13EB1" w14:paraId="728497CA" w14:textId="77777777" w:rsidTr="00D13EB1">
        <w:trPr>
          <w:cantSplit/>
          <w:jc w:val="center"/>
          <w:ins w:id="1607" w:author="CATT" w:date="2022-04-24T19:36:00Z"/>
        </w:trPr>
        <w:tc>
          <w:tcPr>
            <w:tcW w:w="1559" w:type="dxa"/>
            <w:tcBorders>
              <w:bottom w:val="nil"/>
            </w:tcBorders>
            <w:vAlign w:val="center"/>
          </w:tcPr>
          <w:p w14:paraId="3F7319FA" w14:textId="77777777" w:rsidR="00D13EB1" w:rsidRDefault="00D13EB1" w:rsidP="00BA1043">
            <w:pPr>
              <w:pStyle w:val="TAC"/>
              <w:rPr>
                <w:ins w:id="1608" w:author="CATT" w:date="2022-04-24T19:36:00Z"/>
              </w:rPr>
            </w:pPr>
            <w:ins w:id="1609" w:author="CATT" w:date="2022-04-24T19:36:00Z">
              <w:r>
                <w:rPr>
                  <w:rFonts w:cs="v5.0.0"/>
                  <w:lang w:eastAsia="zh-CN"/>
                </w:rPr>
                <w:t>100</w:t>
              </w:r>
            </w:ins>
          </w:p>
        </w:tc>
        <w:tc>
          <w:tcPr>
            <w:tcW w:w="1418" w:type="dxa"/>
          </w:tcPr>
          <w:p w14:paraId="3DB85493" w14:textId="77777777" w:rsidR="00D13EB1" w:rsidRDefault="00D13EB1" w:rsidP="00BA1043">
            <w:pPr>
              <w:pStyle w:val="TAC"/>
              <w:rPr>
                <w:ins w:id="1610" w:author="CATT" w:date="2022-04-24T19:36:00Z"/>
                <w:rFonts w:cs="v5.0.0"/>
                <w:lang w:eastAsia="zh-CN"/>
              </w:rPr>
            </w:pPr>
            <w:ins w:id="1611" w:author="CATT" w:date="2022-04-24T19:36:00Z">
              <w:r>
                <w:rPr>
                  <w:rFonts w:cs="v5.0.0"/>
                  <w:lang w:eastAsia="zh-CN"/>
                </w:rPr>
                <w:t>30</w:t>
              </w:r>
            </w:ins>
          </w:p>
        </w:tc>
        <w:tc>
          <w:tcPr>
            <w:tcW w:w="1417" w:type="dxa"/>
            <w:vAlign w:val="center"/>
          </w:tcPr>
          <w:p w14:paraId="6391738D" w14:textId="77777777" w:rsidR="00D13EB1" w:rsidRDefault="00D13EB1" w:rsidP="00BA1043">
            <w:pPr>
              <w:pStyle w:val="TAC"/>
              <w:rPr>
                <w:ins w:id="1612" w:author="CATT" w:date="2022-04-24T19:36:00Z"/>
              </w:rPr>
            </w:pPr>
            <w:ins w:id="1613" w:author="CATT" w:date="2022-04-24T19:36:00Z">
              <w:r>
                <w:t>G-FR1-A2-5</w:t>
              </w:r>
            </w:ins>
          </w:p>
        </w:tc>
        <w:tc>
          <w:tcPr>
            <w:tcW w:w="1418" w:type="dxa"/>
            <w:vAlign w:val="center"/>
          </w:tcPr>
          <w:p w14:paraId="5E0AD47E" w14:textId="082F2FBA" w:rsidR="00D13EB1" w:rsidRDefault="00D13EB1" w:rsidP="00BA1043">
            <w:pPr>
              <w:pStyle w:val="TAC"/>
              <w:rPr>
                <w:ins w:id="1614" w:author="CATT" w:date="2022-04-24T19:36:00Z"/>
              </w:rPr>
            </w:pPr>
            <w:ins w:id="1615" w:author="CATT" w:date="2022-04-24T19:37:00Z">
              <w:r w:rsidRPr="00CF6C46">
                <w:t>-55.2</w:t>
              </w:r>
            </w:ins>
          </w:p>
        </w:tc>
        <w:tc>
          <w:tcPr>
            <w:tcW w:w="1559" w:type="dxa"/>
            <w:tcBorders>
              <w:bottom w:val="nil"/>
            </w:tcBorders>
            <w:vAlign w:val="center"/>
          </w:tcPr>
          <w:p w14:paraId="6086D1AB" w14:textId="77777777" w:rsidR="00D13EB1" w:rsidRDefault="00D13EB1" w:rsidP="00BA1043">
            <w:pPr>
              <w:pStyle w:val="TAC"/>
              <w:rPr>
                <w:ins w:id="1616" w:author="CATT" w:date="2022-04-24T19:36:00Z"/>
              </w:rPr>
            </w:pPr>
            <w:ins w:id="1617" w:author="CATT" w:date="2022-04-24T19:36:00Z">
              <w:r>
                <w:rPr>
                  <w:rFonts w:hint="eastAsia"/>
                  <w:lang w:val="en-US" w:eastAsia="zh-CN"/>
                </w:rPr>
                <w:t>-60.1</w:t>
              </w:r>
            </w:ins>
          </w:p>
        </w:tc>
        <w:tc>
          <w:tcPr>
            <w:tcW w:w="1412" w:type="dxa"/>
            <w:tcBorders>
              <w:bottom w:val="nil"/>
            </w:tcBorders>
            <w:vAlign w:val="center"/>
          </w:tcPr>
          <w:p w14:paraId="2F267C8A" w14:textId="77777777" w:rsidR="00D13EB1" w:rsidRDefault="00D13EB1" w:rsidP="00BA1043">
            <w:pPr>
              <w:pStyle w:val="TAC"/>
              <w:rPr>
                <w:ins w:id="1618" w:author="CATT" w:date="2022-04-24T19:36:00Z"/>
              </w:rPr>
            </w:pPr>
            <w:ins w:id="1619" w:author="CATT" w:date="2022-04-24T19:36:00Z">
              <w:r>
                <w:rPr>
                  <w:rFonts w:cs="v5.0.0"/>
                  <w:lang w:eastAsia="zh-CN"/>
                </w:rPr>
                <w:t>AWGN</w:t>
              </w:r>
            </w:ins>
          </w:p>
        </w:tc>
      </w:tr>
      <w:tr w:rsidR="00D13EB1" w14:paraId="30C647B5" w14:textId="77777777" w:rsidTr="00D13EB1">
        <w:trPr>
          <w:cantSplit/>
          <w:jc w:val="center"/>
          <w:ins w:id="1620" w:author="CATT" w:date="2022-04-24T19:36:00Z"/>
        </w:trPr>
        <w:tc>
          <w:tcPr>
            <w:tcW w:w="1559" w:type="dxa"/>
            <w:tcBorders>
              <w:top w:val="nil"/>
              <w:bottom w:val="single" w:sz="4" w:space="0" w:color="auto"/>
            </w:tcBorders>
            <w:vAlign w:val="center"/>
          </w:tcPr>
          <w:p w14:paraId="63C02288" w14:textId="77777777" w:rsidR="00D13EB1" w:rsidRDefault="00D13EB1" w:rsidP="00BA1043">
            <w:pPr>
              <w:pStyle w:val="TAC"/>
              <w:rPr>
                <w:ins w:id="1621" w:author="CATT" w:date="2022-04-24T19:36:00Z"/>
              </w:rPr>
            </w:pPr>
          </w:p>
        </w:tc>
        <w:tc>
          <w:tcPr>
            <w:tcW w:w="1418" w:type="dxa"/>
            <w:tcBorders>
              <w:bottom w:val="single" w:sz="4" w:space="0" w:color="auto"/>
            </w:tcBorders>
          </w:tcPr>
          <w:p w14:paraId="5CF9A8E0" w14:textId="77777777" w:rsidR="00D13EB1" w:rsidRDefault="00D13EB1" w:rsidP="00BA1043">
            <w:pPr>
              <w:pStyle w:val="TAC"/>
              <w:rPr>
                <w:ins w:id="1622" w:author="CATT" w:date="2022-04-24T19:36:00Z"/>
                <w:rFonts w:cs="v5.0.0"/>
                <w:lang w:eastAsia="zh-CN"/>
              </w:rPr>
            </w:pPr>
            <w:ins w:id="1623" w:author="CATT" w:date="2022-04-24T19:36:00Z">
              <w:r>
                <w:rPr>
                  <w:rFonts w:cs="v5.0.0"/>
                  <w:lang w:eastAsia="zh-CN"/>
                </w:rPr>
                <w:t>60</w:t>
              </w:r>
            </w:ins>
          </w:p>
        </w:tc>
        <w:tc>
          <w:tcPr>
            <w:tcW w:w="1417" w:type="dxa"/>
            <w:tcBorders>
              <w:bottom w:val="single" w:sz="4" w:space="0" w:color="auto"/>
            </w:tcBorders>
            <w:vAlign w:val="center"/>
          </w:tcPr>
          <w:p w14:paraId="70D081AC" w14:textId="77777777" w:rsidR="00D13EB1" w:rsidRDefault="00D13EB1" w:rsidP="00BA1043">
            <w:pPr>
              <w:pStyle w:val="TAC"/>
              <w:rPr>
                <w:ins w:id="1624" w:author="CATT" w:date="2022-04-24T19:36:00Z"/>
              </w:rPr>
            </w:pPr>
            <w:ins w:id="1625" w:author="CATT" w:date="2022-04-24T19:36:00Z">
              <w:r>
                <w:t>G-FR1-A2-6</w:t>
              </w:r>
            </w:ins>
          </w:p>
        </w:tc>
        <w:tc>
          <w:tcPr>
            <w:tcW w:w="1418" w:type="dxa"/>
            <w:tcBorders>
              <w:bottom w:val="single" w:sz="4" w:space="0" w:color="auto"/>
            </w:tcBorders>
            <w:vAlign w:val="center"/>
          </w:tcPr>
          <w:p w14:paraId="0A0B9DB2" w14:textId="52BBC7C3" w:rsidR="00D13EB1" w:rsidRDefault="00D13EB1" w:rsidP="00BA1043">
            <w:pPr>
              <w:pStyle w:val="TAC"/>
              <w:rPr>
                <w:ins w:id="1626" w:author="CATT" w:date="2022-04-24T19:36:00Z"/>
              </w:rPr>
            </w:pPr>
            <w:ins w:id="1627" w:author="CATT" w:date="2022-04-24T19:37:00Z">
              <w:r w:rsidRPr="00CF6C46">
                <w:t>-55.5</w:t>
              </w:r>
            </w:ins>
          </w:p>
        </w:tc>
        <w:tc>
          <w:tcPr>
            <w:tcW w:w="1559" w:type="dxa"/>
            <w:tcBorders>
              <w:top w:val="nil"/>
              <w:bottom w:val="single" w:sz="4" w:space="0" w:color="auto"/>
            </w:tcBorders>
            <w:vAlign w:val="center"/>
          </w:tcPr>
          <w:p w14:paraId="7AAD7307" w14:textId="77777777" w:rsidR="00D13EB1" w:rsidRDefault="00D13EB1" w:rsidP="00BA1043">
            <w:pPr>
              <w:pStyle w:val="TAC"/>
              <w:rPr>
                <w:ins w:id="1628" w:author="CATT" w:date="2022-04-24T19:36:00Z"/>
              </w:rPr>
            </w:pPr>
          </w:p>
        </w:tc>
        <w:tc>
          <w:tcPr>
            <w:tcW w:w="1412" w:type="dxa"/>
            <w:tcBorders>
              <w:top w:val="nil"/>
              <w:bottom w:val="single" w:sz="4" w:space="0" w:color="auto"/>
            </w:tcBorders>
          </w:tcPr>
          <w:p w14:paraId="6B22CAAD" w14:textId="77777777" w:rsidR="00D13EB1" w:rsidRDefault="00D13EB1" w:rsidP="00BA1043">
            <w:pPr>
              <w:pStyle w:val="TAC"/>
              <w:rPr>
                <w:ins w:id="1629" w:author="CATT" w:date="2022-04-24T19:36:00Z"/>
              </w:rPr>
            </w:pPr>
          </w:p>
        </w:tc>
      </w:tr>
      <w:tr w:rsidR="007F2B8C" w14:paraId="2695A4E0" w14:textId="77777777" w:rsidTr="00BA1043">
        <w:trPr>
          <w:cantSplit/>
          <w:jc w:val="center"/>
          <w:ins w:id="1630" w:author="CATT" w:date="2022-04-24T19:36:00Z"/>
        </w:trPr>
        <w:tc>
          <w:tcPr>
            <w:tcW w:w="8783" w:type="dxa"/>
            <w:gridSpan w:val="6"/>
            <w:tcBorders>
              <w:top w:val="single" w:sz="4" w:space="0" w:color="auto"/>
            </w:tcBorders>
            <w:vAlign w:val="center"/>
          </w:tcPr>
          <w:p w14:paraId="41B9C425" w14:textId="77777777" w:rsidR="007F2B8C" w:rsidRDefault="007F2B8C" w:rsidP="00BA1043">
            <w:pPr>
              <w:pStyle w:val="TAN"/>
              <w:rPr>
                <w:ins w:id="1631" w:author="CATT" w:date="2022-04-24T19:36:00Z"/>
                <w:rFonts w:cs="Arial"/>
                <w:lang w:eastAsia="ko-KR"/>
              </w:rPr>
            </w:pPr>
            <w:ins w:id="1632" w:author="CATT" w:date="2022-04-24T19:36:00Z">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0EA68DAB" w14:textId="77777777" w:rsidR="007F2B8C" w:rsidRDefault="007F2B8C" w:rsidP="00BA1043">
            <w:pPr>
              <w:pStyle w:val="TAN"/>
              <w:rPr>
                <w:ins w:id="1633" w:author="CATT" w:date="2022-04-24T19:36:00Z"/>
                <w:rFonts w:cs="Arial"/>
                <w:lang w:eastAsia="ko-KR"/>
              </w:rPr>
            </w:pPr>
          </w:p>
        </w:tc>
      </w:tr>
    </w:tbl>
    <w:p w14:paraId="36B0AF5A" w14:textId="77777777" w:rsidR="007F2B8C" w:rsidRDefault="007F2B8C" w:rsidP="005445D0">
      <w:pPr>
        <w:rPr>
          <w:ins w:id="1634" w:author="CATT" w:date="2022-04-24T19:37:00Z"/>
          <w:rFonts w:eastAsiaTheme="minorEastAsia"/>
          <w:lang w:eastAsia="zh-CN"/>
        </w:rPr>
      </w:pPr>
    </w:p>
    <w:p w14:paraId="00490DD0" w14:textId="409F35B4" w:rsidR="004A351B" w:rsidRPr="006B35E8" w:rsidRDefault="004A351B" w:rsidP="004A351B">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8</w:t>
      </w:r>
      <w:r>
        <w:rPr>
          <w:b/>
          <w:noProof/>
          <w:snapToGrid w:val="0"/>
          <w:color w:val="FF0000"/>
          <w:sz w:val="28"/>
          <w:lang w:eastAsia="zh-CN"/>
        </w:rPr>
        <w:t>&gt;</w:t>
      </w:r>
    </w:p>
    <w:p w14:paraId="0057F793" w14:textId="77777777" w:rsidR="004A351B" w:rsidRPr="004A351B" w:rsidRDefault="004A351B" w:rsidP="004A351B">
      <w:pPr>
        <w:rPr>
          <w:rFonts w:eastAsiaTheme="minorEastAsia"/>
        </w:rPr>
      </w:pPr>
    </w:p>
    <w:p w14:paraId="49C16997" w14:textId="77777777" w:rsidR="004A351B" w:rsidRPr="004A351B" w:rsidRDefault="004A351B" w:rsidP="004A351B">
      <w:pPr>
        <w:rPr>
          <w:rFonts w:eastAsiaTheme="minorEastAsia"/>
        </w:rPr>
      </w:pPr>
    </w:p>
    <w:p w14:paraId="1BFC9FA0" w14:textId="77777777" w:rsidR="004A351B" w:rsidRPr="004A351B" w:rsidRDefault="004A351B" w:rsidP="004A351B">
      <w:pPr>
        <w:rPr>
          <w:rFonts w:eastAsiaTheme="minorEastAsia"/>
        </w:rPr>
      </w:pPr>
    </w:p>
    <w:p w14:paraId="45846FDA" w14:textId="77777777" w:rsidR="004A351B" w:rsidRPr="004A351B" w:rsidRDefault="004A351B" w:rsidP="004A351B">
      <w:pPr>
        <w:rPr>
          <w:rFonts w:eastAsiaTheme="minorEastAsia"/>
        </w:rPr>
      </w:pPr>
    </w:p>
    <w:p w14:paraId="78D41639" w14:textId="77777777" w:rsidR="00E32153" w:rsidRPr="00E32153" w:rsidRDefault="00E32153" w:rsidP="00E32153">
      <w:pPr>
        <w:rPr>
          <w:rFonts w:eastAsiaTheme="minorEastAsia"/>
        </w:rPr>
      </w:pPr>
    </w:p>
    <w:p w14:paraId="7B65707B" w14:textId="77777777" w:rsidR="00E32153" w:rsidRPr="00E32153" w:rsidRDefault="00E32153" w:rsidP="00E32153">
      <w:pPr>
        <w:rPr>
          <w:rFonts w:eastAsiaTheme="minorEastAsia"/>
        </w:rPr>
      </w:pPr>
    </w:p>
    <w:p w14:paraId="13E17020" w14:textId="26F0B35C" w:rsidR="00E32153" w:rsidRPr="006B35E8" w:rsidRDefault="00E32153" w:rsidP="00E32153">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9</w:t>
      </w:r>
      <w:r>
        <w:rPr>
          <w:b/>
          <w:noProof/>
          <w:snapToGrid w:val="0"/>
          <w:color w:val="FF0000"/>
          <w:sz w:val="28"/>
          <w:lang w:eastAsia="zh-CN"/>
        </w:rPr>
        <w:t>&gt;</w:t>
      </w:r>
    </w:p>
    <w:p w14:paraId="15A2E811" w14:textId="77777777" w:rsidR="0040230A" w:rsidRPr="008C3753" w:rsidRDefault="0040230A" w:rsidP="0040230A">
      <w:pPr>
        <w:pStyle w:val="4"/>
      </w:pPr>
      <w:bookmarkStart w:id="1635" w:name="_Toc21100041"/>
      <w:bookmarkStart w:id="1636" w:name="_Toc29809839"/>
      <w:bookmarkStart w:id="1637" w:name="_Toc36645224"/>
      <w:bookmarkStart w:id="1638" w:name="_Toc37272278"/>
      <w:bookmarkStart w:id="1639" w:name="_Toc45884524"/>
      <w:bookmarkStart w:id="1640" w:name="_Toc53182547"/>
      <w:bookmarkStart w:id="1641" w:name="_Toc58860288"/>
      <w:bookmarkStart w:id="1642" w:name="_Toc58862792"/>
      <w:bookmarkStart w:id="1643" w:name="_Toc61182785"/>
      <w:bookmarkStart w:id="1644" w:name="_Toc66728099"/>
      <w:bookmarkStart w:id="1645" w:name="_Toc74961903"/>
      <w:bookmarkStart w:id="1646" w:name="_Toc75242813"/>
      <w:bookmarkStart w:id="1647" w:name="_Toc76545159"/>
      <w:bookmarkStart w:id="1648" w:name="_Toc82595262"/>
      <w:bookmarkStart w:id="1649" w:name="_Toc89955293"/>
      <w:bookmarkStart w:id="1650" w:name="_Toc98773718"/>
      <w:r w:rsidRPr="008C3753">
        <w:t>7.4.1.5</w:t>
      </w:r>
      <w:r w:rsidRPr="008C3753">
        <w:tab/>
        <w:t>Test requirements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071B2341" w14:textId="1360EC65" w:rsidR="00A10045" w:rsidRDefault="00A10045" w:rsidP="00A1004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ins w:id="1651" w:author="CATT" w:date="2022-04-24T19:48:00Z">
        <w:r w:rsidR="000D263B">
          <w:rPr>
            <w:rFonts w:eastAsiaTheme="minorEastAsia" w:cs="v5.0.0" w:hint="eastAsia"/>
            <w:lang w:eastAsia="zh-CN"/>
          </w:rPr>
          <w:t>,</w:t>
        </w:r>
      </w:ins>
      <w:del w:id="1652" w:author="CATT" w:date="2022-04-24T19:48:00Z">
        <w:r w:rsidDel="000D263B">
          <w:rPr>
            <w:rFonts w:cs="v5.0.0"/>
            <w:lang w:eastAsia="zh-CN"/>
          </w:rPr>
          <w:delText xml:space="preserve"> and</w:delText>
        </w:r>
      </w:del>
      <w:r>
        <w:rPr>
          <w:rFonts w:cs="v5.0.0"/>
          <w:lang w:eastAsia="zh-CN"/>
        </w:rPr>
        <w:t xml:space="preserve"> n102</w:t>
      </w:r>
      <w:ins w:id="1653" w:author="CATT" w:date="2022-04-24T19:48:00Z">
        <w:r w:rsidR="000D263B">
          <w:rPr>
            <w:rFonts w:eastAsiaTheme="minorEastAsia" w:cs="v5.0.0" w:hint="eastAsia"/>
            <w:lang w:eastAsia="zh-CN"/>
          </w:rPr>
          <w:t xml:space="preserve"> and [n</w:t>
        </w:r>
      </w:ins>
      <w:ins w:id="1654" w:author="CATT" w:date="2022-04-24T19:49:00Z">
        <w:r w:rsidR="000D263B">
          <w:rPr>
            <w:rFonts w:eastAsiaTheme="minorEastAsia" w:cs="v5.0.0" w:hint="eastAsia"/>
            <w:lang w:eastAsia="zh-CN"/>
          </w:rPr>
          <w:t>104]</w:t>
        </w:r>
      </w:ins>
      <w:r>
        <w:rPr>
          <w:rFonts w:cs="v5.0.0" w:hint="eastAsia"/>
          <w:lang w:val="en-US" w:eastAsia="zh-CN"/>
        </w:rPr>
        <w:t xml:space="preserve"> </w:t>
      </w:r>
      <w:r>
        <w:rPr>
          <w:rFonts w:eastAsia="Osaka"/>
        </w:rPr>
        <w:t xml:space="preserve">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372417E8" w14:textId="4390E125" w:rsidR="00A10045" w:rsidRDefault="00A10045" w:rsidP="00A10045">
      <w:pPr>
        <w:rPr>
          <w:ins w:id="1655" w:author="CATT" w:date="2022-04-24T19:49:00Z"/>
          <w:rFonts w:eastAsiaTheme="minorEastAsia"/>
          <w:lang w:eastAsia="zh-CN"/>
        </w:rPr>
      </w:pPr>
      <w:r>
        <w:rPr>
          <w:rFonts w:eastAsia="Osaka"/>
        </w:rPr>
        <w:lastRenderedPageBreak/>
        <w:t xml:space="preserve">For BS operating in band n46, n96 and n102, the wanted and the interfering signal coupled to the BS type 1-C antenna connector or BS type 1-H TAB connector are specified in table </w:t>
      </w:r>
      <w:r>
        <w:rPr>
          <w:rFonts w:eastAsia="宋体"/>
          <w:lang w:eastAsia="zh-CN"/>
        </w:rPr>
        <w:t>7.4.1.</w:t>
      </w:r>
      <w:r>
        <w:rPr>
          <w:rFonts w:eastAsia="宋体" w:hint="eastAsia"/>
          <w:lang w:val="en-US" w:eastAsia="zh-CN"/>
        </w:rPr>
        <w:t>5</w:t>
      </w:r>
      <w:r>
        <w:rPr>
          <w:rFonts w:eastAsia="宋体"/>
          <w:lang w:eastAsia="zh-CN"/>
        </w:rPr>
        <w:t>-1</w:t>
      </w:r>
      <w:r>
        <w:rPr>
          <w:rFonts w:eastAsia="Osaka"/>
        </w:rPr>
        <w:t>a</w:t>
      </w:r>
      <w:r>
        <w:rPr>
          <w:rFonts w:eastAsia="宋体" w:hint="eastAsia"/>
          <w:lang w:val="en-US" w:eastAsia="zh-CN"/>
        </w:rPr>
        <w:t>,</w:t>
      </w:r>
      <w:r>
        <w:rPr>
          <w:rFonts w:eastAsia="宋体"/>
          <w:lang w:eastAsia="zh-CN"/>
        </w:rPr>
        <w:t>7.4.1.</w:t>
      </w:r>
      <w:r>
        <w:rPr>
          <w:rFonts w:eastAsia="宋体" w:hint="eastAsia"/>
          <w:lang w:val="en-US" w:eastAsia="zh-CN"/>
        </w:rPr>
        <w:t>5</w:t>
      </w:r>
      <w:r>
        <w:rPr>
          <w:rFonts w:eastAsia="宋体"/>
          <w:lang w:eastAsia="zh-CN"/>
        </w:rPr>
        <w:t>-1</w:t>
      </w:r>
      <w:r>
        <w:rPr>
          <w:rFonts w:eastAsia="宋体" w:hint="eastAsia"/>
          <w:lang w:val="en-US" w:eastAsia="zh-CN"/>
        </w:rPr>
        <w:t>b</w:t>
      </w:r>
      <w:r>
        <w:rPr>
          <w:rFonts w:eastAsia="Osaka"/>
        </w:rPr>
        <w:t xml:space="preserve"> and the frequency offset between the wanted and interfering signal in 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rPr>
          <w:rFonts w:eastAsia="Osaka"/>
        </w:rPr>
        <w:t xml:space="preserve"> for ACS. The reference measurement channel for the wanted signal is identified in table </w:t>
      </w:r>
      <w:r>
        <w:t>7.2.</w:t>
      </w:r>
      <w:r>
        <w:rPr>
          <w:rFonts w:eastAsia="宋体" w:hint="eastAsia"/>
          <w:lang w:val="en-US" w:eastAsia="zh-CN"/>
        </w:rPr>
        <w:t>5</w:t>
      </w:r>
      <w:r>
        <w:t>-2a</w:t>
      </w:r>
      <w:proofErr w:type="gramStart"/>
      <w:r>
        <w:rPr>
          <w:rFonts w:eastAsia="宋体" w:hint="eastAsia"/>
          <w:lang w:val="en-US" w:eastAsia="zh-CN"/>
        </w:rPr>
        <w:t>,</w:t>
      </w:r>
      <w:r>
        <w:t>7.2.</w:t>
      </w:r>
      <w:r>
        <w:rPr>
          <w:rFonts w:eastAsia="宋体" w:hint="eastAsia"/>
          <w:lang w:val="en-US" w:eastAsia="zh-CN"/>
        </w:rPr>
        <w:t>5</w:t>
      </w:r>
      <w:proofErr w:type="gramEnd"/>
      <w:r>
        <w:t>-3a</w:t>
      </w:r>
      <w:r>
        <w:rPr>
          <w:rFonts w:eastAsia="宋体" w:hint="eastAsia"/>
          <w:lang w:val="en-US" w:eastAsia="zh-CN"/>
        </w:rPr>
        <w:t xml:space="preserve"> and </w:t>
      </w:r>
      <w:r>
        <w:t>7.2.</w:t>
      </w:r>
      <w:r>
        <w:rPr>
          <w:rFonts w:eastAsia="宋体" w:hint="eastAsia"/>
          <w:lang w:val="en-US" w:eastAsia="zh-CN"/>
        </w:rPr>
        <w:t>5</w:t>
      </w:r>
      <w:r>
        <w:t>-3</w:t>
      </w:r>
      <w:r>
        <w:rPr>
          <w:rFonts w:eastAsia="宋体" w:hint="eastAsia"/>
          <w:lang w:val="en-US" w:eastAsia="zh-CN"/>
        </w:rPr>
        <w:t>b</w:t>
      </w:r>
      <w:r>
        <w:rPr>
          <w:rFonts w:eastAsia="Osaka"/>
        </w:rPr>
        <w:t xml:space="preserve"> for each BS channel bandwidth and further specified in annex A.1a. The </w:t>
      </w:r>
      <w:proofErr w:type="gramStart"/>
      <w:r>
        <w:rPr>
          <w:rFonts w:eastAsia="Osaka"/>
        </w:rPr>
        <w:t>characteristics of the interfering signal is</w:t>
      </w:r>
      <w:proofErr w:type="gramEnd"/>
      <w:r>
        <w:rPr>
          <w:rFonts w:eastAsia="Osaka"/>
        </w:rPr>
        <w:t xml:space="preserve"> further specified in annex D.</w:t>
      </w:r>
    </w:p>
    <w:p w14:paraId="07691B3D" w14:textId="7B1D010B" w:rsidR="000D263B" w:rsidRPr="000D263B" w:rsidRDefault="000D263B" w:rsidP="00A10045">
      <w:pPr>
        <w:rPr>
          <w:rFonts w:eastAsiaTheme="minorEastAsia"/>
          <w:lang w:eastAsia="zh-CN"/>
          <w:rPrChange w:id="1656" w:author="CATT" w:date="2022-04-24T19:49:00Z">
            <w:rPr>
              <w:rFonts w:eastAsia="Osaka"/>
            </w:rPr>
          </w:rPrChange>
        </w:rPr>
      </w:pPr>
      <w:ins w:id="1657" w:author="CATT" w:date="2022-04-24T19:49:00Z">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ins>
      <w:ins w:id="1658" w:author="CATT" w:date="2022-04-24T19:50:00Z">
        <w:r>
          <w:rPr>
            <w:rFonts w:eastAsiaTheme="minorEastAsia" w:hint="eastAsia"/>
            <w:lang w:eastAsia="zh-CN"/>
          </w:rPr>
          <w:t>5</w:t>
        </w:r>
      </w:ins>
      <w:ins w:id="1659" w:author="CATT" w:date="2022-04-24T19:49:00Z">
        <w:r>
          <w:rPr>
            <w:lang w:eastAsia="zh-CN"/>
          </w:rPr>
          <w:t>-1</w:t>
        </w:r>
        <w:r>
          <w:rPr>
            <w:rFonts w:hint="eastAsia"/>
            <w:lang w:val="en-US" w:eastAsia="zh-CN"/>
          </w:rPr>
          <w:t>b</w:t>
        </w:r>
        <w:r>
          <w:rPr>
            <w:lang w:eastAsia="zh-CN"/>
          </w:rPr>
          <w:t xml:space="preserve"> and the frequency offset between the wanted and interfering signal in table 7.4.1.</w:t>
        </w:r>
      </w:ins>
      <w:ins w:id="1660" w:author="CATT" w:date="2022-04-24T19:51:00Z">
        <w:r w:rsidR="00075779">
          <w:rPr>
            <w:rFonts w:eastAsiaTheme="minorEastAsia" w:hint="eastAsia"/>
            <w:lang w:eastAsia="zh-CN"/>
          </w:rPr>
          <w:t>5</w:t>
        </w:r>
      </w:ins>
      <w:ins w:id="1661" w:author="CATT" w:date="2022-04-24T19:49:00Z">
        <w:r>
          <w:rPr>
            <w:lang w:eastAsia="zh-CN"/>
          </w:rPr>
          <w:t>-2 for ACS. The reference measurement channel for the wanted signal is identified in 7.2.</w:t>
        </w:r>
      </w:ins>
      <w:ins w:id="1662" w:author="CATT" w:date="2022-04-24T19:50:00Z">
        <w:r>
          <w:rPr>
            <w:rFonts w:eastAsiaTheme="minorEastAsia" w:hint="eastAsia"/>
            <w:lang w:eastAsia="zh-CN"/>
          </w:rPr>
          <w:t>5</w:t>
        </w:r>
      </w:ins>
      <w:ins w:id="1663" w:author="CATT" w:date="2022-04-24T19:49:00Z">
        <w:r>
          <w:rPr>
            <w:lang w:eastAsia="zh-CN"/>
          </w:rPr>
          <w:t>-1</w:t>
        </w:r>
        <w:r>
          <w:rPr>
            <w:rFonts w:hint="eastAsia"/>
            <w:lang w:val="en-US" w:eastAsia="zh-CN"/>
          </w:rPr>
          <w:t>a</w:t>
        </w:r>
        <w:r>
          <w:rPr>
            <w:lang w:eastAsia="zh-CN"/>
          </w:rPr>
          <w:t>, 7.2.</w:t>
        </w:r>
      </w:ins>
      <w:ins w:id="1664" w:author="CATT" w:date="2022-04-24T19:50:00Z">
        <w:r w:rsidR="003A3DB8">
          <w:rPr>
            <w:rFonts w:eastAsiaTheme="minorEastAsia" w:hint="eastAsia"/>
            <w:lang w:eastAsia="zh-CN"/>
          </w:rPr>
          <w:t>5</w:t>
        </w:r>
      </w:ins>
      <w:ins w:id="1665" w:author="CATT" w:date="2022-04-24T19:49:00Z">
        <w:r>
          <w:rPr>
            <w:lang w:eastAsia="zh-CN"/>
          </w:rPr>
          <w:t>-2</w:t>
        </w:r>
        <w:r>
          <w:rPr>
            <w:rFonts w:hint="eastAsia"/>
            <w:lang w:val="en-US" w:eastAsia="zh-CN"/>
          </w:rPr>
          <w:t>c</w:t>
        </w:r>
        <w:r>
          <w:rPr>
            <w:lang w:eastAsia="zh-CN"/>
          </w:rPr>
          <w:t xml:space="preserve">, </w:t>
        </w:r>
        <w:proofErr w:type="gramStart"/>
        <w:r>
          <w:rPr>
            <w:lang w:eastAsia="zh-CN"/>
          </w:rPr>
          <w:t>7.2.</w:t>
        </w:r>
      </w:ins>
      <w:ins w:id="1666" w:author="CATT" w:date="2022-04-24T19:50:00Z">
        <w:r w:rsidR="003A3DB8">
          <w:rPr>
            <w:rFonts w:eastAsiaTheme="minorEastAsia" w:hint="eastAsia"/>
            <w:lang w:eastAsia="zh-CN"/>
          </w:rPr>
          <w:t>5</w:t>
        </w:r>
      </w:ins>
      <w:proofErr w:type="gramEnd"/>
      <w:ins w:id="1667" w:author="CATT" w:date="2022-04-24T19:49:00Z">
        <w:r>
          <w:rPr>
            <w:lang w:eastAsia="zh-CN"/>
          </w:rPr>
          <w:t>-3</w:t>
        </w:r>
        <w:r>
          <w:rPr>
            <w:rFonts w:hint="eastAsia"/>
            <w:lang w:val="en-US" w:eastAsia="zh-CN"/>
          </w:rPr>
          <w:t>c</w:t>
        </w:r>
        <w:r>
          <w:rPr>
            <w:lang w:eastAsia="zh-CN"/>
          </w:rPr>
          <w:t xml:space="preserve"> for each BS channel bandwidth and further specified in annex A.1. The </w:t>
        </w:r>
        <w:proofErr w:type="gramStart"/>
        <w:r>
          <w:rPr>
            <w:lang w:eastAsia="zh-CN"/>
          </w:rPr>
          <w:t>characteristics of the interfering signal is</w:t>
        </w:r>
        <w:proofErr w:type="gramEnd"/>
        <w:r>
          <w:rPr>
            <w:lang w:eastAsia="zh-CN"/>
          </w:rPr>
          <w:t xml:space="preserve"> further specified in annex D.</w:t>
        </w:r>
      </w:ins>
    </w:p>
    <w:p w14:paraId="1EA85684" w14:textId="2EFC6535" w:rsidR="003C27AE" w:rsidRPr="008C3753" w:rsidRDefault="003C27AE" w:rsidP="003C27AE">
      <w:pPr>
        <w:rPr>
          <w:rFonts w:eastAsia="Osaka"/>
        </w:rPr>
      </w:pPr>
      <w:r w:rsidRPr="008C3753">
        <w:rPr>
          <w:lang w:eastAsia="zh-CN"/>
        </w:rPr>
        <w:t>For BS supporting NB-</w:t>
      </w:r>
      <w:proofErr w:type="spellStart"/>
      <w:r w:rsidRPr="008C3753">
        <w:rPr>
          <w:lang w:eastAsia="zh-CN"/>
        </w:rPr>
        <w:t>IoT</w:t>
      </w:r>
      <w:proofErr w:type="spellEnd"/>
      <w:r w:rsidRPr="008C3753">
        <w:rPr>
          <w:lang w:eastAsia="zh-CN"/>
        </w:rPr>
        <w:t xml:space="preserve">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宋体" w:cs="v5.0.0"/>
          <w:lang w:eastAsia="zh-CN"/>
        </w:rPr>
        <w:t>7.4.1.5</w:t>
      </w:r>
      <w:r w:rsidRPr="008C3753">
        <w:rPr>
          <w:rFonts w:eastAsia="Osaka"/>
        </w:rPr>
        <w:t>-</w:t>
      </w:r>
      <w:r w:rsidRPr="008C3753">
        <w:rPr>
          <w:rFonts w:eastAsia="宋体"/>
          <w:lang w:eastAsia="zh-CN"/>
        </w:rPr>
        <w:t>1</w:t>
      </w:r>
      <w:r w:rsidRPr="008C3753">
        <w:rPr>
          <w:rFonts w:eastAsia="Osaka"/>
        </w:rPr>
        <w:t xml:space="preserve"> </w:t>
      </w:r>
      <w:r w:rsidRPr="008C3753">
        <w:rPr>
          <w:rFonts w:eastAsia="宋体"/>
          <w:lang w:eastAsia="zh-CN"/>
        </w:rPr>
        <w:t xml:space="preserve">and the frequency offset between the wanted and interfering signal in table 7.4.1.5-2 </w:t>
      </w:r>
      <w:r w:rsidRPr="008C3753">
        <w:rPr>
          <w:rFonts w:eastAsia="Osaka"/>
        </w:rPr>
        <w:t>for ACS. 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27DA2351" w:rsidR="00081372" w:rsidRPr="008C3753" w:rsidRDefault="003C27AE" w:rsidP="003C27AE">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rPr>
                <w:rFonts w:eastAsia="宋体"/>
                <w:lang w:eastAsia="zh-CN"/>
              </w:rPr>
              <w:tab/>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tc>
      </w:tr>
    </w:tbl>
    <w:p w14:paraId="1AAFD9C9" w14:textId="301D97EE" w:rsidR="00081372" w:rsidRDefault="00081372" w:rsidP="00081372">
      <w:pPr>
        <w:rPr>
          <w:lang w:eastAsia="zh-CN"/>
        </w:rPr>
      </w:pPr>
    </w:p>
    <w:p w14:paraId="04A8966A" w14:textId="281A10AD" w:rsidR="00A10045" w:rsidRDefault="00A10045" w:rsidP="00A10045">
      <w:pPr>
        <w:pStyle w:val="TH"/>
        <w:rPr>
          <w:rFonts w:eastAsia="宋体"/>
          <w:lang w:val="en-US" w:eastAsia="zh-CN"/>
        </w:rPr>
      </w:pPr>
      <w:r>
        <w:rPr>
          <w:rFonts w:eastAsia="宋体"/>
          <w:lang w:eastAsia="zh-CN"/>
        </w:rPr>
        <w:t>Table 7.4.1.</w:t>
      </w:r>
      <w:r>
        <w:rPr>
          <w:rFonts w:eastAsia="宋体" w:hint="eastAsia"/>
          <w:lang w:val="en-US" w:eastAsia="zh-CN"/>
        </w:rPr>
        <w:t>5</w:t>
      </w:r>
      <w:r>
        <w:rPr>
          <w:rFonts w:eastAsia="宋体"/>
          <w:lang w:eastAsia="zh-CN"/>
        </w:rPr>
        <w:t>-1a: Base station ACS requirement for band n46, n96</w:t>
      </w:r>
      <w:r>
        <w:rPr>
          <w:rFonts w:eastAsia="宋体" w:hint="eastAsia"/>
          <w:lang w:val="en-US" w:eastAsia="zh-CN"/>
        </w:rPr>
        <w:t xml:space="preserve"> and n</w:t>
      </w:r>
      <w:r>
        <w:rPr>
          <w:rFonts w:eastAsia="宋体"/>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3F275FF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  7.2.</w:t>
            </w:r>
            <w:r>
              <w:rPr>
                <w:rFonts w:ascii="Arial" w:eastAsia="等线" w:hAnsi="Arial" w:hint="eastAsia"/>
                <w:sz w:val="18"/>
                <w:lang w:val="en-US" w:eastAsia="zh-CN"/>
              </w:rPr>
              <w:t>5</w:t>
            </w:r>
            <w:proofErr w:type="gramEnd"/>
            <w:r>
              <w:rPr>
                <w:rFonts w:ascii="Arial" w:eastAsia="等线" w:hAnsi="Arial"/>
                <w:sz w:val="18"/>
                <w:lang w:eastAsia="zh-CN"/>
              </w:rPr>
              <w:t>-2a, 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14:paraId="649A60AC" w14:textId="77777777" w:rsidR="00C7202A" w:rsidRDefault="00C7202A" w:rsidP="00C7202A">
            <w:pPr>
              <w:pStyle w:val="TAN"/>
              <w:rPr>
                <w:lang w:eastAsia="zh-CN"/>
              </w:rPr>
            </w:pPr>
          </w:p>
        </w:tc>
      </w:tr>
    </w:tbl>
    <w:p w14:paraId="7A5A4BBE" w14:textId="77777777" w:rsidR="00C7202A" w:rsidRDefault="00C7202A" w:rsidP="00081372">
      <w:pPr>
        <w:rPr>
          <w:ins w:id="1668" w:author="CATT" w:date="2022-04-24T19:52:00Z"/>
          <w:rFonts w:eastAsiaTheme="minorEastAsia"/>
          <w:lang w:eastAsia="zh-CN"/>
        </w:rPr>
      </w:pPr>
    </w:p>
    <w:p w14:paraId="334BEBEB" w14:textId="7E451794" w:rsidR="00075779" w:rsidRDefault="00075779" w:rsidP="00075779">
      <w:pPr>
        <w:pStyle w:val="TH"/>
        <w:rPr>
          <w:ins w:id="1669" w:author="CATT" w:date="2022-04-24T19:52:00Z"/>
          <w:rFonts w:eastAsia="宋体"/>
          <w:lang w:val="en-US" w:eastAsia="zh-CN"/>
        </w:rPr>
      </w:pPr>
      <w:ins w:id="1670" w:author="CATT" w:date="2022-04-24T19:52:00Z">
        <w:r>
          <w:lastRenderedPageBreak/>
          <w:t xml:space="preserve">Table </w:t>
        </w:r>
        <w:r>
          <w:rPr>
            <w:rFonts w:eastAsia="宋体"/>
            <w:lang w:eastAsia="zh-CN"/>
          </w:rPr>
          <w:t>7.4.1.</w:t>
        </w:r>
        <w:r>
          <w:rPr>
            <w:rFonts w:eastAsia="宋体" w:hint="eastAsia"/>
            <w:lang w:eastAsia="zh-CN"/>
          </w:rPr>
          <w:t>5</w:t>
        </w:r>
        <w:r>
          <w:t>-</w:t>
        </w:r>
        <w:r>
          <w:rPr>
            <w:rFonts w:eastAsia="宋体"/>
            <w:lang w:eastAsia="zh-CN"/>
          </w:rPr>
          <w:t>1</w:t>
        </w:r>
        <w:r>
          <w:rPr>
            <w:rFonts w:eastAsia="宋体" w:hint="eastAsia"/>
            <w:lang w:val="en-US" w:eastAsia="zh-CN"/>
          </w:rPr>
          <w:t>b</w:t>
        </w:r>
        <w:r>
          <w:t>: Base station A</w:t>
        </w:r>
        <w:r>
          <w:rPr>
            <w:rFonts w:eastAsia="宋体"/>
            <w:lang w:eastAsia="zh-CN"/>
          </w:rPr>
          <w:t>CS requirement</w:t>
        </w:r>
        <w:r>
          <w:rPr>
            <w:rFonts w:eastAsia="宋体" w:hint="eastAsia"/>
            <w:lang w:val="en-US" w:eastAsia="zh-CN"/>
          </w:rPr>
          <w:t xml:space="preserve"> for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075779" w14:paraId="61280307" w14:textId="77777777" w:rsidTr="00BA1043">
        <w:trPr>
          <w:cantSplit/>
          <w:jc w:val="center"/>
          <w:ins w:id="1671" w:author="CATT" w:date="2022-04-24T19:52:00Z"/>
        </w:trPr>
        <w:tc>
          <w:tcPr>
            <w:tcW w:w="1948" w:type="dxa"/>
            <w:tcBorders>
              <w:top w:val="single" w:sz="4" w:space="0" w:color="auto"/>
              <w:left w:val="single" w:sz="4" w:space="0" w:color="auto"/>
              <w:bottom w:val="single" w:sz="4" w:space="0" w:color="auto"/>
              <w:right w:val="single" w:sz="4" w:space="0" w:color="auto"/>
            </w:tcBorders>
          </w:tcPr>
          <w:p w14:paraId="02A66A12" w14:textId="77777777" w:rsidR="00075779" w:rsidRDefault="00075779" w:rsidP="00BA1043">
            <w:pPr>
              <w:pStyle w:val="TAH"/>
              <w:tabs>
                <w:tab w:val="left" w:pos="540"/>
                <w:tab w:val="left" w:pos="1260"/>
                <w:tab w:val="left" w:pos="1800"/>
              </w:tabs>
              <w:rPr>
                <w:ins w:id="1672" w:author="CATT" w:date="2022-04-24T19:52:00Z"/>
              </w:rPr>
            </w:pPr>
            <w:ins w:id="1673" w:author="CATT" w:date="2022-04-24T19:52: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453FE3E5" w14:textId="77777777" w:rsidR="00075779" w:rsidRDefault="00075779" w:rsidP="00BA1043">
            <w:pPr>
              <w:pStyle w:val="TAH"/>
              <w:tabs>
                <w:tab w:val="left" w:pos="540"/>
                <w:tab w:val="left" w:pos="1260"/>
                <w:tab w:val="left" w:pos="1800"/>
              </w:tabs>
              <w:rPr>
                <w:ins w:id="1674" w:author="CATT" w:date="2022-04-24T19:52:00Z"/>
                <w:lang w:eastAsia="ja-JP"/>
              </w:rPr>
            </w:pPr>
            <w:ins w:id="1675" w:author="CATT" w:date="2022-04-24T19:52:00Z">
              <w:r>
                <w:t>Wanted signal mean power (</w:t>
              </w:r>
              <w:proofErr w:type="spellStart"/>
              <w:r>
                <w:t>dBm</w:t>
              </w:r>
              <w:proofErr w:type="spellEnd"/>
              <w:r>
                <w:t>)</w:t>
              </w:r>
            </w:ins>
          </w:p>
        </w:tc>
        <w:tc>
          <w:tcPr>
            <w:tcW w:w="2240" w:type="dxa"/>
            <w:tcBorders>
              <w:top w:val="single" w:sz="4" w:space="0" w:color="auto"/>
              <w:left w:val="single" w:sz="4" w:space="0" w:color="auto"/>
              <w:bottom w:val="single" w:sz="4" w:space="0" w:color="auto"/>
              <w:right w:val="single" w:sz="4" w:space="0" w:color="auto"/>
            </w:tcBorders>
          </w:tcPr>
          <w:p w14:paraId="3F169A3E" w14:textId="77777777" w:rsidR="00075779" w:rsidRDefault="00075779" w:rsidP="00BA1043">
            <w:pPr>
              <w:pStyle w:val="TAH"/>
              <w:tabs>
                <w:tab w:val="left" w:pos="540"/>
                <w:tab w:val="left" w:pos="1260"/>
                <w:tab w:val="left" w:pos="1800"/>
              </w:tabs>
              <w:rPr>
                <w:ins w:id="1676" w:author="CATT" w:date="2022-04-24T19:52:00Z"/>
                <w:lang w:eastAsia="ja-JP"/>
              </w:rPr>
            </w:pPr>
            <w:ins w:id="1677" w:author="CATT" w:date="2022-04-24T19:52:00Z">
              <w:r>
                <w:rPr>
                  <w:rFonts w:cs="Arial"/>
                </w:rPr>
                <w:t>Interfering signal mean power (</w:t>
              </w:r>
              <w:proofErr w:type="spellStart"/>
              <w:r>
                <w:rPr>
                  <w:rFonts w:cs="Arial"/>
                </w:rPr>
                <w:t>dBm</w:t>
              </w:r>
              <w:proofErr w:type="spellEnd"/>
              <w:r>
                <w:rPr>
                  <w:rFonts w:cs="Arial"/>
                </w:rPr>
                <w:t>)</w:t>
              </w:r>
            </w:ins>
          </w:p>
        </w:tc>
      </w:tr>
      <w:tr w:rsidR="00075779" w14:paraId="6A501F7A" w14:textId="77777777" w:rsidTr="00BA1043">
        <w:trPr>
          <w:cantSplit/>
          <w:jc w:val="center"/>
          <w:ins w:id="1678" w:author="CATT" w:date="2022-04-24T19:52:00Z"/>
        </w:trPr>
        <w:tc>
          <w:tcPr>
            <w:tcW w:w="1948" w:type="dxa"/>
            <w:tcBorders>
              <w:top w:val="single" w:sz="4" w:space="0" w:color="auto"/>
              <w:left w:val="single" w:sz="4" w:space="0" w:color="auto"/>
              <w:bottom w:val="single" w:sz="4" w:space="0" w:color="auto"/>
              <w:right w:val="single" w:sz="4" w:space="0" w:color="auto"/>
            </w:tcBorders>
          </w:tcPr>
          <w:p w14:paraId="570920D2" w14:textId="77777777" w:rsidR="00075779" w:rsidRDefault="00075779" w:rsidP="00BA1043">
            <w:pPr>
              <w:pStyle w:val="TAC"/>
              <w:tabs>
                <w:tab w:val="left" w:pos="540"/>
                <w:tab w:val="left" w:pos="1260"/>
                <w:tab w:val="left" w:pos="1800"/>
              </w:tabs>
              <w:rPr>
                <w:ins w:id="1679" w:author="CATT" w:date="2022-04-24T19:52:00Z"/>
                <w:rFonts w:eastAsia="宋体"/>
                <w:lang w:eastAsia="zh-CN"/>
              </w:rPr>
            </w:pPr>
            <w:ins w:id="1680" w:author="CATT" w:date="2022-04-24T19:52:00Z">
              <w:r>
                <w:rPr>
                  <w:lang w:eastAsia="zh-CN"/>
                </w:rPr>
                <w:t xml:space="preserve">20, </w:t>
              </w:r>
              <w:r>
                <w:rPr>
                  <w:lang w:eastAsia="zh-CN"/>
                </w:rPr>
                <w:br/>
                <w:t xml:space="preserve">25, 30,  40, 50, 60, 70, 80, 90, 100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tcPr>
          <w:p w14:paraId="143D0D1B" w14:textId="77777777" w:rsidR="00075779" w:rsidRDefault="00075779" w:rsidP="00BA1043">
            <w:pPr>
              <w:pStyle w:val="TAC"/>
              <w:tabs>
                <w:tab w:val="left" w:pos="540"/>
                <w:tab w:val="left" w:pos="1260"/>
                <w:tab w:val="left" w:pos="1800"/>
              </w:tabs>
              <w:rPr>
                <w:ins w:id="1681" w:author="CATT" w:date="2022-04-24T19:52:00Z"/>
                <w:lang w:eastAsia="ja-JP"/>
              </w:rPr>
            </w:pPr>
            <w:ins w:id="1682" w:author="CATT" w:date="2022-04-24T19:52:00Z">
              <w:r>
                <w:rPr>
                  <w:rFonts w:cs="Arial"/>
                </w:rPr>
                <w:t>P</w:t>
              </w:r>
              <w:r>
                <w:rPr>
                  <w:rFonts w:cs="Arial"/>
                  <w:vertAlign w:val="subscript"/>
                </w:rPr>
                <w:t>REFSENS</w:t>
              </w:r>
              <w:r>
                <w:t xml:space="preserve"> + 6 dB</w:t>
              </w:r>
            </w:ins>
          </w:p>
        </w:tc>
        <w:tc>
          <w:tcPr>
            <w:tcW w:w="2240" w:type="dxa"/>
            <w:tcBorders>
              <w:top w:val="single" w:sz="4" w:space="0" w:color="auto"/>
              <w:left w:val="single" w:sz="4" w:space="0" w:color="auto"/>
              <w:bottom w:val="single" w:sz="4" w:space="0" w:color="auto"/>
              <w:right w:val="single" w:sz="4" w:space="0" w:color="auto"/>
            </w:tcBorders>
          </w:tcPr>
          <w:p w14:paraId="052C7F1B" w14:textId="77777777" w:rsidR="00075779" w:rsidRDefault="00075779" w:rsidP="00BA1043">
            <w:pPr>
              <w:pStyle w:val="TAC"/>
              <w:tabs>
                <w:tab w:val="left" w:pos="540"/>
                <w:tab w:val="left" w:pos="1260"/>
                <w:tab w:val="left" w:pos="1800"/>
              </w:tabs>
              <w:rPr>
                <w:ins w:id="1683" w:author="CATT" w:date="2022-04-24T19:52:00Z"/>
                <w:rFonts w:eastAsia="宋体"/>
                <w:lang w:eastAsia="zh-CN"/>
              </w:rPr>
            </w:pPr>
            <w:ins w:id="1684" w:author="CATT" w:date="2022-04-24T19:52:00Z">
              <w:r>
                <w:rPr>
                  <w:rFonts w:eastAsia="宋体"/>
                  <w:lang w:eastAsia="zh-CN"/>
                </w:rPr>
                <w:t>Wide Area BS: -5</w:t>
              </w:r>
              <w:r>
                <w:rPr>
                  <w:rFonts w:eastAsia="宋体" w:hint="eastAsia"/>
                  <w:lang w:val="en-US" w:eastAsia="zh-CN"/>
                </w:rPr>
                <w:t>5</w:t>
              </w:r>
            </w:ins>
          </w:p>
          <w:p w14:paraId="1714EE6D" w14:textId="77777777" w:rsidR="00075779" w:rsidRDefault="00075779" w:rsidP="00BA1043">
            <w:pPr>
              <w:pStyle w:val="TAC"/>
              <w:tabs>
                <w:tab w:val="left" w:pos="540"/>
                <w:tab w:val="left" w:pos="1260"/>
                <w:tab w:val="left" w:pos="1800"/>
              </w:tabs>
              <w:rPr>
                <w:ins w:id="1685" w:author="CATT" w:date="2022-04-24T19:52:00Z"/>
                <w:rFonts w:eastAsia="宋体"/>
                <w:lang w:val="en-US" w:eastAsia="zh-CN"/>
              </w:rPr>
            </w:pPr>
            <w:ins w:id="1686" w:author="CATT" w:date="2022-04-24T19:52:00Z">
              <w:r>
                <w:rPr>
                  <w:rFonts w:eastAsia="宋体"/>
                  <w:lang w:eastAsia="zh-CN"/>
                </w:rPr>
                <w:t>Medium Range BS: -</w:t>
              </w:r>
              <w:r>
                <w:rPr>
                  <w:rFonts w:eastAsia="宋体" w:hint="eastAsia"/>
                  <w:lang w:val="en-US" w:eastAsia="zh-CN"/>
                </w:rPr>
                <w:t>50</w:t>
              </w:r>
            </w:ins>
          </w:p>
          <w:p w14:paraId="190B873E" w14:textId="77777777" w:rsidR="00075779" w:rsidRDefault="00075779" w:rsidP="00BA1043">
            <w:pPr>
              <w:pStyle w:val="TAC"/>
              <w:tabs>
                <w:tab w:val="left" w:pos="540"/>
                <w:tab w:val="left" w:pos="1260"/>
                <w:tab w:val="left" w:pos="1800"/>
              </w:tabs>
              <w:rPr>
                <w:ins w:id="1687" w:author="CATT" w:date="2022-04-24T19:52:00Z"/>
                <w:rFonts w:eastAsia="宋体"/>
                <w:lang w:val="en-US" w:eastAsia="zh-CN"/>
              </w:rPr>
            </w:pPr>
            <w:ins w:id="1688" w:author="CATT" w:date="2022-04-24T19:52:00Z">
              <w:r>
                <w:rPr>
                  <w:rFonts w:eastAsia="宋体"/>
                  <w:lang w:eastAsia="zh-CN"/>
                </w:rPr>
                <w:t>Local Area BS: -4</w:t>
              </w:r>
              <w:r>
                <w:rPr>
                  <w:rFonts w:eastAsia="宋体" w:hint="eastAsia"/>
                  <w:lang w:val="en-US" w:eastAsia="zh-CN"/>
                </w:rPr>
                <w:t>7</w:t>
              </w:r>
            </w:ins>
          </w:p>
        </w:tc>
      </w:tr>
      <w:tr w:rsidR="00075779" w:rsidRPr="00826EED" w14:paraId="03C70A67" w14:textId="77777777" w:rsidTr="00BA1043">
        <w:trPr>
          <w:cantSplit/>
          <w:jc w:val="center"/>
          <w:ins w:id="1689" w:author="CATT" w:date="2022-04-24T19:52:00Z"/>
        </w:trPr>
        <w:tc>
          <w:tcPr>
            <w:tcW w:w="5980" w:type="dxa"/>
            <w:gridSpan w:val="3"/>
            <w:tcBorders>
              <w:top w:val="single" w:sz="4" w:space="0" w:color="auto"/>
              <w:left w:val="single" w:sz="4" w:space="0" w:color="auto"/>
              <w:bottom w:val="single" w:sz="4" w:space="0" w:color="auto"/>
              <w:right w:val="single" w:sz="4" w:space="0" w:color="auto"/>
            </w:tcBorders>
          </w:tcPr>
          <w:p w14:paraId="1ED46FE0" w14:textId="77777777" w:rsidR="00075779" w:rsidRDefault="00075779" w:rsidP="00BA1043">
            <w:pPr>
              <w:pStyle w:val="TAN"/>
              <w:rPr>
                <w:ins w:id="1690" w:author="CATT" w:date="2022-04-24T19:52:00Z"/>
                <w:lang w:eastAsia="zh-CN"/>
              </w:rPr>
            </w:pPr>
            <w:ins w:id="1691" w:author="CATT" w:date="2022-04-24T19:52:00Z">
              <w:r>
                <w:rPr>
                  <w:lang w:eastAsia="zh-CN"/>
                </w:rPr>
                <w:t>NOTE 1:</w:t>
              </w:r>
              <w:r>
                <w:rPr>
                  <w:lang w:eastAsia="zh-CN"/>
                </w:rPr>
                <w:tab/>
                <w:t>The SCS for the lowest/highest carrier received is the lowest SCS supported by the BS for that bandwidth.</w:t>
              </w:r>
            </w:ins>
          </w:p>
          <w:p w14:paraId="56D4B512" w14:textId="3617B6ED" w:rsidR="00075779" w:rsidRDefault="00075779" w:rsidP="00BA1043">
            <w:pPr>
              <w:pStyle w:val="TAN"/>
              <w:rPr>
                <w:ins w:id="1692" w:author="CATT" w:date="2022-04-24T19:52:00Z"/>
                <w:lang w:eastAsia="zh-CN"/>
              </w:rPr>
            </w:pPr>
            <w:ins w:id="1693" w:author="CATT" w:date="2022-04-24T19:52: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w:t>
              </w:r>
            </w:ins>
            <w:ins w:id="1694" w:author="CATT" w:date="2022-04-24T19:54:00Z">
              <w:r w:rsidR="00826EED">
                <w:rPr>
                  <w:rFonts w:eastAsiaTheme="minorEastAsia" w:hint="eastAsia"/>
                  <w:lang w:eastAsia="zh-CN"/>
                </w:rPr>
                <w:t>5</w:t>
              </w:r>
            </w:ins>
            <w:ins w:id="1695" w:author="CATT" w:date="2022-04-24T19:52:00Z">
              <w:r>
                <w:rPr>
                  <w:lang w:eastAsia="zh-CN"/>
                </w:rPr>
                <w:t>-1</w:t>
              </w:r>
              <w:r>
                <w:rPr>
                  <w:rFonts w:hint="eastAsia"/>
                  <w:lang w:val="en-US" w:eastAsia="zh-CN"/>
                </w:rPr>
                <w:t>a</w:t>
              </w:r>
              <w:r>
                <w:rPr>
                  <w:lang w:eastAsia="zh-CN"/>
                </w:rPr>
                <w:t>, 7.2.</w:t>
              </w:r>
            </w:ins>
            <w:ins w:id="1696" w:author="CATT" w:date="2022-04-24T19:54:00Z">
              <w:r w:rsidR="00826EED">
                <w:rPr>
                  <w:rFonts w:eastAsiaTheme="minorEastAsia" w:hint="eastAsia"/>
                  <w:lang w:eastAsia="zh-CN"/>
                </w:rPr>
                <w:t>5</w:t>
              </w:r>
            </w:ins>
            <w:ins w:id="1697" w:author="CATT" w:date="2022-04-24T19:52:00Z">
              <w:r>
                <w:rPr>
                  <w:lang w:eastAsia="zh-CN"/>
                </w:rPr>
                <w:t>-2</w:t>
              </w:r>
              <w:r>
                <w:rPr>
                  <w:rFonts w:hint="eastAsia"/>
                  <w:lang w:val="en-US" w:eastAsia="zh-CN"/>
                </w:rPr>
                <w:t>c</w:t>
              </w:r>
              <w:r>
                <w:rPr>
                  <w:lang w:eastAsia="zh-CN"/>
                </w:rPr>
                <w:t>, 7.2.</w:t>
              </w:r>
            </w:ins>
            <w:ins w:id="1698" w:author="CATT" w:date="2022-04-24T19:54:00Z">
              <w:r w:rsidR="00826EED">
                <w:rPr>
                  <w:rFonts w:eastAsiaTheme="minorEastAsia" w:hint="eastAsia"/>
                  <w:lang w:eastAsia="zh-CN"/>
                </w:rPr>
                <w:t>5</w:t>
              </w:r>
            </w:ins>
            <w:ins w:id="1699" w:author="CATT" w:date="2022-04-24T19:52:00Z">
              <w:r>
                <w:rPr>
                  <w:lang w:eastAsia="zh-CN"/>
                </w:rPr>
                <w:t>-3</w:t>
              </w:r>
              <w:r>
                <w:rPr>
                  <w:rFonts w:hint="eastAsia"/>
                  <w:lang w:val="en-US" w:eastAsia="zh-CN"/>
                </w:rPr>
                <w:t>c</w:t>
              </w:r>
              <w:r>
                <w:rPr>
                  <w:lang w:eastAsia="zh-CN"/>
                </w:rPr>
                <w:t>.</w:t>
              </w:r>
            </w:ins>
          </w:p>
          <w:p w14:paraId="3933656E" w14:textId="77777777" w:rsidR="00075779" w:rsidRDefault="00075779" w:rsidP="00BA1043">
            <w:pPr>
              <w:pStyle w:val="TAN"/>
              <w:rPr>
                <w:ins w:id="1700" w:author="CATT" w:date="2022-04-24T19:52:00Z"/>
                <w:lang w:eastAsia="zh-CN"/>
              </w:rPr>
            </w:pPr>
          </w:p>
        </w:tc>
      </w:tr>
    </w:tbl>
    <w:p w14:paraId="3BF7FA59" w14:textId="77777777" w:rsidR="00075779" w:rsidRPr="00075779" w:rsidRDefault="00075779" w:rsidP="00081372">
      <w:pPr>
        <w:rPr>
          <w:rFonts w:eastAsiaTheme="minorEastAsia"/>
          <w:lang w:eastAsia="zh-CN"/>
          <w:rPrChange w:id="1701" w:author="CATT" w:date="2022-04-24T19:52:00Z">
            <w:rPr>
              <w:lang w:eastAsia="zh-CN"/>
            </w:rPr>
          </w:rPrChange>
        </w:rPr>
      </w:pPr>
    </w:p>
    <w:p w14:paraId="6742B20F" w14:textId="1005EAE4"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af3"/>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等线"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等线"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等线"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317BED70" w14:textId="0AFE7439" w:rsidR="00A10045" w:rsidRDefault="00A10045" w:rsidP="00A10045">
      <w:pPr>
        <w:pStyle w:val="TH"/>
        <w:rPr>
          <w:rFonts w:eastAsia="宋体"/>
          <w:lang w:val="en-US" w:eastAsia="zh-CN"/>
        </w:rPr>
      </w:pPr>
      <w:r>
        <w:t xml:space="preserve">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t>: Base Station A</w:t>
      </w:r>
      <w:r>
        <w:rPr>
          <w:rFonts w:eastAsia="宋体"/>
          <w:lang w:eastAsia="zh-CN"/>
        </w:rPr>
        <w:t>CS interferer frequency offset values</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Style w:val="af3"/>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宋体"/>
                <w:lang w:eastAsia="zh-CN"/>
              </w:rPr>
              <w:t>10</w:t>
            </w:r>
          </w:p>
        </w:tc>
        <w:tc>
          <w:tcPr>
            <w:tcW w:w="2552" w:type="dxa"/>
          </w:tcPr>
          <w:p w14:paraId="2036F0E0" w14:textId="77777777" w:rsidR="00C7202A" w:rsidRDefault="00C7202A" w:rsidP="00C7202A">
            <w:pPr>
              <w:pStyle w:val="TAC"/>
            </w:pPr>
            <w:r>
              <w:rPr>
                <w:rFonts w:eastAsia="等线" w:cs="Arial"/>
              </w:rPr>
              <w:t>±</w:t>
            </w:r>
            <w:r>
              <w:rPr>
                <w:rFonts w:eastAsia="等线"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宋体"/>
                <w:lang w:eastAsia="zh-CN"/>
              </w:rPr>
              <w:t>20</w:t>
            </w:r>
          </w:p>
        </w:tc>
        <w:tc>
          <w:tcPr>
            <w:tcW w:w="2552" w:type="dxa"/>
          </w:tcPr>
          <w:p w14:paraId="0996CCEE" w14:textId="77777777" w:rsidR="00C7202A" w:rsidRDefault="00C7202A" w:rsidP="00C7202A">
            <w:pPr>
              <w:pStyle w:val="TAC"/>
            </w:pPr>
            <w:r>
              <w:rPr>
                <w:rFonts w:eastAsia="等线" w:cs="Arial"/>
              </w:rPr>
              <w:t>±</w:t>
            </w:r>
            <w:r>
              <w:rPr>
                <w:rFonts w:eastAsia="等线" w:cs="Arial" w:hint="eastAsia"/>
                <w:lang w:val="en-US" w:eastAsia="zh-CN"/>
              </w:rPr>
              <w:t>9.46</w:t>
            </w:r>
            <w:r>
              <w:rPr>
                <w:rFonts w:eastAsia="等线" w:cs="Arial"/>
                <w:lang w:val="en-US" w:eastAsia="zh-CN"/>
              </w:rPr>
              <w:t>2</w:t>
            </w:r>
            <w:r>
              <w:rPr>
                <w:rFonts w:eastAsia="等线"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等线" w:hAnsi="Arial"/>
                <w:sz w:val="18"/>
                <w:lang w:val="en-US"/>
              </w:rPr>
              <w:t>20 MHz DFT-s-OFDM</w:t>
            </w:r>
            <w:r>
              <w:rPr>
                <w:rFonts w:ascii="Arial" w:eastAsia="宋体" w:hAnsi="Arial"/>
                <w:sz w:val="18"/>
                <w:lang w:val="en-US"/>
              </w:rPr>
              <w:t xml:space="preserve"> </w:t>
            </w:r>
            <w:r>
              <w:rPr>
                <w:rFonts w:ascii="Arial" w:eastAsia="宋体" w:hAnsi="Arial"/>
                <w:sz w:val="18"/>
                <w:lang w:val="en-US" w:eastAsia="zh-CN"/>
              </w:rPr>
              <w:t>NR</w:t>
            </w:r>
            <w:r>
              <w:rPr>
                <w:rFonts w:ascii="Arial" w:eastAsia="等线"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宋体"/>
                <w:lang w:eastAsia="zh-CN"/>
              </w:rPr>
            </w:pPr>
            <w:r>
              <w:rPr>
                <w:rFonts w:eastAsia="宋体"/>
                <w:lang w:eastAsia="zh-CN"/>
              </w:rPr>
              <w:t>40</w:t>
            </w:r>
          </w:p>
        </w:tc>
        <w:tc>
          <w:tcPr>
            <w:tcW w:w="2552" w:type="dxa"/>
          </w:tcPr>
          <w:p w14:paraId="6189256F" w14:textId="77777777" w:rsidR="00C7202A" w:rsidRDefault="00C7202A" w:rsidP="00C7202A">
            <w:pPr>
              <w:pStyle w:val="TAC"/>
              <w:rPr>
                <w:rFonts w:cs="Arial"/>
              </w:rPr>
            </w:pPr>
            <w:r>
              <w:rPr>
                <w:rFonts w:eastAsia="等线" w:cs="Arial"/>
              </w:rPr>
              <w:t>±</w:t>
            </w:r>
            <w:r>
              <w:rPr>
                <w:rFonts w:eastAsia="等线"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等线"/>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宋体"/>
                <w:lang w:eastAsia="zh-CN"/>
              </w:rPr>
            </w:pPr>
            <w:r>
              <w:rPr>
                <w:rFonts w:eastAsia="宋体"/>
                <w:lang w:eastAsia="zh-CN"/>
              </w:rPr>
              <w:t>60</w:t>
            </w:r>
          </w:p>
        </w:tc>
        <w:tc>
          <w:tcPr>
            <w:tcW w:w="2552" w:type="dxa"/>
          </w:tcPr>
          <w:p w14:paraId="27FAFCDF" w14:textId="77777777" w:rsidR="00C7202A" w:rsidRDefault="00C7202A" w:rsidP="00C7202A">
            <w:pPr>
              <w:pStyle w:val="TAC"/>
              <w:rPr>
                <w:rFonts w:cs="Arial"/>
              </w:rPr>
            </w:pPr>
            <w:r>
              <w:rPr>
                <w:rFonts w:eastAsia="等线" w:cs="Arial"/>
              </w:rPr>
              <w:t>±</w:t>
            </w:r>
            <w:r>
              <w:rPr>
                <w:rFonts w:eastAsia="等线"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宋体"/>
                <w:lang w:eastAsia="zh-CN"/>
              </w:rPr>
            </w:pPr>
            <w:r>
              <w:rPr>
                <w:rFonts w:eastAsia="宋体"/>
                <w:lang w:eastAsia="zh-CN"/>
              </w:rPr>
              <w:t>80</w:t>
            </w:r>
          </w:p>
        </w:tc>
        <w:tc>
          <w:tcPr>
            <w:tcW w:w="2552" w:type="dxa"/>
          </w:tcPr>
          <w:p w14:paraId="0378A7DD" w14:textId="77777777" w:rsidR="00C7202A" w:rsidRDefault="00C7202A" w:rsidP="00C7202A">
            <w:pPr>
              <w:pStyle w:val="TAC"/>
              <w:rPr>
                <w:rFonts w:cs="Arial"/>
              </w:rPr>
            </w:pPr>
            <w:r>
              <w:rPr>
                <w:rFonts w:eastAsia="等线" w:cs="Arial"/>
              </w:rPr>
              <w:t>±</w:t>
            </w:r>
            <w:r>
              <w:rPr>
                <w:rFonts w:eastAsia="等线"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5F245BB1" w14:textId="77777777" w:rsidR="00C7202A" w:rsidRPr="0046709F" w:rsidRDefault="00C7202A" w:rsidP="0046709F">
      <w:pPr>
        <w:rPr>
          <w:rFonts w:eastAsiaTheme="minorEastAsia"/>
        </w:rPr>
      </w:pPr>
    </w:p>
    <w:p w14:paraId="43A68E94" w14:textId="3990E797" w:rsidR="00F17236" w:rsidRPr="006B35E8" w:rsidRDefault="00F17236" w:rsidP="00F17236">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9</w:t>
      </w:r>
      <w:r>
        <w:rPr>
          <w:b/>
          <w:noProof/>
          <w:snapToGrid w:val="0"/>
          <w:color w:val="FF0000"/>
          <w:sz w:val="28"/>
          <w:lang w:eastAsia="zh-CN"/>
        </w:rPr>
        <w:t>&gt;</w:t>
      </w:r>
    </w:p>
    <w:p w14:paraId="12607504" w14:textId="77777777" w:rsidR="0046709F" w:rsidRPr="0046709F" w:rsidRDefault="0046709F" w:rsidP="0046709F">
      <w:pPr>
        <w:rPr>
          <w:rFonts w:eastAsiaTheme="minorEastAsia"/>
        </w:rPr>
      </w:pPr>
    </w:p>
    <w:p w14:paraId="1975D87F" w14:textId="77777777" w:rsidR="0046709F" w:rsidRPr="00F17236" w:rsidRDefault="0046709F" w:rsidP="0046709F">
      <w:pPr>
        <w:rPr>
          <w:rFonts w:eastAsiaTheme="minorEastAsia"/>
        </w:rPr>
      </w:pPr>
    </w:p>
    <w:p w14:paraId="58FF42E6" w14:textId="77777777" w:rsidR="0046709F" w:rsidRPr="0046709F" w:rsidRDefault="0046709F" w:rsidP="0046709F">
      <w:pPr>
        <w:rPr>
          <w:rFonts w:eastAsiaTheme="minorEastAsia"/>
        </w:rPr>
      </w:pPr>
    </w:p>
    <w:p w14:paraId="53B64553" w14:textId="77777777" w:rsidR="0046709F" w:rsidRPr="0046709F" w:rsidRDefault="0046709F" w:rsidP="0046709F">
      <w:pPr>
        <w:rPr>
          <w:rFonts w:eastAsiaTheme="minorEastAsia"/>
        </w:rPr>
      </w:pPr>
    </w:p>
    <w:p w14:paraId="128E5DD7" w14:textId="77777777" w:rsidR="0046709F" w:rsidRPr="0046709F" w:rsidRDefault="0046709F" w:rsidP="0046709F">
      <w:pPr>
        <w:rPr>
          <w:rFonts w:eastAsiaTheme="minorEastAsia"/>
        </w:rPr>
      </w:pPr>
    </w:p>
    <w:p w14:paraId="7AB2CF07" w14:textId="77777777" w:rsidR="0046709F" w:rsidRPr="0046709F" w:rsidRDefault="0046709F" w:rsidP="0046709F">
      <w:pPr>
        <w:rPr>
          <w:rFonts w:eastAsiaTheme="minorEastAsia"/>
        </w:rPr>
      </w:pPr>
    </w:p>
    <w:p w14:paraId="38BD3C26" w14:textId="77777777" w:rsidR="0046709F" w:rsidRPr="0046709F" w:rsidRDefault="0046709F" w:rsidP="0046709F">
      <w:pPr>
        <w:rPr>
          <w:rFonts w:eastAsiaTheme="minorEastAsia"/>
        </w:rPr>
      </w:pPr>
    </w:p>
    <w:p w14:paraId="013FA968" w14:textId="77777777" w:rsidR="00145D14" w:rsidRPr="00145D14" w:rsidRDefault="00145D14" w:rsidP="00145D14">
      <w:pPr>
        <w:rPr>
          <w:rFonts w:eastAsiaTheme="minorEastAsia"/>
        </w:rPr>
      </w:pPr>
    </w:p>
    <w:p w14:paraId="0252A50B" w14:textId="77777777" w:rsidR="00145D14" w:rsidRPr="00145D14" w:rsidRDefault="00145D14" w:rsidP="00145D14">
      <w:pPr>
        <w:rPr>
          <w:rFonts w:eastAsiaTheme="minorEastAsia"/>
        </w:rPr>
      </w:pPr>
    </w:p>
    <w:p w14:paraId="37925B8F" w14:textId="77777777" w:rsidR="00145D14" w:rsidRPr="00145D14" w:rsidRDefault="00145D14" w:rsidP="00145D14">
      <w:pPr>
        <w:rPr>
          <w:rFonts w:eastAsiaTheme="minorEastAsia"/>
        </w:rPr>
      </w:pPr>
    </w:p>
    <w:p w14:paraId="04CF43A5" w14:textId="77777777" w:rsidR="00145D14" w:rsidRPr="00145D14" w:rsidRDefault="00145D14" w:rsidP="00145D14">
      <w:pPr>
        <w:rPr>
          <w:rFonts w:eastAsiaTheme="minorEastAsia"/>
        </w:rPr>
      </w:pPr>
    </w:p>
    <w:p w14:paraId="1E62CF22" w14:textId="77777777" w:rsidR="00145D14" w:rsidRPr="00145D14" w:rsidRDefault="00145D14" w:rsidP="00145D14">
      <w:pPr>
        <w:rPr>
          <w:rFonts w:eastAsiaTheme="minorEastAsia"/>
        </w:rPr>
      </w:pPr>
    </w:p>
    <w:p w14:paraId="4FB11C0C" w14:textId="77777777" w:rsidR="00145D14" w:rsidRPr="00145D14" w:rsidRDefault="00145D14" w:rsidP="00145D14">
      <w:pPr>
        <w:rPr>
          <w:rFonts w:eastAsiaTheme="minorEastAsia"/>
        </w:rPr>
      </w:pPr>
    </w:p>
    <w:p w14:paraId="6AC65300" w14:textId="4B642214" w:rsidR="00145D14" w:rsidRPr="006B35E8" w:rsidRDefault="00145D14" w:rsidP="00145D14">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10</w:t>
      </w:r>
      <w:r>
        <w:rPr>
          <w:b/>
          <w:noProof/>
          <w:snapToGrid w:val="0"/>
          <w:color w:val="FF0000"/>
          <w:sz w:val="28"/>
          <w:lang w:eastAsia="zh-CN"/>
        </w:rPr>
        <w:t>&gt;</w:t>
      </w:r>
    </w:p>
    <w:p w14:paraId="264C1F69" w14:textId="77777777" w:rsidR="00081372" w:rsidRPr="008C3753" w:rsidRDefault="00081372" w:rsidP="0058053F">
      <w:pPr>
        <w:pStyle w:val="4"/>
      </w:pPr>
      <w:bookmarkStart w:id="1702" w:name="_Toc21100050"/>
      <w:bookmarkStart w:id="1703" w:name="_Toc29809848"/>
      <w:bookmarkStart w:id="1704" w:name="_Toc36645233"/>
      <w:bookmarkStart w:id="1705" w:name="_Toc37272287"/>
      <w:bookmarkStart w:id="1706" w:name="_Toc45884533"/>
      <w:bookmarkStart w:id="1707" w:name="_Toc53182556"/>
      <w:bookmarkStart w:id="1708" w:name="_Toc58860297"/>
      <w:bookmarkStart w:id="1709" w:name="_Toc58862801"/>
      <w:bookmarkStart w:id="1710" w:name="_Toc61182794"/>
      <w:bookmarkStart w:id="1711" w:name="_Toc66728108"/>
      <w:bookmarkStart w:id="1712" w:name="_Toc74961912"/>
      <w:bookmarkStart w:id="1713" w:name="_Toc75242822"/>
      <w:bookmarkStart w:id="1714" w:name="_Toc76545168"/>
      <w:bookmarkStart w:id="1715" w:name="_Toc82595271"/>
      <w:bookmarkStart w:id="1716" w:name="_Toc89955302"/>
      <w:bookmarkStart w:id="1717" w:name="_Toc98773727"/>
      <w:r w:rsidRPr="008C3753">
        <w:t>7.4.2.5</w:t>
      </w:r>
      <w:r w:rsidRPr="008C3753">
        <w:tab/>
        <w:t>Test requirements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506BB294" w14:textId="1976BCD4"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 and 7.4.2.5-3 for general blocking and narrowband blocking requirements. Narrowband blocking requirements are not applied for band n46, n96</w:t>
      </w:r>
      <w:ins w:id="1718" w:author="CATT" w:date="2022-04-24T20:03:00Z">
        <w:r w:rsidR="00BC32AB">
          <w:rPr>
            <w:rFonts w:eastAsiaTheme="minorEastAsia" w:hint="eastAsia"/>
            <w:lang w:eastAsia="zh-CN"/>
          </w:rPr>
          <w:t>,</w:t>
        </w:r>
      </w:ins>
      <w:del w:id="1719" w:author="CATT" w:date="2022-04-24T20:03:00Z">
        <w:r w:rsidDel="00BC32AB">
          <w:rPr>
            <w:lang w:eastAsia="zh-CN"/>
          </w:rPr>
          <w:delText xml:space="preserve"> and</w:delText>
        </w:r>
      </w:del>
      <w:r>
        <w:rPr>
          <w:lang w:eastAsia="zh-CN"/>
        </w:rPr>
        <w:t xml:space="preserve"> n102</w:t>
      </w:r>
      <w:ins w:id="1720" w:author="CATT" w:date="2022-04-24T20:03:00Z">
        <w:r w:rsidR="00BC32AB">
          <w:rPr>
            <w:rFonts w:eastAsiaTheme="minorEastAsia" w:hint="eastAsia"/>
            <w:lang w:eastAsia="zh-CN"/>
          </w:rPr>
          <w:t xml:space="preserve"> and [n104]</w:t>
        </w:r>
      </w:ins>
      <w:r>
        <w:rPr>
          <w:rFonts w:hint="eastAsia"/>
          <w:lang w:val="en-US" w:eastAsia="zh-CN"/>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1FE8EEB1" w14:textId="787145B0" w:rsidR="003C27AE" w:rsidRPr="008C3753" w:rsidRDefault="003C27AE" w:rsidP="003C27AE">
      <w:pPr>
        <w:rPr>
          <w:lang w:eastAsia="zh-CN"/>
        </w:rPr>
      </w:pPr>
      <w:r w:rsidRPr="008C3753">
        <w:t>For NB-</w:t>
      </w:r>
      <w:proofErr w:type="spellStart"/>
      <w:r w:rsidRPr="008C3753">
        <w:t>IoT</w:t>
      </w:r>
      <w:proofErr w:type="spellEnd"/>
      <w:r w:rsidRPr="008C3753">
        <w:t xml:space="preserve">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w:t>
      </w:r>
      <w:proofErr w:type="gramStart"/>
      <w:r w:rsidRPr="008C3753">
        <w:rPr>
          <w:lang w:eastAsia="zh-CN"/>
        </w:rPr>
        <w:t>tables</w:t>
      </w:r>
      <w:proofErr w:type="gramEnd"/>
      <w:r w:rsidRPr="008C3753">
        <w:rPr>
          <w:lang w:eastAsia="zh-CN"/>
        </w:rPr>
        <w:t xml:space="preserve"> 7.4.2.5-1, 7.4.2.5-2a and 7.4.2.5-3 for general blocking and narrowband blocking requirements.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proofErr w:type="spellStart"/>
            <w:r>
              <w:t>Δf</w:t>
            </w:r>
            <w:r>
              <w:rPr>
                <w:vertAlign w:val="subscript"/>
              </w:rPr>
              <w:t>OOB</w:t>
            </w:r>
            <w:proofErr w:type="spellEnd"/>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030EB678" w14:textId="23C2875C" w:rsidR="00A10045" w:rsidRDefault="00A10045" w:rsidP="00A10045">
      <w:r>
        <w:rPr>
          <w:rFonts w:eastAsiaTheme="minorEastAsia" w:cs="v5.0.0"/>
        </w:rPr>
        <w:t xml:space="preserve">For band n46, n96 and n102,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57D238B3" w14:textId="77777777" w:rsidR="00A10045" w:rsidRDefault="00A10045" w:rsidP="00A10045">
      <w:pPr>
        <w:pStyle w:val="TH"/>
        <w:rPr>
          <w:i/>
        </w:rPr>
      </w:pPr>
      <w:r>
        <w:lastRenderedPageBreak/>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243FCC">
        <w:trPr>
          <w:jc w:val="center"/>
        </w:trPr>
        <w:tc>
          <w:tcPr>
            <w:tcW w:w="0" w:type="auto"/>
            <w:shd w:val="clear" w:color="auto" w:fill="auto"/>
          </w:tcPr>
          <w:p w14:paraId="36D606F7" w14:textId="77777777" w:rsidR="00A10045" w:rsidRDefault="00A10045" w:rsidP="00243FCC">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243FCC">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A10045" w14:paraId="6524CFE8" w14:textId="77777777" w:rsidTr="00243FCC">
        <w:trPr>
          <w:jc w:val="center"/>
        </w:trPr>
        <w:tc>
          <w:tcPr>
            <w:tcW w:w="0" w:type="auto"/>
            <w:shd w:val="clear" w:color="auto" w:fill="auto"/>
          </w:tcPr>
          <w:p w14:paraId="637B899D" w14:textId="77777777" w:rsidR="00A10045" w:rsidRDefault="00A10045" w:rsidP="00243FCC">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243FCC">
            <w:pPr>
              <w:keepNext/>
              <w:keepLines/>
              <w:spacing w:after="0"/>
              <w:jc w:val="center"/>
              <w:rPr>
                <w:rFonts w:ascii="Arial" w:hAnsi="Arial"/>
                <w:sz w:val="18"/>
              </w:rPr>
            </w:pPr>
            <w:r>
              <w:rPr>
                <w:rFonts w:ascii="Arial" w:hAnsi="Arial"/>
                <w:sz w:val="18"/>
              </w:rPr>
              <w:t xml:space="preserve">60 </w:t>
            </w:r>
          </w:p>
        </w:tc>
      </w:tr>
      <w:tr w:rsidR="00A10045" w14:paraId="3C164662" w14:textId="77777777" w:rsidTr="00243FCC">
        <w:trPr>
          <w:jc w:val="center"/>
        </w:trPr>
        <w:tc>
          <w:tcPr>
            <w:tcW w:w="0" w:type="auto"/>
            <w:shd w:val="clear" w:color="auto" w:fill="auto"/>
          </w:tcPr>
          <w:p w14:paraId="5048E640" w14:textId="77777777" w:rsidR="00A10045" w:rsidRDefault="00A10045" w:rsidP="00243FCC">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243FCC">
            <w:pPr>
              <w:keepNext/>
              <w:keepLines/>
              <w:spacing w:after="0"/>
              <w:jc w:val="center"/>
              <w:rPr>
                <w:rFonts w:ascii="Arial" w:hAnsi="Arial"/>
                <w:sz w:val="18"/>
              </w:rPr>
            </w:pPr>
            <w:r>
              <w:rPr>
                <w:rFonts w:ascii="Arial" w:hAnsi="Arial"/>
                <w:sz w:val="18"/>
              </w:rPr>
              <w:t>70</w:t>
            </w:r>
          </w:p>
        </w:tc>
      </w:tr>
    </w:tbl>
    <w:p w14:paraId="46348126" w14:textId="77777777" w:rsidR="00C7202A" w:rsidRDefault="00C7202A" w:rsidP="00081372">
      <w:pPr>
        <w:rPr>
          <w:ins w:id="1721" w:author="CATT" w:date="2022-04-24T20:03:00Z"/>
          <w:rFonts w:eastAsiaTheme="minorEastAsia"/>
          <w:lang w:eastAsia="zh-CN"/>
        </w:rPr>
      </w:pPr>
    </w:p>
    <w:p w14:paraId="211D0E1E" w14:textId="084E41E1" w:rsidR="00BC32AB" w:rsidRDefault="00BC32AB" w:rsidP="00BC32AB">
      <w:pPr>
        <w:rPr>
          <w:ins w:id="1722" w:author="CATT" w:date="2022-04-24T20:03:00Z"/>
          <w:rFonts w:eastAsiaTheme="minorEastAsia"/>
        </w:rPr>
      </w:pPr>
      <w:ins w:id="1723" w:author="CATT" w:date="2022-04-24T20:03:00Z">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ins>
      <w:ins w:id="1724" w:author="CATT" w:date="2022-04-24T20:04:00Z">
        <w:r>
          <w:rPr>
            <w:rFonts w:eastAsiaTheme="minorEastAsia" w:hint="eastAsia"/>
            <w:lang w:eastAsia="zh-CN"/>
          </w:rPr>
          <w:t>5</w:t>
        </w:r>
      </w:ins>
      <w:ins w:id="1725" w:author="CATT" w:date="2022-04-24T20:03:00Z">
        <w:r>
          <w:rPr>
            <w:rFonts w:eastAsiaTheme="minorEastAsia"/>
          </w:rPr>
          <w:t>-0</w:t>
        </w:r>
        <w:r>
          <w:rPr>
            <w:rFonts w:eastAsiaTheme="minorEastAsia" w:hint="eastAsia"/>
            <w:lang w:val="en-US" w:eastAsia="zh-CN"/>
          </w:rPr>
          <w:t>b</w:t>
        </w:r>
        <w:r>
          <w:rPr>
            <w:rFonts w:eastAsiaTheme="minorEastAsia"/>
          </w:rPr>
          <w:t>.</w:t>
        </w:r>
      </w:ins>
    </w:p>
    <w:p w14:paraId="72B35748" w14:textId="3592C04E" w:rsidR="00BC32AB" w:rsidRDefault="00BC32AB" w:rsidP="00BC32AB">
      <w:pPr>
        <w:pStyle w:val="TH"/>
        <w:rPr>
          <w:ins w:id="1726" w:author="CATT" w:date="2022-04-24T20:03:00Z"/>
          <w:rFonts w:eastAsiaTheme="minorEastAsia"/>
          <w:i/>
          <w:lang w:val="en-US" w:eastAsia="zh-CN"/>
        </w:rPr>
      </w:pPr>
      <w:ins w:id="1727" w:author="CATT" w:date="2022-04-24T20:03:00Z">
        <w:r>
          <w:rPr>
            <w:rFonts w:eastAsiaTheme="minorEastAsia"/>
          </w:rPr>
          <w:t>Table 7.4.2.</w:t>
        </w:r>
      </w:ins>
      <w:ins w:id="1728" w:author="CATT" w:date="2022-04-24T20:04:00Z">
        <w:r>
          <w:rPr>
            <w:rFonts w:eastAsiaTheme="minorEastAsia" w:hint="eastAsia"/>
            <w:lang w:eastAsia="zh-CN"/>
          </w:rPr>
          <w:t>5</w:t>
        </w:r>
      </w:ins>
      <w:ins w:id="1729" w:author="CATT" w:date="2022-04-24T20:03:00Z">
        <w:r>
          <w:rPr>
            <w:rFonts w:eastAsiaTheme="minorEastAsia"/>
          </w:rPr>
          <w:t>-0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19"/>
      </w:tblGrid>
      <w:tr w:rsidR="00BC32AB" w14:paraId="381ED965" w14:textId="77777777" w:rsidTr="00BA1043">
        <w:trPr>
          <w:jc w:val="center"/>
          <w:ins w:id="1730" w:author="CATT" w:date="2022-04-24T20:03:00Z"/>
        </w:trPr>
        <w:tc>
          <w:tcPr>
            <w:tcW w:w="0" w:type="auto"/>
            <w:shd w:val="clear" w:color="auto" w:fill="auto"/>
          </w:tcPr>
          <w:p w14:paraId="652862CF" w14:textId="77777777" w:rsidR="00BC32AB" w:rsidRDefault="00BC32AB" w:rsidP="00BA1043">
            <w:pPr>
              <w:keepNext/>
              <w:keepLines/>
              <w:spacing w:after="0"/>
              <w:jc w:val="center"/>
              <w:rPr>
                <w:ins w:id="1731" w:author="CATT" w:date="2022-04-24T20:03:00Z"/>
                <w:rFonts w:ascii="Arial" w:eastAsiaTheme="minorEastAsia" w:hAnsi="Arial"/>
                <w:b/>
                <w:i/>
                <w:sz w:val="18"/>
              </w:rPr>
            </w:pPr>
            <w:ins w:id="1732" w:author="CATT" w:date="2022-04-24T20:03:00Z">
              <w:r>
                <w:rPr>
                  <w:b/>
                  <w:bCs/>
                  <w:lang w:eastAsia="zh-CN"/>
                </w:rPr>
                <w:t>BS type</w:t>
              </w:r>
            </w:ins>
          </w:p>
        </w:tc>
        <w:tc>
          <w:tcPr>
            <w:tcW w:w="0" w:type="auto"/>
            <w:shd w:val="clear" w:color="auto" w:fill="auto"/>
          </w:tcPr>
          <w:p w14:paraId="59639091" w14:textId="77777777" w:rsidR="00BC32AB" w:rsidRDefault="00BC32AB" w:rsidP="00BA1043">
            <w:pPr>
              <w:keepNext/>
              <w:keepLines/>
              <w:spacing w:after="0"/>
              <w:jc w:val="center"/>
              <w:rPr>
                <w:ins w:id="1733" w:author="CATT" w:date="2022-04-24T20:03:00Z"/>
                <w:rFonts w:ascii="Arial" w:eastAsiaTheme="minorEastAsia" w:hAnsi="Arial"/>
                <w:b/>
                <w:sz w:val="18"/>
              </w:rPr>
            </w:pPr>
            <w:ins w:id="1734" w:author="CATT" w:date="2022-04-24T20:03: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14:paraId="5BADDDB2" w14:textId="77777777" w:rsidR="00BC32AB" w:rsidRDefault="00BC32AB" w:rsidP="00BA1043">
            <w:pPr>
              <w:keepNext/>
              <w:keepLines/>
              <w:spacing w:after="0"/>
              <w:jc w:val="center"/>
              <w:rPr>
                <w:ins w:id="1735" w:author="CATT" w:date="2022-04-24T20:03:00Z"/>
                <w:rFonts w:ascii="Arial" w:eastAsiaTheme="minorEastAsia" w:hAnsi="Arial"/>
                <w:b/>
                <w:sz w:val="18"/>
              </w:rPr>
            </w:pPr>
            <w:proofErr w:type="spellStart"/>
            <w:ins w:id="1736" w:author="CATT" w:date="2022-04-24T20:03:00Z">
              <w:r>
                <w:rPr>
                  <w:rFonts w:ascii="Arial" w:eastAsiaTheme="minorEastAsia" w:hAnsi="Arial"/>
                  <w:b/>
                  <w:sz w:val="18"/>
                </w:rPr>
                <w:t>Δf</w:t>
              </w:r>
              <w:r>
                <w:rPr>
                  <w:rFonts w:ascii="Arial" w:eastAsiaTheme="minorEastAsia" w:hAnsi="Arial"/>
                  <w:b/>
                  <w:sz w:val="18"/>
                  <w:vertAlign w:val="subscript"/>
                </w:rPr>
                <w:t>OOB</w:t>
              </w:r>
              <w:proofErr w:type="spellEnd"/>
              <w:r>
                <w:rPr>
                  <w:rFonts w:ascii="Arial" w:eastAsiaTheme="minorEastAsia" w:hAnsi="Arial"/>
                  <w:b/>
                  <w:sz w:val="18"/>
                </w:rPr>
                <w:t xml:space="preserve"> (MHz)</w:t>
              </w:r>
            </w:ins>
          </w:p>
        </w:tc>
      </w:tr>
      <w:tr w:rsidR="00BC32AB" w14:paraId="0A87AABA" w14:textId="77777777" w:rsidTr="00BA1043">
        <w:trPr>
          <w:jc w:val="center"/>
          <w:ins w:id="1737" w:author="CATT" w:date="2022-04-24T20:03:00Z"/>
        </w:trPr>
        <w:tc>
          <w:tcPr>
            <w:tcW w:w="0" w:type="auto"/>
            <w:shd w:val="clear" w:color="auto" w:fill="auto"/>
          </w:tcPr>
          <w:p w14:paraId="1286C878" w14:textId="77777777" w:rsidR="00BC32AB" w:rsidRDefault="00BC32AB" w:rsidP="00BA1043">
            <w:pPr>
              <w:keepNext/>
              <w:keepLines/>
              <w:spacing w:after="0"/>
              <w:jc w:val="center"/>
              <w:rPr>
                <w:ins w:id="1738" w:author="CATT" w:date="2022-04-24T20:03:00Z"/>
                <w:rFonts w:ascii="Arial" w:eastAsiaTheme="minorEastAsia" w:hAnsi="Arial"/>
                <w:sz w:val="18"/>
                <w:lang w:val="en-US" w:eastAsia="zh-CN"/>
              </w:rPr>
            </w:pPr>
            <w:ins w:id="1739" w:author="CATT" w:date="2022-04-24T20:03:00Z">
              <w:r>
                <w:rPr>
                  <w:i/>
                  <w:lang w:eastAsia="zh-CN"/>
                </w:rPr>
                <w:t>BS type 1-H</w:t>
              </w:r>
            </w:ins>
          </w:p>
        </w:tc>
        <w:tc>
          <w:tcPr>
            <w:tcW w:w="0" w:type="auto"/>
            <w:shd w:val="clear" w:color="auto" w:fill="auto"/>
          </w:tcPr>
          <w:p w14:paraId="57C54FBA" w14:textId="77777777" w:rsidR="00BC32AB" w:rsidRDefault="00BC32AB" w:rsidP="00BA1043">
            <w:pPr>
              <w:keepNext/>
              <w:keepLines/>
              <w:spacing w:after="0"/>
              <w:jc w:val="center"/>
              <w:rPr>
                <w:ins w:id="1740" w:author="CATT" w:date="2022-04-24T20:03:00Z"/>
                <w:rFonts w:ascii="Arial" w:eastAsiaTheme="minorEastAsia" w:hAnsi="Arial"/>
                <w:sz w:val="18"/>
                <w:lang w:val="en-US"/>
              </w:rPr>
            </w:pPr>
            <w:ins w:id="1741" w:author="CATT" w:date="2022-04-24T20:03:00Z">
              <w:r>
                <w:rPr>
                  <w:rFonts w:ascii="Arial" w:eastAsiaTheme="minorEastAsia" w:hAnsi="Arial" w:hint="eastAsia"/>
                  <w:sz w:val="18"/>
                  <w:lang w:val="en-US" w:eastAsia="zh-CN"/>
                </w:rPr>
                <w:t>[n104]</w:t>
              </w:r>
            </w:ins>
          </w:p>
        </w:tc>
        <w:tc>
          <w:tcPr>
            <w:tcW w:w="0" w:type="auto"/>
            <w:shd w:val="clear" w:color="auto" w:fill="auto"/>
          </w:tcPr>
          <w:p w14:paraId="47906BE2" w14:textId="77777777" w:rsidR="00BC32AB" w:rsidRDefault="00BC32AB" w:rsidP="00BA1043">
            <w:pPr>
              <w:keepNext/>
              <w:keepLines/>
              <w:spacing w:after="0"/>
              <w:jc w:val="center"/>
              <w:rPr>
                <w:ins w:id="1742" w:author="CATT" w:date="2022-04-24T20:03:00Z"/>
                <w:rFonts w:ascii="Arial" w:eastAsiaTheme="minorEastAsia" w:hAnsi="Arial"/>
                <w:sz w:val="18"/>
                <w:lang w:val="en-US" w:eastAsia="zh-CN"/>
              </w:rPr>
            </w:pPr>
            <w:ins w:id="1743" w:author="CATT" w:date="2022-04-24T20:03:00Z">
              <w:r>
                <w:rPr>
                  <w:rFonts w:ascii="Arial" w:eastAsiaTheme="minorEastAsia" w:hAnsi="Arial" w:hint="eastAsia"/>
                  <w:sz w:val="18"/>
                  <w:lang w:val="en-US" w:eastAsia="zh-CN"/>
                </w:rPr>
                <w:t>[FFS]</w:t>
              </w:r>
            </w:ins>
          </w:p>
        </w:tc>
      </w:tr>
      <w:tr w:rsidR="00BC32AB" w14:paraId="0B3F99DF" w14:textId="77777777" w:rsidTr="00BA1043">
        <w:trPr>
          <w:trHeight w:val="216"/>
          <w:jc w:val="center"/>
          <w:ins w:id="1744" w:author="CATT" w:date="2022-04-24T20:03:00Z"/>
        </w:trPr>
        <w:tc>
          <w:tcPr>
            <w:tcW w:w="0" w:type="auto"/>
            <w:shd w:val="clear" w:color="auto" w:fill="auto"/>
          </w:tcPr>
          <w:p w14:paraId="11AD4B15" w14:textId="77777777" w:rsidR="00BC32AB" w:rsidRDefault="00BC32AB" w:rsidP="00BA1043">
            <w:pPr>
              <w:keepNext/>
              <w:keepLines/>
              <w:spacing w:after="0"/>
              <w:jc w:val="center"/>
              <w:rPr>
                <w:ins w:id="1745" w:author="CATT" w:date="2022-04-24T20:03:00Z"/>
                <w:i/>
                <w:lang w:val="en-US" w:eastAsia="zh-CN"/>
              </w:rPr>
            </w:pPr>
            <w:ins w:id="1746" w:author="CATT" w:date="2022-04-24T20:03:00Z">
              <w:r>
                <w:rPr>
                  <w:i/>
                  <w:lang w:eastAsia="zh-CN"/>
                </w:rPr>
                <w:t>BS type 1-</w:t>
              </w:r>
              <w:r>
                <w:rPr>
                  <w:rFonts w:hint="eastAsia"/>
                  <w:i/>
                  <w:lang w:val="en-US" w:eastAsia="zh-CN"/>
                </w:rPr>
                <w:t>C</w:t>
              </w:r>
            </w:ins>
          </w:p>
        </w:tc>
        <w:tc>
          <w:tcPr>
            <w:tcW w:w="0" w:type="auto"/>
            <w:shd w:val="clear" w:color="auto" w:fill="auto"/>
          </w:tcPr>
          <w:p w14:paraId="4026303B" w14:textId="77777777" w:rsidR="00BC32AB" w:rsidRDefault="00BC32AB" w:rsidP="00BA1043">
            <w:pPr>
              <w:keepNext/>
              <w:keepLines/>
              <w:spacing w:after="0"/>
              <w:jc w:val="center"/>
              <w:rPr>
                <w:ins w:id="1747" w:author="CATT" w:date="2022-04-24T20:03:00Z"/>
                <w:rFonts w:ascii="Arial" w:eastAsiaTheme="minorEastAsia" w:hAnsi="Arial"/>
                <w:sz w:val="18"/>
                <w:lang w:val="en-US" w:eastAsia="zh-CN"/>
              </w:rPr>
            </w:pPr>
            <w:ins w:id="1748" w:author="CATT" w:date="2022-04-24T20:03:00Z">
              <w:r>
                <w:rPr>
                  <w:rFonts w:ascii="Arial" w:eastAsiaTheme="minorEastAsia" w:hAnsi="Arial" w:hint="eastAsia"/>
                  <w:sz w:val="18"/>
                  <w:lang w:val="en-US" w:eastAsia="zh-CN"/>
                </w:rPr>
                <w:t>[n104]</w:t>
              </w:r>
            </w:ins>
          </w:p>
        </w:tc>
        <w:tc>
          <w:tcPr>
            <w:tcW w:w="0" w:type="auto"/>
            <w:shd w:val="clear" w:color="auto" w:fill="auto"/>
          </w:tcPr>
          <w:p w14:paraId="14152BD7" w14:textId="77777777" w:rsidR="00BC32AB" w:rsidRDefault="00BC32AB" w:rsidP="00BA1043">
            <w:pPr>
              <w:keepNext/>
              <w:keepLines/>
              <w:spacing w:after="0"/>
              <w:jc w:val="center"/>
              <w:rPr>
                <w:ins w:id="1749" w:author="CATT" w:date="2022-04-24T20:03:00Z"/>
                <w:rFonts w:ascii="Arial" w:eastAsiaTheme="minorEastAsia" w:hAnsi="Arial"/>
                <w:sz w:val="18"/>
                <w:lang w:val="en-US" w:eastAsia="zh-CN"/>
              </w:rPr>
            </w:pPr>
            <w:ins w:id="1750" w:author="CATT" w:date="2022-04-24T20:03:00Z">
              <w:r>
                <w:rPr>
                  <w:rFonts w:ascii="Arial" w:eastAsiaTheme="minorEastAsia" w:hAnsi="Arial" w:hint="eastAsia"/>
                  <w:sz w:val="18"/>
                  <w:lang w:val="en-US" w:eastAsia="zh-CN"/>
                </w:rPr>
                <w:t>[FFS]</w:t>
              </w:r>
            </w:ins>
          </w:p>
        </w:tc>
      </w:tr>
    </w:tbl>
    <w:p w14:paraId="3C9E5484" w14:textId="77777777" w:rsidR="00BC32AB" w:rsidRPr="00BC32AB" w:rsidRDefault="00BC32AB" w:rsidP="00081372">
      <w:pPr>
        <w:rPr>
          <w:rFonts w:eastAsiaTheme="minorEastAsia"/>
          <w:lang w:eastAsia="zh-CN"/>
          <w:rPrChange w:id="1751" w:author="CATT" w:date="2022-04-24T20:03:00Z">
            <w:rPr>
              <w:lang w:eastAsia="zh-CN"/>
            </w:rPr>
          </w:rPrChange>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77777777"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宋体"/>
                <w:lang w:eastAsia="zh-CN"/>
              </w:rPr>
              <w:t>7.2.2-1, 7.2.2-2 and 7.2.2-3</w:t>
            </w:r>
            <w:r w:rsidRPr="008C3753">
              <w:rPr>
                <w:lang w:eastAsia="zh-CN"/>
              </w:rPr>
              <w:t>.</w:t>
            </w:r>
            <w:r w:rsidRPr="008C3753">
              <w:rPr>
                <w:rFonts w:eastAsia="宋体"/>
                <w:lang w:eastAsia="zh-CN"/>
              </w:rPr>
              <w:t xml:space="preserve"> </w:t>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2DD1AA51" w14:textId="77777777" w:rsidR="00C7202A"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r>
              <w:rPr>
                <w:rFonts w:eastAsia="等线"/>
                <w:lang w:eastAsia="zh-CN"/>
              </w:rPr>
              <w:t>7.2.</w:t>
            </w:r>
            <w:r>
              <w:rPr>
                <w:rFonts w:eastAsia="等线" w:hint="eastAsia"/>
                <w:lang w:val="en-US" w:eastAsia="zh-CN"/>
              </w:rPr>
              <w:t>5</w:t>
            </w:r>
            <w:proofErr w:type="gramEnd"/>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w:t>
            </w:r>
            <w:proofErr w:type="spellStart"/>
            <w:r w:rsidRPr="008C3753">
              <w:rPr>
                <w:rFonts w:cs="Arial"/>
              </w:rPr>
              <w:t>dBm</w:t>
            </w:r>
            <w:proofErr w:type="spellEnd"/>
            <w:r w:rsidRPr="008C3753">
              <w:rPr>
                <w:rFonts w:cs="Arial"/>
              </w:rPr>
              <w:t>)</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133C1A74" w:rsidR="005445D0" w:rsidRPr="006A4226" w:rsidRDefault="005445D0" w:rsidP="006A4226">
      <w:pPr>
        <w:rPr>
          <w:rFonts w:eastAsiaTheme="minorEastAsia"/>
        </w:rPr>
      </w:pPr>
    </w:p>
    <w:p w14:paraId="04C28F15" w14:textId="38D783F6" w:rsidR="005C4ABF" w:rsidRPr="006B35E8" w:rsidRDefault="005C4ABF" w:rsidP="005C4ABF">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10</w:t>
      </w:r>
      <w:r>
        <w:rPr>
          <w:b/>
          <w:noProof/>
          <w:snapToGrid w:val="0"/>
          <w:color w:val="FF0000"/>
          <w:sz w:val="28"/>
          <w:lang w:eastAsia="zh-CN"/>
        </w:rPr>
        <w:t>&gt;</w:t>
      </w:r>
    </w:p>
    <w:p w14:paraId="35FCBB7C" w14:textId="77777777" w:rsidR="006A4226" w:rsidRPr="006A4226" w:rsidRDefault="006A4226" w:rsidP="006A4226">
      <w:pPr>
        <w:rPr>
          <w:rFonts w:eastAsiaTheme="minorEastAsia"/>
        </w:rPr>
      </w:pPr>
    </w:p>
    <w:p w14:paraId="3BB1660E" w14:textId="77777777" w:rsidR="006A4226" w:rsidRPr="006A4226" w:rsidRDefault="006A4226" w:rsidP="006A4226">
      <w:pPr>
        <w:rPr>
          <w:rFonts w:eastAsiaTheme="minorEastAsia"/>
        </w:rPr>
      </w:pPr>
    </w:p>
    <w:p w14:paraId="1FA4F10B" w14:textId="77777777" w:rsidR="006A4226" w:rsidRPr="006A4226" w:rsidRDefault="006A4226" w:rsidP="006A4226">
      <w:pPr>
        <w:rPr>
          <w:rFonts w:eastAsiaTheme="minorEastAsia"/>
        </w:rPr>
      </w:pPr>
    </w:p>
    <w:p w14:paraId="15BFF131" w14:textId="77777777" w:rsidR="006A4226" w:rsidRPr="006A4226" w:rsidRDefault="006A4226" w:rsidP="006A4226">
      <w:pPr>
        <w:rPr>
          <w:rFonts w:eastAsiaTheme="minorEastAsia"/>
        </w:rPr>
      </w:pPr>
    </w:p>
    <w:p w14:paraId="7F948F22" w14:textId="77777777" w:rsidR="006A4226" w:rsidRPr="006A4226" w:rsidRDefault="006A4226" w:rsidP="006A4226">
      <w:pPr>
        <w:rPr>
          <w:rFonts w:eastAsiaTheme="minorEastAsia"/>
        </w:rPr>
      </w:pPr>
    </w:p>
    <w:p w14:paraId="1CA1F76D" w14:textId="77777777" w:rsidR="00CE3C87" w:rsidRPr="00CE3C87" w:rsidRDefault="00CE3C87" w:rsidP="00CE3C87">
      <w:pPr>
        <w:rPr>
          <w:rFonts w:eastAsiaTheme="minorEastAsia"/>
        </w:rPr>
      </w:pPr>
    </w:p>
    <w:p w14:paraId="0C9DD4C9" w14:textId="77777777" w:rsidR="00CE3C87" w:rsidRPr="00CE3C87" w:rsidRDefault="00CE3C87" w:rsidP="00CE3C87">
      <w:pPr>
        <w:rPr>
          <w:rFonts w:eastAsiaTheme="minorEastAsia"/>
        </w:rPr>
      </w:pPr>
    </w:p>
    <w:p w14:paraId="1DF8E1BD" w14:textId="77777777" w:rsidR="00CE3C87" w:rsidRPr="00CE3C87" w:rsidRDefault="00CE3C87" w:rsidP="00CE3C87">
      <w:pPr>
        <w:rPr>
          <w:rFonts w:eastAsiaTheme="minorEastAsia"/>
        </w:rPr>
      </w:pPr>
    </w:p>
    <w:p w14:paraId="6FF8C468" w14:textId="77777777" w:rsidR="00CE3C87" w:rsidRPr="00CE3C87" w:rsidRDefault="00CE3C87" w:rsidP="00CE3C87">
      <w:pPr>
        <w:rPr>
          <w:rFonts w:eastAsiaTheme="minorEastAsia"/>
        </w:rPr>
      </w:pPr>
    </w:p>
    <w:p w14:paraId="3593C530" w14:textId="77777777" w:rsidR="00CE3C87" w:rsidRPr="00CE3C87" w:rsidRDefault="00CE3C87" w:rsidP="00CE3C87">
      <w:pPr>
        <w:rPr>
          <w:rFonts w:eastAsiaTheme="minorEastAsia"/>
        </w:rPr>
      </w:pPr>
    </w:p>
    <w:p w14:paraId="0100A293" w14:textId="77777777" w:rsidR="00CE3C87" w:rsidRPr="00CE3C87" w:rsidRDefault="00CE3C87" w:rsidP="00CE3C87">
      <w:pPr>
        <w:rPr>
          <w:rFonts w:eastAsiaTheme="minorEastAsia"/>
        </w:rPr>
      </w:pPr>
    </w:p>
    <w:p w14:paraId="1069969B" w14:textId="77777777" w:rsidR="00CE3C87" w:rsidRPr="00CE3C87" w:rsidRDefault="00CE3C87" w:rsidP="00CE3C87">
      <w:pPr>
        <w:rPr>
          <w:rFonts w:eastAsiaTheme="minorEastAsia"/>
        </w:rPr>
      </w:pPr>
    </w:p>
    <w:p w14:paraId="4C028D42" w14:textId="14770E88" w:rsidR="00CE3C87" w:rsidRPr="006B35E8" w:rsidRDefault="00CE3C87" w:rsidP="00CE3C87">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11</w:t>
      </w:r>
      <w:r>
        <w:rPr>
          <w:b/>
          <w:noProof/>
          <w:snapToGrid w:val="0"/>
          <w:color w:val="FF0000"/>
          <w:sz w:val="28"/>
          <w:lang w:eastAsia="zh-CN"/>
        </w:rPr>
        <w:t>&gt;</w:t>
      </w:r>
    </w:p>
    <w:p w14:paraId="4610BE7B" w14:textId="77777777" w:rsidR="00294BD4" w:rsidRPr="008C3753" w:rsidRDefault="00294BD4" w:rsidP="0058053F">
      <w:pPr>
        <w:pStyle w:val="3"/>
      </w:pPr>
      <w:bookmarkStart w:id="1752" w:name="_Toc21100068"/>
      <w:bookmarkStart w:id="1753" w:name="_Toc29809866"/>
      <w:bookmarkStart w:id="1754" w:name="_Toc36645251"/>
      <w:bookmarkStart w:id="1755" w:name="_Toc37272305"/>
      <w:bookmarkStart w:id="1756" w:name="_Toc45884551"/>
      <w:bookmarkStart w:id="1757" w:name="_Toc53182574"/>
      <w:bookmarkStart w:id="1758" w:name="_Toc58860315"/>
      <w:bookmarkStart w:id="1759" w:name="_Toc58862819"/>
      <w:bookmarkStart w:id="1760" w:name="_Toc61182812"/>
      <w:bookmarkStart w:id="1761" w:name="_Toc66728126"/>
      <w:bookmarkStart w:id="1762" w:name="_Toc74961930"/>
      <w:bookmarkStart w:id="1763" w:name="_Toc75242840"/>
      <w:bookmarkStart w:id="1764" w:name="_Toc76545186"/>
      <w:bookmarkStart w:id="1765" w:name="_Toc82595289"/>
      <w:bookmarkStart w:id="1766" w:name="_Toc89955320"/>
      <w:bookmarkStart w:id="1767" w:name="_Toc98773747"/>
      <w:r w:rsidRPr="008C3753">
        <w:t>7.6.5</w:t>
      </w:r>
      <w:r w:rsidRPr="008C3753">
        <w:tab/>
        <w:t>Test requirements</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0B683D11" w14:textId="77777777" w:rsidR="00294BD4" w:rsidRPr="008C3753" w:rsidRDefault="00294BD4" w:rsidP="0058053F">
      <w:pPr>
        <w:pStyle w:val="4"/>
      </w:pPr>
      <w:bookmarkStart w:id="1768" w:name="_Toc21100069"/>
      <w:bookmarkStart w:id="1769" w:name="_Toc29809867"/>
      <w:bookmarkStart w:id="1770" w:name="_Toc36645252"/>
      <w:bookmarkStart w:id="1771" w:name="_Toc37272306"/>
      <w:bookmarkStart w:id="1772" w:name="_Toc45884552"/>
      <w:bookmarkStart w:id="1773" w:name="_Toc53182575"/>
      <w:bookmarkStart w:id="1774" w:name="_Toc58860316"/>
      <w:bookmarkStart w:id="1775" w:name="_Toc58862820"/>
      <w:bookmarkStart w:id="1776" w:name="_Toc61182813"/>
      <w:bookmarkStart w:id="1777" w:name="_Toc66728127"/>
      <w:bookmarkStart w:id="1778" w:name="_Toc74961931"/>
      <w:bookmarkStart w:id="1779" w:name="_Toc75242841"/>
      <w:bookmarkStart w:id="1780" w:name="_Toc76545187"/>
      <w:bookmarkStart w:id="1781" w:name="_Toc82595290"/>
      <w:bookmarkStart w:id="1782" w:name="_Toc89955321"/>
      <w:bookmarkStart w:id="1783" w:name="_Toc98773748"/>
      <w:r w:rsidRPr="008C3753">
        <w:t>7.6.5.1</w:t>
      </w:r>
      <w:r w:rsidRPr="008C3753">
        <w:tab/>
        <w:t>Basic limits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38FB7A7C" w14:textId="77777777" w:rsidR="00294BD4" w:rsidRPr="008C3753" w:rsidRDefault="00294BD4" w:rsidP="00294BD4">
      <w:pPr>
        <w:rPr>
          <w:rFonts w:eastAsia="??"/>
        </w:rPr>
      </w:pPr>
      <w:r w:rsidRPr="008C3753">
        <w:t>The receiver spurious emissions limits are provided in table 7.6.5.1-1.</w:t>
      </w:r>
    </w:p>
    <w:p w14:paraId="2296C190" w14:textId="4E6FAE3D" w:rsidR="00294BD4" w:rsidRPr="008C3753" w:rsidRDefault="00294BD4" w:rsidP="00BF4553">
      <w:pPr>
        <w:pStyle w:val="TH"/>
      </w:pPr>
      <w:r w:rsidRPr="008C3753">
        <w:t xml:space="preserve">Table 7.6.5.1-1: General </w:t>
      </w:r>
      <w:r w:rsidR="00EC6D2F" w:rsidRPr="008C3753">
        <w:t xml:space="preserve">BS receiver </w:t>
      </w:r>
      <w:r w:rsidRPr="008C3753">
        <w:t>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5595" w:rsidRPr="008C3753" w14:paraId="2137E574" w14:textId="77777777" w:rsidTr="00F86264">
        <w:trPr>
          <w:tblHeader/>
          <w:jc w:val="center"/>
        </w:trPr>
        <w:tc>
          <w:tcPr>
            <w:tcW w:w="1897" w:type="dxa"/>
          </w:tcPr>
          <w:p w14:paraId="2CDADEF7" w14:textId="77777777" w:rsidR="0040230A" w:rsidRPr="008C3753" w:rsidRDefault="0040230A" w:rsidP="00F86264">
            <w:pPr>
              <w:pStyle w:val="TAH"/>
            </w:pPr>
            <w:r w:rsidRPr="008C3753">
              <w:t>Spurious frequency range</w:t>
            </w:r>
          </w:p>
        </w:tc>
        <w:tc>
          <w:tcPr>
            <w:tcW w:w="1276" w:type="dxa"/>
          </w:tcPr>
          <w:p w14:paraId="63A8630C" w14:textId="77777777" w:rsidR="0040230A" w:rsidRPr="008C3753" w:rsidRDefault="0040230A" w:rsidP="00F86264">
            <w:pPr>
              <w:pStyle w:val="TAH"/>
            </w:pPr>
            <w:r w:rsidRPr="008C3753">
              <w:rPr>
                <w:i/>
              </w:rPr>
              <w:t>Basic limit</w:t>
            </w:r>
          </w:p>
        </w:tc>
        <w:tc>
          <w:tcPr>
            <w:tcW w:w="1701" w:type="dxa"/>
          </w:tcPr>
          <w:p w14:paraId="4DECC1D6" w14:textId="77777777" w:rsidR="0040230A" w:rsidRPr="008C3753" w:rsidRDefault="0040230A" w:rsidP="00F86264">
            <w:pPr>
              <w:pStyle w:val="TAH"/>
            </w:pPr>
            <w:r w:rsidRPr="008C3753">
              <w:t>Measurement bandwidth</w:t>
            </w:r>
          </w:p>
        </w:tc>
        <w:tc>
          <w:tcPr>
            <w:tcW w:w="3969" w:type="dxa"/>
          </w:tcPr>
          <w:p w14:paraId="0ED51FF6" w14:textId="77777777" w:rsidR="0040230A" w:rsidRPr="008C3753" w:rsidRDefault="0040230A" w:rsidP="00F86264">
            <w:pPr>
              <w:pStyle w:val="TAH"/>
            </w:pPr>
            <w:r w:rsidRPr="008C3753">
              <w:t>Notes</w:t>
            </w:r>
          </w:p>
        </w:tc>
      </w:tr>
      <w:tr w:rsidR="003C5595" w:rsidRPr="008C3753" w14:paraId="684D1EFC" w14:textId="77777777" w:rsidTr="00F86264">
        <w:trPr>
          <w:jc w:val="center"/>
        </w:trPr>
        <w:tc>
          <w:tcPr>
            <w:tcW w:w="1897" w:type="dxa"/>
          </w:tcPr>
          <w:p w14:paraId="786A58BF" w14:textId="77777777" w:rsidR="0040230A" w:rsidRPr="008C3753" w:rsidRDefault="0040230A" w:rsidP="00F86264">
            <w:pPr>
              <w:pStyle w:val="TAC"/>
            </w:pPr>
            <w:r w:rsidRPr="008C3753">
              <w:t>30 MHz – 1 GHz</w:t>
            </w:r>
          </w:p>
        </w:tc>
        <w:tc>
          <w:tcPr>
            <w:tcW w:w="1276" w:type="dxa"/>
          </w:tcPr>
          <w:p w14:paraId="22DB8DC7" w14:textId="77777777" w:rsidR="0040230A" w:rsidRPr="008C3753" w:rsidRDefault="0040230A" w:rsidP="00F86264">
            <w:pPr>
              <w:pStyle w:val="TAC"/>
            </w:pPr>
            <w:r w:rsidRPr="008C3753">
              <w:t xml:space="preserve">-57 </w:t>
            </w:r>
            <w:proofErr w:type="spellStart"/>
            <w:r w:rsidRPr="008C3753">
              <w:t>dBm</w:t>
            </w:r>
            <w:proofErr w:type="spellEnd"/>
          </w:p>
        </w:tc>
        <w:tc>
          <w:tcPr>
            <w:tcW w:w="1701" w:type="dxa"/>
          </w:tcPr>
          <w:p w14:paraId="5BDABE78" w14:textId="77777777" w:rsidR="0040230A" w:rsidRPr="008C3753" w:rsidRDefault="0040230A" w:rsidP="00F86264">
            <w:pPr>
              <w:pStyle w:val="TAC"/>
            </w:pPr>
            <w:r w:rsidRPr="008C3753">
              <w:t>100 kHz</w:t>
            </w:r>
          </w:p>
        </w:tc>
        <w:tc>
          <w:tcPr>
            <w:tcW w:w="3969" w:type="dxa"/>
          </w:tcPr>
          <w:p w14:paraId="71C9DDC1" w14:textId="77777777" w:rsidR="0040230A" w:rsidRPr="008C3753" w:rsidRDefault="0040230A" w:rsidP="00F86264">
            <w:pPr>
              <w:pStyle w:val="TAL"/>
              <w:rPr>
                <w:rFonts w:cs="Arial"/>
                <w:szCs w:val="18"/>
              </w:rPr>
            </w:pPr>
            <w:r w:rsidRPr="008C3753">
              <w:rPr>
                <w:rFonts w:cs="Arial"/>
              </w:rPr>
              <w:t>Note 1</w:t>
            </w:r>
          </w:p>
        </w:tc>
      </w:tr>
      <w:tr w:rsidR="003C5595" w:rsidRPr="008C3753" w14:paraId="2DA2C23E" w14:textId="77777777" w:rsidTr="00F86264">
        <w:trPr>
          <w:jc w:val="center"/>
        </w:trPr>
        <w:tc>
          <w:tcPr>
            <w:tcW w:w="1897" w:type="dxa"/>
          </w:tcPr>
          <w:p w14:paraId="71AA9CB5" w14:textId="77777777" w:rsidR="0040230A" w:rsidRPr="008C3753" w:rsidRDefault="0040230A" w:rsidP="00F86264">
            <w:pPr>
              <w:pStyle w:val="TAC"/>
            </w:pPr>
            <w:r w:rsidRPr="008C3753">
              <w:t>1 GHz – 12.75 GHz</w:t>
            </w:r>
          </w:p>
        </w:tc>
        <w:tc>
          <w:tcPr>
            <w:tcW w:w="1276" w:type="dxa"/>
          </w:tcPr>
          <w:p w14:paraId="394AD2ED" w14:textId="77777777" w:rsidR="0040230A" w:rsidRPr="008C3753" w:rsidRDefault="0040230A" w:rsidP="00F86264">
            <w:pPr>
              <w:pStyle w:val="TAC"/>
            </w:pPr>
            <w:r w:rsidRPr="008C3753">
              <w:t xml:space="preserve">-47 </w:t>
            </w:r>
            <w:proofErr w:type="spellStart"/>
            <w:r w:rsidRPr="008C3753">
              <w:t>dBm</w:t>
            </w:r>
            <w:proofErr w:type="spellEnd"/>
          </w:p>
        </w:tc>
        <w:tc>
          <w:tcPr>
            <w:tcW w:w="1701" w:type="dxa"/>
          </w:tcPr>
          <w:p w14:paraId="068A9BA7" w14:textId="77777777" w:rsidR="0040230A" w:rsidRPr="008C3753" w:rsidRDefault="0040230A" w:rsidP="00F86264">
            <w:pPr>
              <w:pStyle w:val="TAC"/>
            </w:pPr>
            <w:r w:rsidRPr="008C3753">
              <w:t>1 MHz</w:t>
            </w:r>
          </w:p>
        </w:tc>
        <w:tc>
          <w:tcPr>
            <w:tcW w:w="3969" w:type="dxa"/>
          </w:tcPr>
          <w:p w14:paraId="0E820912" w14:textId="77777777" w:rsidR="0040230A" w:rsidRPr="008C3753" w:rsidRDefault="0040230A" w:rsidP="00F86264">
            <w:pPr>
              <w:pStyle w:val="TAL"/>
              <w:rPr>
                <w:rFonts w:cs="Arial"/>
                <w:szCs w:val="18"/>
              </w:rPr>
            </w:pPr>
            <w:r w:rsidRPr="008C3753">
              <w:rPr>
                <w:rFonts w:cs="Arial"/>
              </w:rPr>
              <w:t>Note 1, Note 2</w:t>
            </w:r>
          </w:p>
        </w:tc>
      </w:tr>
      <w:tr w:rsidR="003C5595" w:rsidRPr="008C3753" w14:paraId="7F1DFC84" w14:textId="77777777" w:rsidTr="00F86264">
        <w:trPr>
          <w:jc w:val="center"/>
        </w:trPr>
        <w:tc>
          <w:tcPr>
            <w:tcW w:w="1897" w:type="dxa"/>
          </w:tcPr>
          <w:p w14:paraId="5802A208" w14:textId="77777777" w:rsidR="0040230A" w:rsidRPr="008C3753" w:rsidRDefault="0040230A" w:rsidP="00F86264">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780F011E" w14:textId="77777777" w:rsidR="0040230A" w:rsidRPr="008C3753" w:rsidRDefault="0040230A" w:rsidP="00F86264">
            <w:pPr>
              <w:pStyle w:val="TAC"/>
            </w:pPr>
            <w:r w:rsidRPr="008C3753">
              <w:t xml:space="preserve">-47 </w:t>
            </w:r>
            <w:proofErr w:type="spellStart"/>
            <w:r w:rsidRPr="008C3753">
              <w:t>dBm</w:t>
            </w:r>
            <w:proofErr w:type="spellEnd"/>
          </w:p>
        </w:tc>
        <w:tc>
          <w:tcPr>
            <w:tcW w:w="1701" w:type="dxa"/>
          </w:tcPr>
          <w:p w14:paraId="72AAD188" w14:textId="77777777" w:rsidR="0040230A" w:rsidRPr="008C3753" w:rsidRDefault="0040230A" w:rsidP="00F86264">
            <w:pPr>
              <w:pStyle w:val="TAC"/>
            </w:pPr>
            <w:r w:rsidRPr="008C3753">
              <w:t>1 MHz</w:t>
            </w:r>
          </w:p>
        </w:tc>
        <w:tc>
          <w:tcPr>
            <w:tcW w:w="3969" w:type="dxa"/>
          </w:tcPr>
          <w:p w14:paraId="1E355581" w14:textId="77777777" w:rsidR="0040230A" w:rsidRPr="008C3753" w:rsidRDefault="0040230A" w:rsidP="00F86264">
            <w:pPr>
              <w:pStyle w:val="TAL"/>
              <w:rPr>
                <w:rFonts w:cs="Arial"/>
                <w:szCs w:val="18"/>
              </w:rPr>
            </w:pPr>
            <w:r w:rsidRPr="008C3753">
              <w:rPr>
                <w:rFonts w:cs="Arial"/>
              </w:rPr>
              <w:t>Note 1, Note 2, Note 3</w:t>
            </w:r>
          </w:p>
        </w:tc>
      </w:tr>
      <w:tr w:rsidR="00C7202A" w:rsidRPr="008C3753" w14:paraId="6E79C333" w14:textId="77777777" w:rsidTr="00F86264">
        <w:trPr>
          <w:jc w:val="center"/>
        </w:trPr>
        <w:tc>
          <w:tcPr>
            <w:tcW w:w="1897" w:type="dxa"/>
          </w:tcPr>
          <w:p w14:paraId="4A3C3E92" w14:textId="57EEA90A" w:rsidR="00C7202A" w:rsidRPr="008C3753" w:rsidRDefault="00C7202A" w:rsidP="00C7202A">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043956C3" w14:textId="79D7D240" w:rsidR="00C7202A" w:rsidRPr="008C3753" w:rsidRDefault="00C7202A" w:rsidP="00C7202A">
            <w:pPr>
              <w:pStyle w:val="TAC"/>
            </w:pPr>
            <w:r>
              <w:t xml:space="preserve">-47 </w:t>
            </w:r>
            <w:proofErr w:type="spellStart"/>
            <w:r>
              <w:t>dBm</w:t>
            </w:r>
            <w:proofErr w:type="spellEnd"/>
          </w:p>
        </w:tc>
        <w:tc>
          <w:tcPr>
            <w:tcW w:w="1701" w:type="dxa"/>
          </w:tcPr>
          <w:p w14:paraId="26C223A6" w14:textId="67A9D77C" w:rsidR="00C7202A" w:rsidRPr="008C3753" w:rsidRDefault="00C7202A" w:rsidP="00C7202A">
            <w:pPr>
              <w:pStyle w:val="TAC"/>
            </w:pPr>
            <w:r>
              <w:t>1 MHz</w:t>
            </w:r>
          </w:p>
        </w:tc>
        <w:tc>
          <w:tcPr>
            <w:tcW w:w="3969" w:type="dxa"/>
          </w:tcPr>
          <w:p w14:paraId="00DE629D" w14:textId="79BCA229" w:rsidR="00C7202A" w:rsidRPr="008C3753" w:rsidRDefault="00C7202A" w:rsidP="00C7202A">
            <w:pPr>
              <w:pStyle w:val="TAL"/>
              <w:rPr>
                <w:rFonts w:cs="Arial"/>
              </w:rPr>
            </w:pPr>
            <w:r>
              <w:rPr>
                <w:rFonts w:cs="Arial"/>
              </w:rPr>
              <w:t>Note 1, Note 2</w:t>
            </w:r>
            <w:r>
              <w:rPr>
                <w:rFonts w:eastAsia="宋体" w:cs="Arial" w:hint="eastAsia"/>
                <w:lang w:val="en-US" w:eastAsia="zh-CN"/>
              </w:rPr>
              <w:t>, Note 6</w:t>
            </w:r>
          </w:p>
        </w:tc>
      </w:tr>
      <w:tr w:rsidR="00C7202A" w:rsidRPr="008C3753" w14:paraId="138A5806" w14:textId="77777777" w:rsidTr="00F86264">
        <w:trPr>
          <w:jc w:val="center"/>
        </w:trPr>
        <w:tc>
          <w:tcPr>
            <w:tcW w:w="8843" w:type="dxa"/>
            <w:gridSpan w:val="4"/>
          </w:tcPr>
          <w:p w14:paraId="1FE3F8E7" w14:textId="77777777" w:rsidR="00E11C60" w:rsidRDefault="00E11C60" w:rsidP="00E11C60">
            <w:pPr>
              <w:pStyle w:val="TAN"/>
              <w:rPr>
                <w:rFonts w:cs="Arial"/>
              </w:rPr>
            </w:pPr>
            <w:r>
              <w:rPr>
                <w:rFonts w:cs="Arial"/>
              </w:rPr>
              <w:t>NOTE 1:</w:t>
            </w:r>
            <w:r>
              <w:rPr>
                <w:rFonts w:cs="Arial"/>
              </w:rPr>
              <w:tab/>
              <w:t>Measurement bandwidths as in ITU-R SM.329 [5], s4.1.</w:t>
            </w:r>
          </w:p>
          <w:p w14:paraId="07D07B75" w14:textId="77777777" w:rsidR="00E11C60" w:rsidRDefault="00E11C60" w:rsidP="00E11C60">
            <w:pPr>
              <w:pStyle w:val="TAN"/>
              <w:rPr>
                <w:rFonts w:cs="Arial"/>
              </w:rPr>
            </w:pPr>
            <w:r>
              <w:rPr>
                <w:rFonts w:cs="Arial"/>
              </w:rPr>
              <w:t>NOTE 2:</w:t>
            </w:r>
            <w:r>
              <w:rPr>
                <w:rFonts w:cs="Arial"/>
              </w:rPr>
              <w:tab/>
              <w:t>Upper frequency as in ITU-R SM.329 [5], s2.5 table 1.</w:t>
            </w:r>
          </w:p>
          <w:p w14:paraId="641CDA32" w14:textId="77777777" w:rsidR="00E11C60" w:rsidRDefault="00E11C60" w:rsidP="00E11C60">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14:paraId="41EB8DD3" w14:textId="77777777" w:rsidR="00E11C60" w:rsidRDefault="00E11C60" w:rsidP="00E11C60">
            <w:pPr>
              <w:pStyle w:val="TAN"/>
            </w:pPr>
            <w:r>
              <w:rPr>
                <w:rFonts w:eastAsia="??"/>
              </w:rPr>
              <w:t>NOTE 4:</w:t>
            </w:r>
            <w:r>
              <w:rPr>
                <w:rFonts w:eastAsia="??"/>
              </w:rPr>
              <w:tab/>
            </w:r>
            <w:r>
              <w:t xml:space="preserve">The frequency range from </w:t>
            </w:r>
            <w:proofErr w:type="spellStart"/>
            <w:r>
              <w:t>Δf</w:t>
            </w:r>
            <w:r>
              <w:rPr>
                <w:rFonts w:cs="v5.0.0"/>
                <w:vertAlign w:val="subscript"/>
              </w:rPr>
              <w:t>OBUE</w:t>
            </w:r>
            <w:proofErr w:type="spellEnd"/>
            <w:r>
              <w:t xml:space="preserve"> below the lowest frequency of the BS transmitter operating band to </w:t>
            </w:r>
            <w:proofErr w:type="spellStart"/>
            <w:r>
              <w:t>Δf</w:t>
            </w:r>
            <w:r>
              <w:rPr>
                <w:rFonts w:cs="v5.0.0"/>
                <w:vertAlign w:val="subscript"/>
              </w:rPr>
              <w:t>OBUE</w:t>
            </w:r>
            <w:proofErr w:type="spellEnd"/>
            <w:r>
              <w:t xml:space="preserve"> above the highest frequency of the BS transmitter </w:t>
            </w:r>
            <w:r>
              <w:rPr>
                <w:i/>
              </w:rPr>
              <w:t>operating band</w:t>
            </w:r>
            <w:r>
              <w:t xml:space="preserve"> may be excluded from the requirement. </w:t>
            </w:r>
            <w:proofErr w:type="spellStart"/>
            <w:r>
              <w:t>Δf</w:t>
            </w:r>
            <w:r>
              <w:rPr>
                <w:rFonts w:cs="v5.0.0"/>
                <w:vertAlign w:val="subscript"/>
              </w:rPr>
              <w:t>OBUE</w:t>
            </w:r>
            <w:proofErr w:type="spellEnd"/>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04ACB372" w14:textId="77777777" w:rsidR="00E11C60" w:rsidRDefault="00E11C60" w:rsidP="00E11C60">
            <w:pPr>
              <w:pStyle w:val="TAN"/>
              <w:rPr>
                <w:rFonts w:cs="v3.8.0"/>
              </w:rPr>
            </w:pPr>
            <w:r>
              <w:rPr>
                <w:rFonts w:eastAsia="??"/>
              </w:rPr>
              <w:t>NOTE 5:</w:t>
            </w:r>
            <w:r>
              <w:rPr>
                <w:rFonts w:eastAsia="??"/>
              </w:rPr>
              <w:tab/>
            </w:r>
            <w:r>
              <w:t>Void</w:t>
            </w:r>
            <w:r>
              <w:rPr>
                <w:rFonts w:cs="v3.8.0"/>
              </w:rPr>
              <w:t xml:space="preserve"> </w:t>
            </w:r>
          </w:p>
          <w:p w14:paraId="20666701" w14:textId="09DF5A3B" w:rsidR="00C7202A" w:rsidRPr="008C3753" w:rsidRDefault="00E11C60" w:rsidP="00861135">
            <w:pPr>
              <w:pStyle w:val="TAN"/>
              <w:rPr>
                <w:rFonts w:eastAsia="??"/>
              </w:rPr>
            </w:pPr>
            <w:r>
              <w:rPr>
                <w:rFonts w:eastAsia="??"/>
              </w:rPr>
              <w:t xml:space="preserve">NOTE </w:t>
            </w:r>
            <w:r>
              <w:rPr>
                <w:rFonts w:eastAsia="宋体" w:hint="eastAsia"/>
                <w:lang w:val="en-US" w:eastAsia="zh-CN"/>
              </w:rPr>
              <w:t>6</w:t>
            </w:r>
            <w:r>
              <w:rPr>
                <w:rFonts w:eastAsia="??"/>
              </w:rPr>
              <w:t>:</w:t>
            </w:r>
            <w:r>
              <w:rPr>
                <w:rFonts w:eastAsia="??"/>
              </w:rPr>
              <w:tab/>
            </w:r>
            <w:r>
              <w:rPr>
                <w:rFonts w:cs="Arial"/>
              </w:rPr>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 n96</w:t>
            </w:r>
            <w:ins w:id="1784" w:author="CATT" w:date="2022-04-24T20:09:00Z">
              <w:r w:rsidR="00861135">
                <w:rPr>
                  <w:rFonts w:eastAsiaTheme="minorEastAsia" w:cs="Arial" w:hint="eastAsia"/>
                  <w:lang w:eastAsia="zh-CN"/>
                </w:rPr>
                <w:t>,</w:t>
              </w:r>
            </w:ins>
            <w:del w:id="1785" w:author="CATT" w:date="2022-04-24T20:09:00Z">
              <w:r w:rsidDel="00861135">
                <w:rPr>
                  <w:rFonts w:eastAsia="宋体" w:cs="Arial" w:hint="eastAsia"/>
                  <w:lang w:val="en-US" w:eastAsia="zh-CN"/>
                </w:rPr>
                <w:delText xml:space="preserve"> and</w:delText>
              </w:r>
            </w:del>
            <w:r>
              <w:rPr>
                <w:rFonts w:eastAsia="宋体" w:cs="Arial" w:hint="eastAsia"/>
                <w:lang w:val="en-US" w:eastAsia="zh-CN"/>
              </w:rPr>
              <w:t xml:space="preserve"> n</w:t>
            </w:r>
            <w:r>
              <w:rPr>
                <w:rFonts w:eastAsia="宋体" w:cs="Arial"/>
                <w:lang w:val="en-US" w:eastAsia="zh-CN"/>
              </w:rPr>
              <w:t>102</w:t>
            </w:r>
            <w:ins w:id="1786" w:author="CATT" w:date="2022-04-24T20:09:00Z">
              <w:r w:rsidR="003D1832">
                <w:rPr>
                  <w:rFonts w:eastAsia="宋体" w:cs="Arial" w:hint="eastAsia"/>
                  <w:lang w:val="en-US" w:eastAsia="zh-CN"/>
                </w:rPr>
                <w:t xml:space="preserve"> </w:t>
              </w:r>
            </w:ins>
            <w:ins w:id="1787" w:author="CATT" w:date="2022-04-24T20:10:00Z">
              <w:r w:rsidR="003D1832">
                <w:rPr>
                  <w:rFonts w:eastAsia="宋体" w:cs="Arial" w:hint="eastAsia"/>
                  <w:lang w:val="en-US" w:eastAsia="zh-CN"/>
                </w:rPr>
                <w:t>and [n104]</w:t>
              </w:r>
            </w:ins>
            <w:r>
              <w:rPr>
                <w:rFonts w:eastAsia="宋体" w:cs="Arial" w:hint="eastAsia"/>
                <w:lang w:val="en-US" w:eastAsia="zh-CN"/>
              </w:rPr>
              <w:t>.</w:t>
            </w:r>
          </w:p>
        </w:tc>
      </w:tr>
    </w:tbl>
    <w:p w14:paraId="64BFB4F0" w14:textId="77777777" w:rsidR="00294BD4" w:rsidRDefault="00294BD4" w:rsidP="00294BD4">
      <w:pPr>
        <w:rPr>
          <w:rFonts w:eastAsiaTheme="minorEastAsia"/>
          <w:lang w:eastAsia="zh-CN"/>
        </w:rPr>
      </w:pPr>
    </w:p>
    <w:p w14:paraId="71B01868" w14:textId="5E62FD17" w:rsidR="003D1832" w:rsidRPr="006B35E8" w:rsidRDefault="003D1832" w:rsidP="003D1832">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11</w:t>
      </w:r>
      <w:r>
        <w:rPr>
          <w:b/>
          <w:noProof/>
          <w:snapToGrid w:val="0"/>
          <w:color w:val="FF0000"/>
          <w:sz w:val="28"/>
          <w:lang w:eastAsia="zh-CN"/>
        </w:rPr>
        <w:t>&gt;</w:t>
      </w:r>
    </w:p>
    <w:p w14:paraId="49CC793D" w14:textId="77777777" w:rsidR="00861135" w:rsidRPr="003D1832" w:rsidRDefault="00861135" w:rsidP="00294BD4">
      <w:pPr>
        <w:rPr>
          <w:rFonts w:eastAsiaTheme="minorEastAsia"/>
          <w:lang w:eastAsia="zh-CN"/>
        </w:rPr>
      </w:pPr>
    </w:p>
    <w:p w14:paraId="4453E4B0" w14:textId="77777777" w:rsidR="00861135" w:rsidRDefault="00861135" w:rsidP="00294BD4">
      <w:pPr>
        <w:rPr>
          <w:rFonts w:eastAsiaTheme="minorEastAsia"/>
          <w:lang w:eastAsia="zh-CN"/>
        </w:rPr>
      </w:pPr>
    </w:p>
    <w:p w14:paraId="6179115F" w14:textId="77777777" w:rsidR="00861135" w:rsidRDefault="00861135" w:rsidP="00294BD4">
      <w:pPr>
        <w:rPr>
          <w:rFonts w:eastAsiaTheme="minorEastAsia"/>
          <w:lang w:eastAsia="zh-CN"/>
        </w:rPr>
      </w:pPr>
    </w:p>
    <w:p w14:paraId="6B885EA3" w14:textId="77777777" w:rsidR="001E4D49" w:rsidRPr="001E4D49" w:rsidRDefault="001E4D49" w:rsidP="001E4D49">
      <w:pPr>
        <w:rPr>
          <w:rFonts w:eastAsiaTheme="minorEastAsia"/>
        </w:rPr>
      </w:pPr>
    </w:p>
    <w:p w14:paraId="3CEDE4FF" w14:textId="77777777" w:rsidR="001E4D49" w:rsidRPr="001E4D49" w:rsidRDefault="001E4D49" w:rsidP="001E4D49">
      <w:pPr>
        <w:rPr>
          <w:rFonts w:eastAsiaTheme="minorEastAsia"/>
        </w:rPr>
      </w:pPr>
    </w:p>
    <w:p w14:paraId="633BF819" w14:textId="242AE367" w:rsidR="001E4D49" w:rsidRPr="006B35E8" w:rsidRDefault="001E4D49" w:rsidP="001E4D49">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12</w:t>
      </w:r>
      <w:r>
        <w:rPr>
          <w:b/>
          <w:noProof/>
          <w:snapToGrid w:val="0"/>
          <w:color w:val="FF0000"/>
          <w:sz w:val="28"/>
          <w:lang w:eastAsia="zh-CN"/>
        </w:rPr>
        <w:t>&gt;</w:t>
      </w:r>
    </w:p>
    <w:p w14:paraId="6CA75B07" w14:textId="77777777" w:rsidR="009D56A3" w:rsidRPr="008C3753" w:rsidRDefault="009D56A3" w:rsidP="00790289">
      <w:pPr>
        <w:pStyle w:val="3"/>
      </w:pPr>
      <w:bookmarkStart w:id="1788" w:name="_Toc21100079"/>
      <w:bookmarkStart w:id="1789" w:name="_Toc29809877"/>
      <w:bookmarkStart w:id="1790" w:name="_Toc36645262"/>
      <w:bookmarkStart w:id="1791" w:name="_Toc37272316"/>
      <w:bookmarkStart w:id="1792" w:name="_Toc45884562"/>
      <w:bookmarkStart w:id="1793" w:name="_Toc53182585"/>
      <w:bookmarkStart w:id="1794" w:name="_Toc58860326"/>
      <w:bookmarkStart w:id="1795" w:name="_Toc58862830"/>
      <w:bookmarkStart w:id="1796" w:name="_Toc61182823"/>
      <w:bookmarkStart w:id="1797" w:name="_Toc66728137"/>
      <w:bookmarkStart w:id="1798" w:name="_Toc74961941"/>
      <w:bookmarkStart w:id="1799" w:name="_Toc75242851"/>
      <w:bookmarkStart w:id="1800" w:name="_Toc76545197"/>
      <w:bookmarkStart w:id="1801" w:name="_Toc82595300"/>
      <w:bookmarkStart w:id="1802" w:name="_Toc89955331"/>
      <w:bookmarkStart w:id="1803" w:name="_Toc98773758"/>
      <w:r w:rsidRPr="008C3753">
        <w:t>7.7.5</w:t>
      </w:r>
      <w:r w:rsidRPr="008C3753">
        <w:tab/>
        <w:t>Test requirements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55E43785" w14:textId="2023EC65" w:rsidR="00E11C60" w:rsidRDefault="00E11C60" w:rsidP="00E11C60">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宋体" w:hint="eastAsia"/>
          <w:lang w:val="en-US" w:eastAsia="zh-CN"/>
        </w:rPr>
        <w:t>5</w:t>
      </w:r>
      <w:r>
        <w:t>-</w:t>
      </w:r>
      <w:r>
        <w:rPr>
          <w:rFonts w:eastAsia="宋体" w:hint="eastAsia"/>
          <w:lang w:val="en-US" w:eastAsia="zh-CN"/>
        </w:rPr>
        <w:t>1</w:t>
      </w:r>
      <w:proofErr w:type="spellStart"/>
      <w:r>
        <w:t>a</w:t>
      </w:r>
      <w:proofErr w:type="spellEnd"/>
      <w:r>
        <w:t xml:space="preserve"> for band n46, n96 and n102</w:t>
      </w:r>
      <w:r>
        <w:rPr>
          <w:rFonts w:eastAsia="宋体"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ins w:id="1804" w:author="CATT" w:date="2022-04-24T20:13:00Z">
        <w:r w:rsidR="008B2AE1">
          <w:rPr>
            <w:rFonts w:eastAsiaTheme="minorEastAsia" w:hint="eastAsia"/>
            <w:lang w:eastAsia="zh-CN"/>
          </w:rPr>
          <w:t>,</w:t>
        </w:r>
      </w:ins>
      <w:del w:id="1805" w:author="CATT" w:date="2022-04-24T20:13:00Z">
        <w:r w:rsidDel="008B2AE1">
          <w:rPr>
            <w:lang w:eastAsia="zh-CN"/>
          </w:rPr>
          <w:delText xml:space="preserve"> and</w:delText>
        </w:r>
      </w:del>
      <w:r>
        <w:rPr>
          <w:lang w:eastAsia="zh-CN"/>
        </w:rPr>
        <w:t xml:space="preserve"> n102</w:t>
      </w:r>
      <w:ins w:id="1806" w:author="CATT" w:date="2022-04-24T20:14:00Z">
        <w:r w:rsidR="008B2AE1">
          <w:rPr>
            <w:rFonts w:eastAsiaTheme="minorEastAsia" w:hint="eastAsia"/>
            <w:lang w:eastAsia="zh-CN"/>
          </w:rPr>
          <w:t xml:space="preserve"> and [n104]</w:t>
        </w:r>
      </w:ins>
      <w:r>
        <w:rPr>
          <w:lang w:eastAsia="zh-CN"/>
        </w:rPr>
        <w:t>.</w:t>
      </w:r>
      <w:r>
        <w:rPr>
          <w:rFonts w:hint="eastAsia"/>
          <w:lang w:val="en-US" w:eastAsia="zh-CN"/>
        </w:rPr>
        <w:t xml:space="preserve"> </w:t>
      </w:r>
      <w:r>
        <w:rPr>
          <w:rFonts w:eastAsia="Osaka"/>
        </w:rPr>
        <w:t xml:space="preserve">The reference measurement channel for the wanted signal is identified in </w:t>
      </w:r>
      <w:proofErr w:type="gramStart"/>
      <w:r>
        <w:rPr>
          <w:rFonts w:eastAsia="Osaka"/>
        </w:rPr>
        <w:t>tables</w:t>
      </w:r>
      <w:proofErr w:type="gramEnd"/>
      <w:r>
        <w:rPr>
          <w:rFonts w:eastAsia="Osaka"/>
        </w:rPr>
        <w:t> 7.2.5-1</w:t>
      </w:r>
      <w:r>
        <w:rPr>
          <w:lang w:eastAsia="zh-CN"/>
        </w:rPr>
        <w:t xml:space="preserve"> </w:t>
      </w:r>
      <w:r>
        <w:rPr>
          <w:lang w:eastAsia="zh-CN"/>
        </w:rPr>
        <w:lastRenderedPageBreak/>
        <w:t>to 7.2.5-3 f</w:t>
      </w:r>
      <w:r>
        <w:rPr>
          <w:rFonts w:eastAsia="Osaka"/>
        </w:rPr>
        <w:t xml:space="preserve">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7A51298C" w14:textId="7E3ED495" w:rsidR="000B029C" w:rsidRPr="008C3753" w:rsidRDefault="000B029C" w:rsidP="000B029C">
      <w:pPr>
        <w:rPr>
          <w:rFonts w:eastAsia="Osaka"/>
        </w:rPr>
      </w:pPr>
      <w:r w:rsidRPr="008C3753">
        <w:t>For NB-</w:t>
      </w:r>
      <w:proofErr w:type="spellStart"/>
      <w:r w:rsidRPr="008C3753">
        <w:t>IoT</w:t>
      </w:r>
      <w:proofErr w:type="spellEnd"/>
      <w:r w:rsidRPr="008C3753">
        <w:t xml:space="preserve">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proofErr w:type="gramStart"/>
      <w:r w:rsidRPr="008C3753">
        <w:t>For a</w:t>
      </w:r>
      <w:proofErr w:type="gramEnd"/>
      <w:r w:rsidRPr="008C3753">
        <w:t xml:space="preserve">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proofErr w:type="gramStart"/>
      <w:r w:rsidRPr="008C3753">
        <w:t>For a</w:t>
      </w:r>
      <w:proofErr w:type="gramEnd"/>
      <w:r w:rsidRPr="008C3753">
        <w:t xml:space="preserve">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w:t>
            </w:r>
            <w:proofErr w:type="spellStart"/>
            <w:r w:rsidRPr="008C3753">
              <w:t>dBm</w:t>
            </w:r>
            <w:proofErr w:type="spellEnd"/>
            <w:r w:rsidRPr="008C3753">
              <w:t>)</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w:t>
            </w:r>
            <w:proofErr w:type="spellStart"/>
            <w:r w:rsidRPr="008C3753">
              <w:t>dBm</w:t>
            </w:r>
            <w:proofErr w:type="spellEnd"/>
            <w:r w:rsidRPr="008C3753">
              <w:t>)</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2B349B9F" w:rsidR="005445D0" w:rsidRPr="008C3753" w:rsidRDefault="005445D0" w:rsidP="005445D0">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Pr="008C3753">
              <w:rPr>
                <w:rFonts w:eastAsia="宋体"/>
                <w:lang w:eastAsia="zh-CN"/>
              </w:rPr>
              <w:t>4].</w:t>
            </w:r>
            <w:r w:rsidRPr="008C3753">
              <w:t xml:space="preserve"> </w:t>
            </w:r>
          </w:p>
        </w:tc>
      </w:tr>
    </w:tbl>
    <w:p w14:paraId="0D7CD0BA" w14:textId="36DF75CB" w:rsidR="005445D0" w:rsidRDefault="005445D0" w:rsidP="005445D0"/>
    <w:p w14:paraId="3DD62059" w14:textId="2A3A1573" w:rsidR="00E11C60" w:rsidRDefault="00E11C60" w:rsidP="00E11C60">
      <w:pPr>
        <w:pStyle w:val="TH"/>
        <w:rPr>
          <w:rFonts w:eastAsia="宋体"/>
          <w:lang w:val="en-US" w:eastAsia="zh-CN"/>
        </w:rPr>
      </w:pPr>
      <w:r>
        <w:t>Table 7.7.</w:t>
      </w:r>
      <w:r>
        <w:rPr>
          <w:rFonts w:eastAsia="宋体" w:hint="eastAsia"/>
          <w:lang w:val="en-US" w:eastAsia="zh-CN"/>
        </w:rPr>
        <w:t>5</w:t>
      </w:r>
      <w:r>
        <w:t>-1</w:t>
      </w:r>
      <w:r>
        <w:rPr>
          <w:rFonts w:eastAsia="宋体" w:hint="eastAsia"/>
          <w:lang w:val="en-US" w:eastAsia="zh-CN"/>
        </w:rPr>
        <w:t>a</w:t>
      </w:r>
      <w:r>
        <w:t>: General intermodulation requirement</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w:t>
            </w:r>
            <w:proofErr w:type="spellStart"/>
            <w:r>
              <w:t>dBm</w:t>
            </w:r>
            <w:proofErr w:type="spellEnd"/>
            <w:r>
              <w:t>)</w:t>
            </w:r>
          </w:p>
        </w:tc>
        <w:tc>
          <w:tcPr>
            <w:tcW w:w="2268" w:type="dxa"/>
          </w:tcPr>
          <w:p w14:paraId="17ACBD31" w14:textId="77777777" w:rsidR="0078523A" w:rsidRDefault="0078523A" w:rsidP="00412529">
            <w:pPr>
              <w:pStyle w:val="TAH"/>
            </w:pPr>
            <w:r>
              <w:t>Mean power of interfering signals (</w:t>
            </w:r>
            <w:proofErr w:type="spellStart"/>
            <w:r>
              <w:t>dBm</w:t>
            </w:r>
            <w:proofErr w:type="spellEnd"/>
            <w:r>
              <w:t>)</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宋体"/>
                <w:szCs w:val="18"/>
                <w:lang w:val="en-US" w:eastAsia="zh-CN"/>
              </w:rPr>
            </w:pPr>
            <w:r>
              <w:t>See Table 7.7.</w:t>
            </w:r>
            <w:r>
              <w:rPr>
                <w:rFonts w:eastAsia="宋体" w:hint="eastAsia"/>
                <w:lang w:val="en-US" w:eastAsia="zh-CN"/>
              </w:rPr>
              <w:t>5</w:t>
            </w:r>
            <w:r>
              <w:t>-2</w:t>
            </w:r>
            <w:r>
              <w:rPr>
                <w:rFonts w:eastAsia="宋体"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77777777" w:rsidR="0078523A" w:rsidRDefault="0078523A" w:rsidP="00412529">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宋体" w:hint="eastAsia"/>
                <w:lang w:val="en-US" w:eastAsia="zh-CN"/>
              </w:rPr>
              <w:t>2.5</w:t>
            </w:r>
            <w:r>
              <w:t>.</w:t>
            </w:r>
          </w:p>
        </w:tc>
      </w:tr>
    </w:tbl>
    <w:p w14:paraId="293F23E9" w14:textId="77777777" w:rsidR="0078523A" w:rsidRDefault="0078523A" w:rsidP="0078523A"/>
    <w:p w14:paraId="35B6C17E" w14:textId="77777777" w:rsidR="0078523A" w:rsidRPr="008C3753" w:rsidRDefault="0078523A" w:rsidP="005445D0"/>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2D50C3C9" w14:textId="11559FD7" w:rsidR="00177EED" w:rsidRDefault="00177EED" w:rsidP="00177EED">
      <w:pPr>
        <w:pStyle w:val="TH"/>
      </w:pPr>
      <w:r>
        <w:t>Table 7.7.5-2a: Interfering signals for intermodulation requirement for</w:t>
      </w:r>
      <w:r>
        <w:rPr>
          <w:rFonts w:eastAsia="宋体"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14:paraId="44EF6120" w14:textId="77777777" w:rsidR="0078523A" w:rsidRDefault="0078523A" w:rsidP="00412529">
            <w:pPr>
              <w:pStyle w:val="TAH"/>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14:paraId="2E6DD714" w14:textId="77777777" w:rsidR="0078523A" w:rsidRDefault="0078523A" w:rsidP="00412529">
            <w:pPr>
              <w:pStyle w:val="TAH"/>
              <w:rPr>
                <w:rFonts w:eastAsia="等线"/>
              </w:rPr>
            </w:pPr>
            <w:r>
              <w:rPr>
                <w:rFonts w:eastAsia="等线"/>
              </w:rPr>
              <w:t>Type of interfering signal</w:t>
            </w:r>
          </w:p>
          <w:p w14:paraId="46E0D48F" w14:textId="77777777" w:rsidR="0078523A" w:rsidRDefault="0078523A" w:rsidP="00412529">
            <w:pPr>
              <w:pStyle w:val="TAH"/>
            </w:pPr>
            <w:r>
              <w:rPr>
                <w:rFonts w:eastAsia="等线"/>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等线" w:cs="Arial"/>
              </w:rPr>
              <w:t>10</w:t>
            </w:r>
          </w:p>
        </w:tc>
        <w:tc>
          <w:tcPr>
            <w:tcW w:w="1907" w:type="dxa"/>
            <w:vAlign w:val="center"/>
          </w:tcPr>
          <w:p w14:paraId="010832C4" w14:textId="77777777" w:rsidR="0078523A" w:rsidRDefault="0078523A" w:rsidP="00412529">
            <w:pPr>
              <w:pStyle w:val="TAC"/>
              <w:rPr>
                <w:rFonts w:cs="Arial"/>
              </w:rPr>
            </w:pPr>
            <w:r>
              <w:rPr>
                <w:rFonts w:eastAsia="等线" w:cs="Arial"/>
              </w:rPr>
              <w:t>±7.57</w:t>
            </w:r>
          </w:p>
        </w:tc>
        <w:tc>
          <w:tcPr>
            <w:tcW w:w="2503" w:type="dxa"/>
            <w:vAlign w:val="center"/>
          </w:tcPr>
          <w:p w14:paraId="32904765" w14:textId="77777777" w:rsidR="0078523A" w:rsidRDefault="0078523A" w:rsidP="00412529">
            <w:pPr>
              <w:pStyle w:val="TAC"/>
              <w:rPr>
                <w:rFonts w:cs="Arial"/>
              </w:rPr>
            </w:pPr>
            <w:r>
              <w:rPr>
                <w:rFonts w:eastAsia="等线"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等线" w:cs="Arial"/>
              </w:rPr>
              <w:t>±25</w:t>
            </w:r>
          </w:p>
        </w:tc>
        <w:tc>
          <w:tcPr>
            <w:tcW w:w="2503" w:type="dxa"/>
            <w:vAlign w:val="center"/>
          </w:tcPr>
          <w:p w14:paraId="004F36CE"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等线" w:cs="Arial"/>
              </w:rPr>
              <w:t>20</w:t>
            </w:r>
          </w:p>
        </w:tc>
        <w:tc>
          <w:tcPr>
            <w:tcW w:w="1907" w:type="dxa"/>
            <w:vAlign w:val="center"/>
          </w:tcPr>
          <w:p w14:paraId="0B41329A" w14:textId="77777777" w:rsidR="0078523A" w:rsidRDefault="0078523A" w:rsidP="00412529">
            <w:pPr>
              <w:pStyle w:val="TAC"/>
              <w:rPr>
                <w:rFonts w:cs="Arial"/>
              </w:rPr>
            </w:pPr>
            <w:r>
              <w:rPr>
                <w:rFonts w:eastAsia="等线" w:cs="Arial"/>
              </w:rPr>
              <w:t>±7.50</w:t>
            </w:r>
          </w:p>
        </w:tc>
        <w:tc>
          <w:tcPr>
            <w:tcW w:w="2503" w:type="dxa"/>
            <w:vAlign w:val="center"/>
          </w:tcPr>
          <w:p w14:paraId="5F3EF850" w14:textId="77777777" w:rsidR="0078523A" w:rsidRDefault="0078523A" w:rsidP="00412529">
            <w:pPr>
              <w:pStyle w:val="TAC"/>
              <w:rPr>
                <w:rFonts w:cs="Arial"/>
              </w:rPr>
            </w:pPr>
            <w:r>
              <w:rPr>
                <w:rFonts w:eastAsia="等线"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等线" w:cs="Arial"/>
              </w:rPr>
              <w:t>±25</w:t>
            </w:r>
          </w:p>
        </w:tc>
        <w:tc>
          <w:tcPr>
            <w:tcW w:w="2503" w:type="dxa"/>
            <w:vAlign w:val="center"/>
          </w:tcPr>
          <w:p w14:paraId="1B2741D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等线" w:cs="Arial"/>
              </w:rPr>
              <w:t>40</w:t>
            </w:r>
          </w:p>
        </w:tc>
        <w:tc>
          <w:tcPr>
            <w:tcW w:w="1907" w:type="dxa"/>
            <w:vAlign w:val="center"/>
          </w:tcPr>
          <w:p w14:paraId="123C7432" w14:textId="77777777" w:rsidR="0078523A" w:rsidRDefault="0078523A" w:rsidP="00412529">
            <w:pPr>
              <w:pStyle w:val="TAC"/>
              <w:rPr>
                <w:rFonts w:cs="Arial"/>
              </w:rPr>
            </w:pPr>
            <w:r>
              <w:rPr>
                <w:rFonts w:eastAsia="等线" w:cs="Arial"/>
              </w:rPr>
              <w:t>±7.45</w:t>
            </w:r>
          </w:p>
        </w:tc>
        <w:tc>
          <w:tcPr>
            <w:tcW w:w="2503" w:type="dxa"/>
            <w:vAlign w:val="center"/>
          </w:tcPr>
          <w:p w14:paraId="34424EBF" w14:textId="77777777" w:rsidR="0078523A" w:rsidRDefault="0078523A" w:rsidP="00412529">
            <w:pPr>
              <w:pStyle w:val="TAC"/>
              <w:rPr>
                <w:rFonts w:cs="Arial"/>
              </w:rPr>
            </w:pPr>
            <w:r>
              <w:rPr>
                <w:rFonts w:eastAsia="等线"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等线" w:cs="Arial"/>
              </w:rPr>
              <w:t>±25</w:t>
            </w:r>
          </w:p>
        </w:tc>
        <w:tc>
          <w:tcPr>
            <w:tcW w:w="2503" w:type="dxa"/>
            <w:vAlign w:val="center"/>
          </w:tcPr>
          <w:p w14:paraId="7FA6AF8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等线" w:cs="Arial"/>
              </w:rPr>
              <w:t>60</w:t>
            </w:r>
          </w:p>
        </w:tc>
        <w:tc>
          <w:tcPr>
            <w:tcW w:w="1907" w:type="dxa"/>
            <w:vAlign w:val="center"/>
          </w:tcPr>
          <w:p w14:paraId="3ED0622C" w14:textId="77777777" w:rsidR="0078523A" w:rsidRDefault="0078523A" w:rsidP="00412529">
            <w:pPr>
              <w:pStyle w:val="TAC"/>
              <w:rPr>
                <w:rFonts w:cs="Arial"/>
              </w:rPr>
            </w:pPr>
            <w:r>
              <w:rPr>
                <w:rFonts w:eastAsia="等线" w:cs="Arial"/>
              </w:rPr>
              <w:t>±7.49</w:t>
            </w:r>
          </w:p>
        </w:tc>
        <w:tc>
          <w:tcPr>
            <w:tcW w:w="2503" w:type="dxa"/>
            <w:vAlign w:val="center"/>
          </w:tcPr>
          <w:p w14:paraId="5B5317F6" w14:textId="77777777" w:rsidR="0078523A" w:rsidRDefault="0078523A" w:rsidP="00412529">
            <w:pPr>
              <w:pStyle w:val="TAC"/>
              <w:rPr>
                <w:rFonts w:cs="Arial"/>
              </w:rPr>
            </w:pPr>
            <w:r>
              <w:rPr>
                <w:rFonts w:eastAsia="等线"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等线" w:cs="Arial"/>
              </w:rPr>
              <w:t>±25</w:t>
            </w:r>
          </w:p>
        </w:tc>
        <w:tc>
          <w:tcPr>
            <w:tcW w:w="2503" w:type="dxa"/>
            <w:vAlign w:val="center"/>
          </w:tcPr>
          <w:p w14:paraId="768B24BC"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等线" w:cs="Arial"/>
              </w:rPr>
              <w:t>80</w:t>
            </w:r>
          </w:p>
        </w:tc>
        <w:tc>
          <w:tcPr>
            <w:tcW w:w="1907" w:type="dxa"/>
            <w:vAlign w:val="center"/>
          </w:tcPr>
          <w:p w14:paraId="2CD1B042" w14:textId="77777777" w:rsidR="0078523A" w:rsidRDefault="0078523A" w:rsidP="00412529">
            <w:pPr>
              <w:pStyle w:val="TAC"/>
              <w:rPr>
                <w:rFonts w:cs="Arial"/>
              </w:rPr>
            </w:pPr>
            <w:r>
              <w:rPr>
                <w:rFonts w:eastAsia="等线" w:cs="Arial"/>
              </w:rPr>
              <w:t>±7.44</w:t>
            </w:r>
          </w:p>
        </w:tc>
        <w:tc>
          <w:tcPr>
            <w:tcW w:w="2503" w:type="dxa"/>
            <w:vAlign w:val="center"/>
          </w:tcPr>
          <w:p w14:paraId="0363A760" w14:textId="77777777" w:rsidR="0078523A" w:rsidRDefault="0078523A" w:rsidP="00412529">
            <w:pPr>
              <w:pStyle w:val="TAC"/>
              <w:rPr>
                <w:rFonts w:cs="Arial"/>
              </w:rPr>
            </w:pPr>
            <w:r>
              <w:rPr>
                <w:rFonts w:eastAsia="等线"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等线" w:cs="Arial"/>
              </w:rPr>
              <w:t>±25</w:t>
            </w:r>
          </w:p>
        </w:tc>
        <w:tc>
          <w:tcPr>
            <w:tcW w:w="2503" w:type="dxa"/>
            <w:vAlign w:val="center"/>
          </w:tcPr>
          <w:p w14:paraId="003BF399"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21EFC40B" w14:textId="77777777" w:rsidR="00177EED" w:rsidRDefault="00177EED" w:rsidP="00177EED">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14:paraId="06409245" w14:textId="77777777" w:rsidR="00177EED" w:rsidRDefault="00177EED" w:rsidP="00177EED">
            <w:pPr>
              <w:keepNext/>
              <w:keepLines/>
              <w:spacing w:after="0"/>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14:paraId="39FE698C" w14:textId="1CE1C463" w:rsidR="0078523A" w:rsidRDefault="00177EED" w:rsidP="00177EED">
            <w:pPr>
              <w:pStyle w:val="TAN"/>
            </w:pPr>
            <w:r>
              <w:rPr>
                <w:rFonts w:eastAsia="等线" w:cs="Arial"/>
              </w:rPr>
              <w:t>NOTE 3:</w:t>
            </w:r>
            <w:r>
              <w:rPr>
                <w:rFonts w:eastAsia="等线" w:cs="Arial"/>
              </w:rPr>
              <w:tab/>
              <w:t>This type of interfering signal is only applied for band n46, n96</w:t>
            </w:r>
            <w:r>
              <w:rPr>
                <w:rFonts w:eastAsia="等线" w:cs="Arial" w:hint="eastAsia"/>
                <w:lang w:val="en-US" w:eastAsia="zh-CN"/>
              </w:rPr>
              <w:t xml:space="preserve"> and n</w:t>
            </w:r>
            <w:r>
              <w:rPr>
                <w:rFonts w:eastAsia="等线" w:cs="Arial"/>
                <w:lang w:val="en-US" w:eastAsia="zh-CN"/>
              </w:rPr>
              <w:t>102</w:t>
            </w:r>
            <w:r>
              <w:rPr>
                <w:rFonts w:eastAsia="等线"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w:t>
            </w:r>
            <w:proofErr w:type="spellStart"/>
            <w:r w:rsidRPr="008C3753">
              <w:rPr>
                <w:rFonts w:cs="Arial"/>
              </w:rPr>
              <w:t>dBm</w:t>
            </w:r>
            <w:proofErr w:type="spellEnd"/>
            <w:r w:rsidRPr="008C3753">
              <w:rPr>
                <w:rFonts w:cs="Arial"/>
              </w:rPr>
              <w:t>)</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29EC9F51" w:rsidR="005445D0" w:rsidRPr="008C3753" w:rsidRDefault="005445D0" w:rsidP="005445D0">
            <w:pPr>
              <w:pStyle w:val="TAN"/>
              <w:rPr>
                <w:rFonts w:eastAsia="宋体"/>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t xml:space="preserve">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Pr="008C3753">
              <w:rPr>
                <w:rFonts w:eastAsia="宋体"/>
                <w:lang w:eastAsia="zh-CN"/>
              </w:rPr>
              <w:t>4].</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For NB-</w:t>
            </w:r>
            <w:proofErr w:type="spellStart"/>
            <w:r w:rsidRPr="008C3753">
              <w:rPr>
                <w:rFonts w:cs="Arial"/>
                <w:lang w:eastAsia="ja-JP"/>
              </w:rPr>
              <w:t>IoT</w:t>
            </w:r>
            <w:proofErr w:type="spellEnd"/>
            <w:r w:rsidRPr="008C3753">
              <w:rPr>
                <w:rFonts w:cs="Arial"/>
                <w:lang w:eastAsia="ja-JP"/>
              </w:rPr>
              <w:t xml:space="preserve">,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w:t>
            </w:r>
            <w:proofErr w:type="spellStart"/>
            <w:r w:rsidRPr="008C3753">
              <w:rPr>
                <w:rFonts w:cs="Arial"/>
                <w:lang w:eastAsia="ja-JP"/>
              </w:rPr>
              <w:t>IoT</w:t>
            </w:r>
            <w:proofErr w:type="spellEnd"/>
            <w:r w:rsidRPr="008C3753">
              <w:rPr>
                <w:rFonts w:cs="Arial"/>
                <w:lang w:eastAsia="ja-JP"/>
              </w:rPr>
              <w:t>, th</w:t>
            </w:r>
            <w:r w:rsidRPr="008C3753">
              <w:rPr>
                <w:rFonts w:cs="Arial"/>
                <w:lang w:eastAsia="zh-CN"/>
              </w:rPr>
              <w:t>e frequency offset shall be adjusted to accommodate the IMD product to fall in the NB-</w:t>
            </w:r>
            <w:proofErr w:type="spellStart"/>
            <w:r w:rsidRPr="008C3753">
              <w:rPr>
                <w:rFonts w:cs="Arial"/>
                <w:lang w:eastAsia="zh-CN"/>
              </w:rPr>
              <w:t>IoT</w:t>
            </w:r>
            <w:proofErr w:type="spellEnd"/>
            <w:r w:rsidRPr="008C3753">
              <w:rPr>
                <w:rFonts w:cs="Arial"/>
                <w:lang w:eastAsia="zh-CN"/>
              </w:rPr>
              <w:t xml:space="preserve"> RB for NB-</w:t>
            </w:r>
            <w:proofErr w:type="spellStart"/>
            <w:r w:rsidRPr="008C3753">
              <w:rPr>
                <w:rFonts w:cs="Arial"/>
                <w:lang w:eastAsia="zh-CN"/>
              </w:rPr>
              <w:t>IoT</w:t>
            </w:r>
            <w:proofErr w:type="spellEnd"/>
            <w:r w:rsidRPr="008C3753">
              <w:rPr>
                <w:rFonts w:cs="Arial"/>
                <w:lang w:eastAsia="zh-CN"/>
              </w:rPr>
              <w:t xml:space="preserve">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For NB-</w:t>
            </w:r>
            <w:proofErr w:type="spellStart"/>
            <w:r w:rsidRPr="008C3753">
              <w:rPr>
                <w:rFonts w:cs="Arial"/>
                <w:lang w:eastAsia="ja-JP"/>
              </w:rPr>
              <w:t>IoT</w:t>
            </w:r>
            <w:proofErr w:type="spellEnd"/>
            <w:r w:rsidRPr="008C3753">
              <w:rPr>
                <w:rFonts w:cs="Arial"/>
                <w:lang w:eastAsia="ja-JP"/>
              </w:rPr>
              <w:t xml:space="preserve">,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lastRenderedPageBreak/>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7777777" w:rsidR="005445D0" w:rsidRDefault="005445D0" w:rsidP="005445D0">
      <w:pPr>
        <w:rPr>
          <w:rFonts w:eastAsiaTheme="minorEastAsia"/>
          <w:lang w:eastAsia="zh-CN"/>
        </w:rPr>
      </w:pPr>
    </w:p>
    <w:p w14:paraId="73333A95" w14:textId="3BBF475F" w:rsidR="008B2AE1" w:rsidRPr="006B35E8" w:rsidRDefault="008B2AE1" w:rsidP="008B2AE1">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12</w:t>
      </w:r>
      <w:r>
        <w:rPr>
          <w:b/>
          <w:noProof/>
          <w:snapToGrid w:val="0"/>
          <w:color w:val="FF0000"/>
          <w:sz w:val="28"/>
          <w:lang w:eastAsia="zh-CN"/>
        </w:rPr>
        <w:t>&gt;</w:t>
      </w:r>
    </w:p>
    <w:p w14:paraId="1D3098C3" w14:textId="77777777" w:rsidR="008B2AE1" w:rsidRDefault="008B2AE1" w:rsidP="005445D0">
      <w:pPr>
        <w:rPr>
          <w:rFonts w:eastAsiaTheme="minorEastAsia"/>
          <w:lang w:eastAsia="zh-CN"/>
        </w:rPr>
      </w:pPr>
    </w:p>
    <w:p w14:paraId="6C6141E9" w14:textId="77777777" w:rsidR="008B2AE1" w:rsidRDefault="008B2AE1" w:rsidP="005445D0">
      <w:pPr>
        <w:rPr>
          <w:rFonts w:eastAsiaTheme="minorEastAsia"/>
          <w:lang w:eastAsia="zh-CN"/>
        </w:rPr>
      </w:pPr>
    </w:p>
    <w:p w14:paraId="7FDFDB7E" w14:textId="77777777" w:rsidR="00FC034E" w:rsidRPr="00FC034E" w:rsidRDefault="00FC034E" w:rsidP="00FC034E">
      <w:pPr>
        <w:rPr>
          <w:rFonts w:eastAsiaTheme="minorEastAsia"/>
        </w:rPr>
      </w:pPr>
    </w:p>
    <w:p w14:paraId="49F4673B" w14:textId="77777777" w:rsidR="00FC034E" w:rsidRPr="00FC034E" w:rsidRDefault="00FC034E" w:rsidP="00FC034E">
      <w:pPr>
        <w:rPr>
          <w:rFonts w:eastAsiaTheme="minorEastAsia"/>
        </w:rPr>
      </w:pPr>
    </w:p>
    <w:p w14:paraId="40291B60" w14:textId="77777777" w:rsidR="00FC034E" w:rsidRPr="00FC034E" w:rsidRDefault="00FC034E" w:rsidP="00FC034E">
      <w:pPr>
        <w:rPr>
          <w:rFonts w:eastAsiaTheme="minorEastAsia"/>
        </w:rPr>
      </w:pPr>
    </w:p>
    <w:p w14:paraId="040BFCA8" w14:textId="77777777" w:rsidR="00FC034E" w:rsidRPr="00FC034E" w:rsidRDefault="00FC034E" w:rsidP="00FC034E">
      <w:pPr>
        <w:rPr>
          <w:rFonts w:eastAsiaTheme="minorEastAsia"/>
        </w:rPr>
      </w:pPr>
    </w:p>
    <w:p w14:paraId="5AE87725" w14:textId="77777777" w:rsidR="00FC034E" w:rsidRPr="00FC034E" w:rsidRDefault="00FC034E" w:rsidP="00FC034E">
      <w:pPr>
        <w:rPr>
          <w:rFonts w:eastAsiaTheme="minorEastAsia"/>
        </w:rPr>
      </w:pPr>
    </w:p>
    <w:p w14:paraId="232FB689" w14:textId="77777777" w:rsidR="00FC034E" w:rsidRPr="00FC034E" w:rsidRDefault="00FC034E" w:rsidP="00FC034E">
      <w:pPr>
        <w:rPr>
          <w:rFonts w:eastAsiaTheme="minorEastAsia"/>
        </w:rPr>
      </w:pPr>
    </w:p>
    <w:p w14:paraId="787A756A" w14:textId="77777777" w:rsidR="00FC034E" w:rsidRPr="00FC034E" w:rsidRDefault="00FC034E" w:rsidP="00FC034E">
      <w:pPr>
        <w:rPr>
          <w:rFonts w:eastAsiaTheme="minorEastAsia"/>
        </w:rPr>
      </w:pPr>
    </w:p>
    <w:p w14:paraId="0CF766EF" w14:textId="77777777" w:rsidR="00FC034E" w:rsidRPr="00FC034E" w:rsidRDefault="00FC034E" w:rsidP="00FC034E">
      <w:pPr>
        <w:rPr>
          <w:rFonts w:eastAsiaTheme="minorEastAsia"/>
        </w:rPr>
      </w:pPr>
    </w:p>
    <w:p w14:paraId="6917E145" w14:textId="00EDFE4C" w:rsidR="00FC034E" w:rsidRPr="006B35E8" w:rsidRDefault="00FC034E" w:rsidP="00FC034E">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13</w:t>
      </w:r>
      <w:r>
        <w:rPr>
          <w:b/>
          <w:noProof/>
          <w:snapToGrid w:val="0"/>
          <w:color w:val="FF0000"/>
          <w:sz w:val="28"/>
          <w:lang w:eastAsia="zh-CN"/>
        </w:rPr>
        <w:t>&gt;</w:t>
      </w:r>
    </w:p>
    <w:p w14:paraId="4737198B" w14:textId="77777777" w:rsidR="0066553E" w:rsidRPr="008C3753" w:rsidRDefault="0066553E" w:rsidP="00AD5630">
      <w:pPr>
        <w:pStyle w:val="3"/>
      </w:pPr>
      <w:bookmarkStart w:id="1807" w:name="_Toc21100087"/>
      <w:bookmarkStart w:id="1808" w:name="_Toc29809885"/>
      <w:bookmarkStart w:id="1809" w:name="_Toc36645270"/>
      <w:bookmarkStart w:id="1810" w:name="_Toc37272324"/>
      <w:bookmarkStart w:id="1811" w:name="_Toc45884570"/>
      <w:bookmarkStart w:id="1812" w:name="_Toc53182593"/>
      <w:bookmarkStart w:id="1813" w:name="_Toc58860334"/>
      <w:bookmarkStart w:id="1814" w:name="_Toc58862838"/>
      <w:bookmarkStart w:id="1815" w:name="_Toc61182831"/>
      <w:bookmarkStart w:id="1816" w:name="_Toc66728145"/>
      <w:bookmarkStart w:id="1817" w:name="_Toc74961949"/>
      <w:bookmarkStart w:id="1818" w:name="_Toc75242859"/>
      <w:bookmarkStart w:id="1819" w:name="_Toc76545205"/>
      <w:bookmarkStart w:id="1820" w:name="_Toc82595308"/>
      <w:bookmarkStart w:id="1821" w:name="_Toc89955339"/>
      <w:bookmarkStart w:id="1822" w:name="_Toc98773766"/>
      <w:r w:rsidRPr="008C3753">
        <w:t>7.8.5</w:t>
      </w:r>
      <w:r w:rsidRPr="008C3753">
        <w:tab/>
        <w:t>Test requirements</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ADBC32E" w14:textId="251FFF0C" w:rsidR="00177EED" w:rsidRDefault="00177EED" w:rsidP="00177EED">
      <w:pPr>
        <w:rPr>
          <w:ins w:id="1823" w:author="CATT" w:date="2022-04-24T20:18:00Z"/>
          <w:rFonts w:eastAsiaTheme="minorEastAsia"/>
          <w:lang w:eastAsia="zh-CN"/>
        </w:rPr>
      </w:pPr>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 in table 7.8.5-2 for Medium Range BS, in table 7.8.</w:t>
      </w:r>
      <w:r>
        <w:rPr>
          <w:rFonts w:eastAsia="宋体" w:hint="eastAsia"/>
          <w:lang w:val="en-US" w:eastAsia="zh-CN"/>
        </w:rPr>
        <w:t>5</w:t>
      </w:r>
      <w:r>
        <w:t>-2b for Medium Range BS for band n46, in table 7.8.</w:t>
      </w:r>
      <w:r>
        <w:rPr>
          <w:rFonts w:eastAsia="宋体" w:hint="eastAsia"/>
          <w:lang w:val="en-US" w:eastAsia="zh-CN"/>
        </w:rPr>
        <w:t>5</w:t>
      </w:r>
      <w:r>
        <w:t>-2c for Medium Range BS for band n96 and n102, in table 7.8.5-3 for Local Area BS</w:t>
      </w:r>
      <w:r>
        <w:rPr>
          <w:rFonts w:eastAsia="宋体" w:hint="eastAsia"/>
          <w:lang w:val="en-US" w:eastAsia="zh-CN"/>
        </w:rPr>
        <w:t xml:space="preserve"> </w:t>
      </w:r>
      <w:r>
        <w:t>in table 7.8.</w:t>
      </w:r>
      <w:r>
        <w:rPr>
          <w:rFonts w:eastAsia="宋体" w:hint="eastAsia"/>
          <w:lang w:val="en-US" w:eastAsia="zh-CN"/>
        </w:rPr>
        <w:t>5</w:t>
      </w:r>
      <w:r>
        <w:t>-3b for Local Area BS for band n46, and in table 7.8.</w:t>
      </w:r>
      <w:r>
        <w:rPr>
          <w:rFonts w:eastAsia="宋体" w:hint="eastAsia"/>
          <w:lang w:val="en-US" w:eastAsia="zh-CN"/>
        </w:rPr>
        <w:t>5</w:t>
      </w:r>
      <w:r>
        <w:t xml:space="preserve">-3c for Local Area BS for band n96 and n102.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E.</w:t>
      </w:r>
    </w:p>
    <w:p w14:paraId="428ECA49" w14:textId="5184B9DB" w:rsidR="00233469" w:rsidRPr="00233469" w:rsidRDefault="00233469" w:rsidP="00177EED">
      <w:pPr>
        <w:rPr>
          <w:rFonts w:eastAsiaTheme="minorEastAsia"/>
          <w:lang w:eastAsia="zh-CN"/>
          <w:rPrChange w:id="1824" w:author="CATT" w:date="2022-04-24T20:18:00Z">
            <w:rPr/>
          </w:rPrChange>
        </w:rPr>
      </w:pPr>
      <w:ins w:id="1825" w:author="CATT" w:date="2022-04-24T20:18:00Z">
        <w:r>
          <w:t xml:space="preserve">For </w:t>
        </w:r>
        <w:r>
          <w:rPr>
            <w:i/>
          </w:rPr>
          <w:t>BS type 1-C</w:t>
        </w:r>
        <w:r>
          <w:t xml:space="preserve"> and </w:t>
        </w:r>
        <w:r>
          <w:rPr>
            <w:i/>
          </w:rPr>
          <w:t>BS type</w:t>
        </w:r>
        <w:r>
          <w:t xml:space="preserve"> </w:t>
        </w:r>
        <w:r>
          <w:rPr>
            <w:i/>
          </w:rPr>
          <w:t>1-H</w:t>
        </w:r>
        <w:r>
          <w:rPr>
            <w:rFonts w:eastAsia="宋体" w:hint="eastAsia"/>
            <w:i/>
            <w:lang w:val="en-US" w:eastAsia="zh-CN"/>
          </w:rPr>
          <w:t xml:space="preserve"> </w:t>
        </w:r>
        <w:r>
          <w:rPr>
            <w:rFonts w:eastAsia="宋体" w:hint="eastAsia"/>
            <w:iCs/>
            <w:lang w:val="en-US" w:eastAsia="zh-CN"/>
          </w:rPr>
          <w:t>in operating band [n104]</w:t>
        </w:r>
        <w:r>
          <w:t xml:space="preserve">, the throughput shall be </w:t>
        </w:r>
        <w:r>
          <w:rPr>
            <w:rFonts w:hint="eastAsia"/>
          </w:rPr>
          <w:t>≥</w:t>
        </w:r>
        <w:r>
          <w:t xml:space="preserve"> 95% of the maximum throughput of the reference measurement channel as specified in annex A.1 with parameters specified in table 7.8.</w:t>
        </w:r>
        <w:r w:rsidR="00534A24">
          <w:rPr>
            <w:rFonts w:eastAsiaTheme="minorEastAsia" w:hint="eastAsia"/>
            <w:lang w:eastAsia="zh-CN"/>
          </w:rPr>
          <w:t>5</w:t>
        </w:r>
        <w:r>
          <w:t>-1</w:t>
        </w:r>
        <w:r>
          <w:rPr>
            <w:rFonts w:eastAsia="宋体" w:hint="eastAsia"/>
            <w:lang w:val="en-US" w:eastAsia="zh-CN"/>
          </w:rPr>
          <w:t>b</w:t>
        </w:r>
        <w:r>
          <w:t xml:space="preserve"> for Wide Area BS, in table 7.8.</w:t>
        </w:r>
        <w:r w:rsidR="00534A24">
          <w:rPr>
            <w:rFonts w:eastAsiaTheme="minorEastAsia" w:hint="eastAsia"/>
            <w:lang w:eastAsia="zh-CN"/>
          </w:rPr>
          <w:t>5</w:t>
        </w:r>
        <w:r>
          <w:t>-2</w:t>
        </w:r>
        <w:r>
          <w:rPr>
            <w:rFonts w:eastAsia="宋体" w:hint="eastAsia"/>
            <w:lang w:val="en-US" w:eastAsia="zh-CN"/>
          </w:rPr>
          <w:t>d</w:t>
        </w:r>
        <w:r>
          <w:t xml:space="preserve"> for Medium Range BS, in table 7.8.</w:t>
        </w:r>
        <w:r w:rsidR="00534A24">
          <w:rPr>
            <w:rFonts w:eastAsiaTheme="minorEastAsia" w:hint="eastAsia"/>
            <w:lang w:eastAsia="zh-CN"/>
          </w:rPr>
          <w:t>5</w:t>
        </w:r>
        <w:r>
          <w:t>-3</w:t>
        </w:r>
        <w:r>
          <w:rPr>
            <w:rFonts w:eastAsia="宋体" w:hint="eastAsia"/>
            <w:lang w:val="en-US" w:eastAsia="zh-CN"/>
          </w:rPr>
          <w:t>d</w:t>
        </w:r>
        <w:r>
          <w:t xml:space="preserve"> for Local Area BS</w:t>
        </w:r>
        <w:r>
          <w:rPr>
            <w:rFonts w:eastAsia="Osaka"/>
          </w:rPr>
          <w:t xml:space="preserve"> The characteristics of the interfering signal is further specified in annex D. </w:t>
        </w:r>
      </w:ins>
    </w:p>
    <w:p w14:paraId="50DAFF67" w14:textId="75B5AD2A" w:rsidR="000B029C" w:rsidRPr="008C3753" w:rsidRDefault="000B029C" w:rsidP="000B029C">
      <w:r w:rsidRPr="008C3753">
        <w:t>For NB-</w:t>
      </w:r>
      <w:proofErr w:type="spellStart"/>
      <w:r w:rsidRPr="008C3753">
        <w:t>IoT</w:t>
      </w:r>
      <w:proofErr w:type="spellEnd"/>
      <w:r w:rsidRPr="008C3753">
        <w:t xml:space="preserve"> operation in NR in-band, the throughput shall be ≥ 95% of the maximum throughput of the NB-</w:t>
      </w:r>
      <w:proofErr w:type="spellStart"/>
      <w:r w:rsidRPr="008C3753">
        <w:t>IoT</w:t>
      </w:r>
      <w:proofErr w:type="spellEnd"/>
      <w:r w:rsidRPr="008C3753">
        <w:t xml:space="preserve"> reference measurement channel as specified in Annex </w:t>
      </w:r>
      <w:proofErr w:type="gramStart"/>
      <w:r w:rsidRPr="008C3753">
        <w:t>A</w:t>
      </w:r>
      <w:proofErr w:type="gramEnd"/>
      <w:r w:rsidRPr="008C3753">
        <w:t xml:space="preserve"> of </w:t>
      </w:r>
      <w:r w:rsidR="00062DCB" w:rsidRPr="008C3753">
        <w:t>TS 36.141 [2</w:t>
      </w:r>
      <w:r w:rsidR="007D7230" w:rsidRPr="008C3753">
        <w:t>4]</w:t>
      </w:r>
      <w:r w:rsidRPr="008C3753">
        <w:t xml:space="preserve"> with parameters specified in table 7.8.5-1a</w:t>
      </w:r>
      <w:r w:rsidRPr="008C3753">
        <w:rPr>
          <w:lang w:eastAsia="zh-CN"/>
        </w:rPr>
        <w:t xml:space="preserve"> for Wide Area BS, </w:t>
      </w:r>
      <w:r w:rsidRPr="008C3753">
        <w:t>in table 7.8.5-2a</w:t>
      </w:r>
      <w:r w:rsidRPr="008C3753">
        <w:rPr>
          <w:lang w:eastAsia="zh-CN"/>
        </w:rPr>
        <w:t xml:space="preserve"> for Medium Range BS and </w:t>
      </w:r>
      <w:r w:rsidRPr="008C3753">
        <w:t>in table 7.8.5-3a</w:t>
      </w:r>
      <w:r w:rsidRPr="008C3753">
        <w:rPr>
          <w:lang w:eastAsia="zh-CN"/>
        </w:rPr>
        <w:t xml:space="preserve"> for Local Area BS</w:t>
      </w:r>
      <w:r w:rsidRPr="008C3753">
        <w:t>.</w:t>
      </w:r>
    </w:p>
    <w:p w14:paraId="35F57F80" w14:textId="5734B71E" w:rsidR="0066553E" w:rsidRPr="008C3753" w:rsidRDefault="0066553E" w:rsidP="00BF4553">
      <w:pPr>
        <w:pStyle w:val="TH"/>
      </w:pPr>
      <w:r w:rsidRPr="008C3753">
        <w:lastRenderedPageBreak/>
        <w:t>Table 7.</w:t>
      </w:r>
      <w:r w:rsidRPr="008C3753">
        <w:rPr>
          <w:lang w:eastAsia="zh-CN"/>
        </w:rPr>
        <w:t>8</w:t>
      </w:r>
      <w:r w:rsidRPr="008C3753">
        <w:t>.</w:t>
      </w:r>
      <w:r w:rsidRPr="008C3753">
        <w:rPr>
          <w:lang w:eastAsia="zh-CN"/>
        </w:rPr>
        <w:t>5</w:t>
      </w:r>
      <w:r w:rsidRPr="008C3753">
        <w:t xml:space="preserve">-1: </w:t>
      </w:r>
      <w:r w:rsidRPr="008C3753">
        <w:rPr>
          <w:lang w:eastAsia="zh-CN"/>
        </w:rPr>
        <w:t xml:space="preserve">Wide Area </w:t>
      </w:r>
      <w:r w:rsidRPr="008C3753">
        <w:t>BS in-channel selectivity</w:t>
      </w:r>
    </w:p>
    <w:tbl>
      <w:tblPr>
        <w:tblW w:w="4989" w:type="pct"/>
        <w:jc w:val="center"/>
        <w:tblLayout w:type="fixed"/>
        <w:tblLook w:val="00A0" w:firstRow="1" w:lastRow="0" w:firstColumn="1" w:lastColumn="0" w:noHBand="0" w:noVBand="0"/>
      </w:tblPr>
      <w:tblGrid>
        <w:gridCol w:w="1290"/>
        <w:gridCol w:w="1161"/>
        <w:gridCol w:w="1502"/>
        <w:gridCol w:w="862"/>
        <w:gridCol w:w="864"/>
        <w:gridCol w:w="1125"/>
        <w:gridCol w:w="1306"/>
        <w:gridCol w:w="1725"/>
      </w:tblGrid>
      <w:tr w:rsidR="005445D0" w:rsidRPr="008C3753" w14:paraId="06792B58"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0589DEFB" w14:textId="05869768"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53BE7FA" w14:textId="17DC9CCC"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363F1C6A" w14:textId="1F0E7680"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501C95A" w14:textId="250AE82B" w:rsidR="005445D0" w:rsidRPr="008C3753" w:rsidRDefault="005445D0" w:rsidP="005445D0">
            <w:pPr>
              <w:pStyle w:val="TAH"/>
              <w:rPr>
                <w:rFonts w:cs="Arial"/>
                <w:szCs w:val="18"/>
              </w:rPr>
            </w:pPr>
            <w:r w:rsidRPr="008C3753">
              <w:t>Wanted signal mean power (</w:t>
            </w:r>
            <w:proofErr w:type="spellStart"/>
            <w:r w:rsidRPr="008C3753">
              <w:t>dBm</w:t>
            </w:r>
            <w:proofErr w:type="spellEnd"/>
            <w:r w:rsidRPr="008C3753">
              <w:t>)</w:t>
            </w:r>
          </w:p>
        </w:tc>
        <w:tc>
          <w:tcPr>
            <w:tcW w:w="1276" w:type="dxa"/>
            <w:tcBorders>
              <w:top w:val="single" w:sz="4" w:space="0" w:color="auto"/>
              <w:left w:val="single" w:sz="4" w:space="0" w:color="auto"/>
              <w:right w:val="single" w:sz="4" w:space="0" w:color="auto"/>
            </w:tcBorders>
            <w:shd w:val="clear" w:color="auto" w:fill="auto"/>
          </w:tcPr>
          <w:p w14:paraId="309631CD" w14:textId="034B5946"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0D01507B" w14:textId="640AE9BB" w:rsidR="005445D0" w:rsidRPr="008C3753" w:rsidRDefault="005445D0" w:rsidP="005445D0">
            <w:pPr>
              <w:pStyle w:val="TAH"/>
            </w:pPr>
            <w:r w:rsidRPr="008C3753">
              <w:t>Type of interfering signal</w:t>
            </w:r>
          </w:p>
        </w:tc>
      </w:tr>
      <w:tr w:rsidR="005445D0" w:rsidRPr="008C3753" w14:paraId="0B694BD0"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3669A837" w14:textId="176B2D7A"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0E6718B4" w14:textId="648D43E5"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242B7940" w14:textId="08E4DA5B"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2D74725" w14:textId="15414CF6"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07D12771" w14:textId="053242F3"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DE2DB16" w14:textId="743F25FD"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02FBCE50" w14:textId="6E7F39DC" w:rsidR="005445D0" w:rsidRPr="008C3753" w:rsidRDefault="005445D0" w:rsidP="005445D0">
            <w:pPr>
              <w:pStyle w:val="TAH"/>
              <w:rPr>
                <w:rFonts w:cs="Arial"/>
                <w:szCs w:val="18"/>
              </w:rPr>
            </w:pPr>
            <w:r w:rsidRPr="008C3753">
              <w:t>power (</w:t>
            </w:r>
            <w:proofErr w:type="spellStart"/>
            <w:r w:rsidRPr="008C3753">
              <w:t>dBm</w:t>
            </w:r>
            <w:proofErr w:type="spellEnd"/>
            <w:r w:rsidRPr="008C3753">
              <w:t>)</w:t>
            </w:r>
          </w:p>
        </w:tc>
        <w:tc>
          <w:tcPr>
            <w:tcW w:w="1686" w:type="dxa"/>
            <w:tcBorders>
              <w:left w:val="single" w:sz="4" w:space="0" w:color="auto"/>
              <w:bottom w:val="single" w:sz="4" w:space="0" w:color="auto"/>
              <w:right w:val="single" w:sz="4" w:space="0" w:color="auto"/>
            </w:tcBorders>
            <w:shd w:val="clear" w:color="auto" w:fill="auto"/>
          </w:tcPr>
          <w:p w14:paraId="11267528" w14:textId="54AC3DF5" w:rsidR="005445D0" w:rsidRPr="008C3753" w:rsidRDefault="005445D0" w:rsidP="005445D0">
            <w:pPr>
              <w:pStyle w:val="TAH"/>
            </w:pPr>
          </w:p>
        </w:tc>
      </w:tr>
      <w:tr w:rsidR="005445D0" w:rsidRPr="008C3753" w14:paraId="70042D33"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02AD91E" w14:textId="69E5DBC3"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56D80294" w14:textId="322CBC34"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7E7C7D3" w14:textId="793CF419"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1E9BE3F" w14:textId="326D61C9" w:rsidR="005445D0" w:rsidRPr="008C3753" w:rsidRDefault="005445D0" w:rsidP="005445D0">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0F345380" w14:textId="294D3BDB" w:rsidR="005445D0" w:rsidRPr="008C3753" w:rsidRDefault="005445D0" w:rsidP="005445D0">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65741C75" w14:textId="12FE0040" w:rsidR="005445D0" w:rsidRPr="008C3753" w:rsidRDefault="005445D0" w:rsidP="005445D0">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32748EDE" w14:textId="355C59DD" w:rsidR="005445D0" w:rsidRPr="008C3753" w:rsidRDefault="005445D0" w:rsidP="005445D0">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3C99B6BC" w14:textId="32F0391F" w:rsidR="005445D0" w:rsidRPr="008C3753" w:rsidRDefault="005445D0" w:rsidP="005445D0">
            <w:pPr>
              <w:pStyle w:val="TAC"/>
            </w:pPr>
            <w:r w:rsidRPr="008C3753">
              <w:t>DFT-s-OFDM NR signal, 15 kHz SCS, 10 RBs</w:t>
            </w:r>
          </w:p>
        </w:tc>
      </w:tr>
      <w:tr w:rsidR="00BD4D45" w:rsidRPr="008C3753" w14:paraId="1FA37414"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60BA5E" w14:textId="0C14DFBC" w:rsidR="00BD4D45" w:rsidRPr="008C3753" w:rsidRDefault="00BD4D45" w:rsidP="00BD4D45">
            <w:pPr>
              <w:pStyle w:val="TAC"/>
            </w:pPr>
            <w:r>
              <w:t>10, 15, 20, 25</w:t>
            </w:r>
            <w:r>
              <w:rPr>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22DA7866" w14:textId="58FD323F"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249A923" w14:textId="047D9207"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EEA7383" w14:textId="6057C2AD" w:rsidR="00BD4D45" w:rsidRPr="008C3753" w:rsidRDefault="00BD4D45" w:rsidP="00BD4D45">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135E5397" w14:textId="21D4402A" w:rsidR="00BD4D45" w:rsidRPr="008C3753" w:rsidRDefault="00BD4D45" w:rsidP="00BD4D45">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4B98A05" w14:textId="66AE5283" w:rsidR="00BD4D45" w:rsidRPr="008C3753" w:rsidRDefault="00BD4D45" w:rsidP="00BD4D45">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7CF0A433" w14:textId="48A061D4" w:rsidR="00BD4D45" w:rsidRPr="008C3753" w:rsidRDefault="00BD4D45" w:rsidP="00BD4D45">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36D8362F" w14:textId="4BD5CD9E" w:rsidR="00BD4D45" w:rsidRPr="008C3753" w:rsidRDefault="00BD4D45" w:rsidP="00BD4D45">
            <w:pPr>
              <w:pStyle w:val="TAC"/>
            </w:pPr>
            <w:r w:rsidRPr="008C3753">
              <w:t>DFT-s-OFDM NR signal, 15 kHz SCS, 25 RBs</w:t>
            </w:r>
          </w:p>
        </w:tc>
      </w:tr>
      <w:tr w:rsidR="00BD4D45" w:rsidRPr="008C3753" w14:paraId="6390387E"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33CCBA7" w14:textId="506E543D"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3E5D8C7A" w14:textId="192C5DC5"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5E2F0C0" w14:textId="56161081"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E3AB3B8" w14:textId="2783F8B6" w:rsidR="00BD4D45" w:rsidRPr="008C3753" w:rsidRDefault="00BD4D45" w:rsidP="00BD4D45">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7D0D55A2" w14:textId="0CE91B69" w:rsidR="00BD4D45" w:rsidRPr="008C3753" w:rsidRDefault="00BD4D45" w:rsidP="00BD4D45">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039B261C" w14:textId="65CD54F2" w:rsidR="00BD4D45" w:rsidRPr="008C3753" w:rsidRDefault="00BD4D45" w:rsidP="00BD4D45">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7211B631" w14:textId="1140C4E6" w:rsidR="00BD4D45" w:rsidRPr="008C3753" w:rsidRDefault="00BD4D45" w:rsidP="00BD4D45">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C877495" w14:textId="7CCE5E21" w:rsidR="00BD4D45" w:rsidRPr="008C3753" w:rsidRDefault="00BD4D45" w:rsidP="00BD4D45">
            <w:pPr>
              <w:pStyle w:val="TAC"/>
            </w:pPr>
            <w:r w:rsidRPr="008C3753">
              <w:t>DFT-s-OFDM NR signal, 15 kHz SCS, 100 RBs</w:t>
            </w:r>
          </w:p>
        </w:tc>
      </w:tr>
      <w:tr w:rsidR="00BD4D45" w:rsidRPr="008C3753" w14:paraId="5C3D876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2793FB9" w14:textId="7D817EBC"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708E7CA3" w14:textId="6AF6BC37"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55070A7" w14:textId="169F7DE6"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9FE7ED4" w14:textId="7FAD9407" w:rsidR="00BD4D45" w:rsidRPr="008C3753" w:rsidRDefault="00BD4D45" w:rsidP="00BD4D45">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53543B6B" w14:textId="4114C894" w:rsidR="00BD4D45" w:rsidRPr="008C3753" w:rsidRDefault="00BD4D45" w:rsidP="00BD4D45">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61785EBF" w14:textId="555FAF4E" w:rsidR="00BD4D45" w:rsidRPr="008C3753" w:rsidRDefault="00BD4D45" w:rsidP="00BD4D45">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61D7AE49" w14:textId="52D51F7F" w:rsidR="00BD4D45" w:rsidRPr="008C3753" w:rsidRDefault="00BD4D45" w:rsidP="00BD4D45">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2A460BC0" w14:textId="55263502" w:rsidR="00BD4D45" w:rsidRPr="008C3753" w:rsidRDefault="00BD4D45" w:rsidP="00BD4D45">
            <w:pPr>
              <w:pStyle w:val="TAC"/>
            </w:pPr>
            <w:r w:rsidRPr="008C3753">
              <w:t>DFT-s-OFDM NR signal, 30 kHz SCS, 5 RBs</w:t>
            </w:r>
          </w:p>
        </w:tc>
      </w:tr>
      <w:tr w:rsidR="00BD4D45" w:rsidRPr="008C3753" w14:paraId="158CDFE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CE77F0" w14:textId="3DB919F4" w:rsidR="00BD4D45" w:rsidRPr="008C3753" w:rsidRDefault="00BD4D45" w:rsidP="00BD4D45">
            <w:pPr>
              <w:pStyle w:val="TAC"/>
            </w:pPr>
            <w:r>
              <w:t>10, 15, 20, 25</w:t>
            </w:r>
            <w:r>
              <w:rPr>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32DC2760" w14:textId="63A3E59E"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2DF6B03" w14:textId="21ACC5F4"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10192377" w14:textId="7C32D629" w:rsidR="00BD4D45" w:rsidRPr="008C3753" w:rsidRDefault="00BD4D45" w:rsidP="00BD4D45">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2F7249BF" w14:textId="454EEFC2" w:rsidR="00BD4D45" w:rsidRPr="008C3753" w:rsidRDefault="00BD4D45" w:rsidP="00BD4D45">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4E840318" w14:textId="0050D1E7" w:rsidR="00BD4D45" w:rsidRPr="008C3753" w:rsidRDefault="00BD4D45" w:rsidP="00BD4D45">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3977A056" w14:textId="37913807" w:rsidR="00BD4D45" w:rsidRPr="008C3753" w:rsidRDefault="00BD4D45" w:rsidP="00BD4D45">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3D4EDD4E" w14:textId="591F255B" w:rsidR="00BD4D45" w:rsidRPr="008C3753" w:rsidRDefault="00BD4D45" w:rsidP="00BD4D45">
            <w:pPr>
              <w:pStyle w:val="TAC"/>
            </w:pPr>
            <w:r w:rsidRPr="008C3753">
              <w:t>DFT-s-OFDM NR signal, 30 kHz SCS, 10 RBs</w:t>
            </w:r>
          </w:p>
        </w:tc>
      </w:tr>
      <w:tr w:rsidR="00BD4D45" w:rsidRPr="008C3753" w14:paraId="61D9A0E2"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6CB325" w14:textId="1481BB6A"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6E21514E" w14:textId="49212C6C"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F390664" w14:textId="18B1FE08"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19B6D0EB" w14:textId="7F6B47BA" w:rsidR="00BD4D45" w:rsidRPr="008C3753" w:rsidRDefault="00BD4D45" w:rsidP="00BD4D45">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15798FC1" w14:textId="51ABAE12" w:rsidR="00BD4D45" w:rsidRPr="008C3753" w:rsidRDefault="00BD4D45" w:rsidP="00BD4D45">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738CA46B" w14:textId="4241B9FC" w:rsidR="00BD4D45" w:rsidRPr="008C3753" w:rsidRDefault="00BD4D45" w:rsidP="00BD4D45">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758C9DBF" w14:textId="6E88E364" w:rsidR="00BD4D45" w:rsidRPr="008C3753" w:rsidRDefault="00BD4D45" w:rsidP="00BD4D45">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E8C9269" w14:textId="14887448" w:rsidR="00BD4D45" w:rsidRPr="008C3753" w:rsidRDefault="00BD4D45" w:rsidP="00BD4D45">
            <w:pPr>
              <w:pStyle w:val="TAC"/>
            </w:pPr>
            <w:r w:rsidRPr="008C3753">
              <w:t>DFT-s-OFDM NR signal, 30 kHz SCS, 50 RBs</w:t>
            </w:r>
          </w:p>
        </w:tc>
      </w:tr>
      <w:tr w:rsidR="00BD4D45" w:rsidRPr="008C3753" w14:paraId="09CF638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6F0E34F" w14:textId="186F96CB"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624CF21D" w14:textId="32861418"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CF12704" w14:textId="5CBD9B22"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0A728E30" w14:textId="70F54CF4" w:rsidR="00BD4D45" w:rsidRPr="008C3753" w:rsidRDefault="00BD4D45" w:rsidP="00BD4D45">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67C570B9" w14:textId="0D96122C" w:rsidR="00BD4D45" w:rsidRPr="008C3753" w:rsidRDefault="00BD4D45" w:rsidP="00BD4D45">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1C824645" w14:textId="5143DA41" w:rsidR="00BD4D45" w:rsidRPr="008C3753" w:rsidRDefault="00BD4D45" w:rsidP="00BD4D45">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4CCE8F78" w14:textId="3318D943" w:rsidR="00BD4D45" w:rsidRPr="008C3753" w:rsidRDefault="00BD4D45" w:rsidP="00BD4D45">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2B62D699" w14:textId="5B53BD86" w:rsidR="00BD4D45" w:rsidRPr="008C3753" w:rsidRDefault="00BD4D45" w:rsidP="00BD4D45">
            <w:pPr>
              <w:pStyle w:val="TAC"/>
            </w:pPr>
            <w:r w:rsidRPr="008C3753">
              <w:t>DFT-s-OFDM NR signal, 60 kHz SCS, 5 RBs</w:t>
            </w:r>
          </w:p>
        </w:tc>
      </w:tr>
      <w:tr w:rsidR="00BD4D45" w:rsidRPr="008C3753" w14:paraId="2CE9D0C9"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13963B6" w14:textId="5C35BF8F"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01B31310" w14:textId="6AB8C8DF"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4DEF0D66" w14:textId="4DFEF94A"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66E1F1EC" w14:textId="49AE6366" w:rsidR="00BD4D45" w:rsidRPr="008C3753" w:rsidRDefault="00BD4D45" w:rsidP="00BD4D45">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050AE2D9" w14:textId="42281FE3" w:rsidR="00BD4D45" w:rsidRPr="008C3753" w:rsidRDefault="00BD4D45" w:rsidP="00BD4D45">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0DAD58D4" w14:textId="185C2D85" w:rsidR="00BD4D45" w:rsidRPr="008C3753" w:rsidRDefault="00BD4D45" w:rsidP="00BD4D45">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4E35871F" w14:textId="234B09EE" w:rsidR="00BD4D45" w:rsidRPr="008C3753" w:rsidRDefault="00BD4D45" w:rsidP="00BD4D45">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768D7C63" w14:textId="10C8B54C" w:rsidR="00BD4D45" w:rsidRPr="008C3753" w:rsidRDefault="00BD4D45" w:rsidP="00BD4D45">
            <w:pPr>
              <w:pStyle w:val="TAC"/>
            </w:pPr>
            <w:r w:rsidRPr="008C3753">
              <w:t>DFT-s-OFDM NR signal, 60 kHz SCS, 24 RBs</w:t>
            </w:r>
          </w:p>
        </w:tc>
      </w:tr>
      <w:tr w:rsidR="005445D0" w:rsidRPr="008C3753" w14:paraId="243117F3"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8E2E9D3" w14:textId="4F9593D9"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rPr>
              <w:t>, where the F</w:t>
            </w:r>
            <w:r w:rsidRPr="008C3753">
              <w:rPr>
                <w:vertAlign w:val="subscript"/>
                <w:lang w:val="en-US"/>
              </w:rPr>
              <w:t>c</w:t>
            </w:r>
            <w:r w:rsidRPr="008C3753">
              <w:rPr>
                <w:lang w:val="en-US"/>
              </w:rPr>
              <w:t xml:space="preserve"> is defined for </w:t>
            </w:r>
            <w:r w:rsidRPr="008C3753">
              <w:rPr>
                <w:i/>
                <w:iCs/>
                <w:lang w:val="en-US"/>
              </w:rPr>
              <w:t xml:space="preserve">BS channel bandwidth </w:t>
            </w:r>
            <w:r w:rsidRPr="008C3753">
              <w:rPr>
                <w:lang w:val="en-US"/>
              </w:rPr>
              <w:t>of the wanted signal</w:t>
            </w:r>
            <w:r w:rsidRPr="008C3753">
              <w:rPr>
                <w:i/>
                <w:iCs/>
                <w:lang w:val="en-US"/>
              </w:rPr>
              <w:t xml:space="preserve"> </w:t>
            </w:r>
            <w:r w:rsidRPr="008C3753">
              <w:rPr>
                <w:lang w:val="en-US"/>
              </w:rPr>
              <w:t>according to the table 5.4.2.2-1</w:t>
            </w:r>
            <w:r w:rsidRPr="008C3753">
              <w:rPr>
                <w:lang w:val="en-US" w:eastAsia="zh-CN"/>
              </w:rPr>
              <w:t xml:space="preserve"> in </w:t>
            </w:r>
            <w:r w:rsidR="00062DCB" w:rsidRPr="008C3753">
              <w:rPr>
                <w:lang w:val="en-US" w:eastAsia="zh-CN"/>
              </w:rPr>
              <w:t>TS 38.104 [2</w:t>
            </w:r>
            <w:r w:rsidRPr="008C3753">
              <w:rPr>
                <w:lang w:val="en-US" w:eastAsia="zh-CN"/>
              </w:rPr>
              <w:t>]</w:t>
            </w:r>
            <w:r w:rsidRPr="008C3753">
              <w:rPr>
                <w:lang w:val="en-US"/>
              </w:rPr>
              <w:t>.</w:t>
            </w:r>
            <w:r w:rsidRPr="008C3753">
              <w:t xml:space="preserve"> The aggregated wanted and interferer signal shall be centred in the BS channel bandwidth of the wanted signal</w:t>
            </w:r>
            <w:r w:rsidRPr="008C3753">
              <w:rPr>
                <w:lang w:val="en-US" w:eastAsia="zh-CN"/>
              </w:rPr>
              <w:t>.</w:t>
            </w:r>
          </w:p>
        </w:tc>
      </w:tr>
    </w:tbl>
    <w:p w14:paraId="1C61E2F3" w14:textId="724C5113" w:rsidR="005445D0" w:rsidRPr="008C3753" w:rsidRDefault="005445D0" w:rsidP="005445D0">
      <w:pPr>
        <w:rPr>
          <w:lang w:val="en-US" w:eastAsia="zh-CN"/>
        </w:rPr>
      </w:pPr>
    </w:p>
    <w:p w14:paraId="0CBA08CE" w14:textId="723B882E" w:rsidR="000B029C" w:rsidRPr="008C3753" w:rsidRDefault="000B029C" w:rsidP="000B029C">
      <w:pPr>
        <w:pStyle w:val="TH"/>
      </w:pPr>
      <w:r w:rsidRPr="008C3753">
        <w:t>Table 7.8.5-1a: Wide Area BS in-channel selectivity for NB-</w:t>
      </w:r>
      <w:proofErr w:type="spellStart"/>
      <w:r w:rsidRPr="008C3753">
        <w:t>IoT</w:t>
      </w:r>
      <w:proofErr w:type="spellEnd"/>
      <w:r w:rsidRPr="008C3753">
        <w:t xml:space="preserve">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5445D0" w:rsidRPr="008C3753" w14:paraId="2396EFDB"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28440127" w14:textId="77777777" w:rsidR="005445D0" w:rsidRPr="008C3753" w:rsidRDefault="005445D0" w:rsidP="005445D0">
            <w:pPr>
              <w:pStyle w:val="TAH"/>
            </w:pPr>
          </w:p>
          <w:p w14:paraId="53ECF561" w14:textId="77777777" w:rsidR="005445D0" w:rsidRPr="008C3753" w:rsidRDefault="005445D0" w:rsidP="005445D0">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448E7DA1" w14:textId="77777777" w:rsidR="005445D0" w:rsidRPr="008C3753" w:rsidRDefault="005445D0" w:rsidP="005445D0">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297658D7" w14:textId="77777777" w:rsidR="005445D0" w:rsidRPr="008C3753" w:rsidRDefault="005445D0" w:rsidP="005445D0">
            <w:pPr>
              <w:pStyle w:val="TAH"/>
            </w:pPr>
            <w:r w:rsidRPr="008C3753">
              <w:t>Wanted signal mean power (</w:t>
            </w:r>
            <w:proofErr w:type="spellStart"/>
            <w:r w:rsidRPr="008C3753">
              <w:t>dBm</w:t>
            </w:r>
            <w:proofErr w:type="spellEnd"/>
            <w:r w:rsidRPr="008C3753">
              <w:t>)</w:t>
            </w:r>
          </w:p>
        </w:tc>
        <w:tc>
          <w:tcPr>
            <w:tcW w:w="1417" w:type="dxa"/>
            <w:tcBorders>
              <w:top w:val="single" w:sz="4" w:space="0" w:color="auto"/>
              <w:left w:val="single" w:sz="4" w:space="0" w:color="auto"/>
              <w:bottom w:val="single" w:sz="4" w:space="0" w:color="auto"/>
              <w:right w:val="single" w:sz="4" w:space="0" w:color="auto"/>
            </w:tcBorders>
            <w:hideMark/>
          </w:tcPr>
          <w:p w14:paraId="3C3AF14B"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C47A522" w14:textId="77777777" w:rsidR="005445D0" w:rsidRPr="008C3753" w:rsidRDefault="005445D0" w:rsidP="005445D0">
            <w:pPr>
              <w:pStyle w:val="TAH"/>
            </w:pPr>
            <w:r w:rsidRPr="008C3753">
              <w:t>Type of interfering signal</w:t>
            </w:r>
          </w:p>
        </w:tc>
      </w:tr>
      <w:tr w:rsidR="005445D0" w:rsidRPr="008C3753" w14:paraId="19A7465F"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163E0080" w14:textId="7D0CBBC3" w:rsidR="005445D0" w:rsidRPr="008C3753" w:rsidRDefault="005445D0" w:rsidP="005445D0">
            <w:pPr>
              <w:pStyle w:val="TAC"/>
            </w:pPr>
            <w:r w:rsidRPr="008C3753">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63A5F561" w14:textId="482C171C" w:rsidR="005445D0" w:rsidRPr="008C3753" w:rsidRDefault="005445D0" w:rsidP="005445D0">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14:paraId="70C383FE" w14:textId="77777777" w:rsidR="005445D0" w:rsidRPr="008C3753" w:rsidRDefault="005445D0" w:rsidP="005445D0">
            <w:pPr>
              <w:pStyle w:val="TAC"/>
            </w:pPr>
          </w:p>
        </w:tc>
        <w:tc>
          <w:tcPr>
            <w:tcW w:w="1417" w:type="dxa"/>
            <w:tcBorders>
              <w:top w:val="single" w:sz="4" w:space="0" w:color="auto"/>
              <w:left w:val="single" w:sz="4" w:space="0" w:color="auto"/>
              <w:bottom w:val="single" w:sz="4" w:space="0" w:color="auto"/>
              <w:right w:val="single" w:sz="4" w:space="0" w:color="auto"/>
            </w:tcBorders>
          </w:tcPr>
          <w:p w14:paraId="17ABADD9" w14:textId="72E10234" w:rsidR="005445D0" w:rsidRPr="008C3753" w:rsidRDefault="005445D0" w:rsidP="005445D0">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3D1E688C" w14:textId="77777777" w:rsidR="005445D0" w:rsidRPr="008C3753" w:rsidRDefault="005445D0" w:rsidP="005445D0">
            <w:pPr>
              <w:pStyle w:val="TAC"/>
            </w:pPr>
            <w:r w:rsidRPr="008C3753">
              <w:t>DFT-s-OFDM</w:t>
            </w:r>
            <w:r w:rsidRPr="008C3753">
              <w:rPr>
                <w:rFonts w:eastAsia="宋体"/>
              </w:rPr>
              <w:t xml:space="preserve"> </w:t>
            </w:r>
            <w:r w:rsidRPr="008C3753">
              <w:t>NR signal, 15 kHz SCS,</w:t>
            </w:r>
          </w:p>
          <w:p w14:paraId="30391A00" w14:textId="529D8CD0"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2782CAD0"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0B929323" w14:textId="3663D158" w:rsidR="00BD4D45" w:rsidRPr="008C3753" w:rsidRDefault="00BD4D45" w:rsidP="00BD4D45">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11235D77" w14:textId="2266FF41" w:rsidR="00BD4D45" w:rsidRPr="008C3753" w:rsidRDefault="00BD4D45" w:rsidP="00BD4D45">
            <w:pPr>
              <w:pStyle w:val="TAC"/>
              <w:rPr>
                <w:lang w:val="fr-FR"/>
              </w:rPr>
            </w:pPr>
            <w:r w:rsidRPr="008C3753">
              <w:rPr>
                <w:rFonts w:cs="v5.0.0"/>
              </w:rPr>
              <w:t>FRC A14-1 in Annex A.14 in TS 36.141 [24]</w:t>
            </w:r>
          </w:p>
        </w:tc>
        <w:tc>
          <w:tcPr>
            <w:tcW w:w="992" w:type="dxa"/>
            <w:tcBorders>
              <w:top w:val="nil"/>
              <w:left w:val="single" w:sz="4" w:space="0" w:color="auto"/>
              <w:bottom w:val="nil"/>
              <w:right w:val="single" w:sz="4" w:space="0" w:color="auto"/>
            </w:tcBorders>
            <w:shd w:val="clear" w:color="auto" w:fill="auto"/>
          </w:tcPr>
          <w:p w14:paraId="14C5571B" w14:textId="59535921" w:rsidR="00BD4D45" w:rsidRPr="008C3753" w:rsidRDefault="00BD4D45" w:rsidP="00BD4D45">
            <w:pPr>
              <w:pStyle w:val="TAC"/>
            </w:pPr>
            <w:r w:rsidRPr="008C3753">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71AB551D" w14:textId="5FAB48E7" w:rsidR="00BD4D45" w:rsidRPr="008C3753" w:rsidRDefault="00BD4D45" w:rsidP="00BD4D45">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4918C0BA"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54ED1D1D" w14:textId="55A66E3E"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59B38A8B"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5679C660" w14:textId="22F153E9" w:rsidR="00BD4D45" w:rsidRPr="008C3753" w:rsidRDefault="00BD4D45" w:rsidP="00BD4D45">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18BC34C2" w14:textId="77777777" w:rsidR="00BD4D45" w:rsidRPr="008C3753" w:rsidRDefault="00BD4D45" w:rsidP="00BD4D45">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0740AED4"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577F9EE8" w14:textId="57D6E9E2" w:rsidR="00BD4D45" w:rsidRPr="008C3753" w:rsidRDefault="00BD4D45" w:rsidP="00BD4D45">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6000458" w14:textId="6AD778D0"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BD4D45" w:rsidRPr="008C3753" w14:paraId="55F2D828"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52FCD3FA" w14:textId="17FF94FB" w:rsidR="00BD4D45" w:rsidRPr="008C3753" w:rsidRDefault="00BD4D45" w:rsidP="00BD4D45">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485CF962" w14:textId="55670ED7" w:rsidR="00BD4D45" w:rsidRPr="008C3753" w:rsidRDefault="00BD4D45" w:rsidP="00BD4D45">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14:paraId="31D7FD18"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4615490D" w14:textId="605B5B4F" w:rsidR="00BD4D45" w:rsidRPr="008C3753" w:rsidRDefault="00BD4D45" w:rsidP="00BD4D45">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2BCACB4E"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39A04E91" w14:textId="1DE62E81"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40975EB8"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6A4A86CD" w14:textId="6C0DBD18" w:rsidR="00BD4D45" w:rsidRPr="008C3753" w:rsidRDefault="00BD4D45" w:rsidP="00BD4D45">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48225837" w14:textId="66FA4353" w:rsidR="00BD4D45" w:rsidRPr="008C3753" w:rsidRDefault="00BD4D45" w:rsidP="00BD4D45">
            <w:pPr>
              <w:pStyle w:val="TAC"/>
              <w:rPr>
                <w:lang w:val="fr-FR"/>
              </w:rPr>
            </w:pPr>
            <w:r w:rsidRPr="008C3753">
              <w:rPr>
                <w:rFonts w:cs="v5.0.0"/>
              </w:rPr>
              <w:t>FRC A14-2 in Annex A.14 in TS 36.141 [24]</w:t>
            </w:r>
          </w:p>
        </w:tc>
        <w:tc>
          <w:tcPr>
            <w:tcW w:w="992" w:type="dxa"/>
            <w:tcBorders>
              <w:top w:val="nil"/>
              <w:left w:val="single" w:sz="4" w:space="0" w:color="auto"/>
              <w:bottom w:val="nil"/>
              <w:right w:val="single" w:sz="4" w:space="0" w:color="auto"/>
            </w:tcBorders>
            <w:shd w:val="clear" w:color="auto" w:fill="auto"/>
          </w:tcPr>
          <w:p w14:paraId="689F057A" w14:textId="45917808" w:rsidR="00BD4D45" w:rsidRPr="008C3753" w:rsidRDefault="00BD4D45" w:rsidP="00BD4D45">
            <w:pPr>
              <w:pStyle w:val="TAC"/>
            </w:pPr>
            <w:r w:rsidRPr="008C3753">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37A20ECF" w14:textId="0A199E3A" w:rsidR="00BD4D45" w:rsidRPr="008C3753" w:rsidRDefault="00BD4D45" w:rsidP="00BD4D45">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13D7C155"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5F1EEDD8" w14:textId="57209E70"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3972BED7"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339CE959" w14:textId="62062FEA" w:rsidR="00BD4D45" w:rsidRPr="008C3753" w:rsidRDefault="00BD4D45" w:rsidP="00BD4D45">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25B0DD57" w14:textId="77777777" w:rsidR="00BD4D45" w:rsidRPr="008C3753" w:rsidRDefault="00BD4D45" w:rsidP="00BD4D45">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0D281C90"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56DC7E80" w14:textId="02101B8C" w:rsidR="00BD4D45" w:rsidRPr="008C3753" w:rsidRDefault="00BD4D45" w:rsidP="00BD4D45">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63EDEB8F" w14:textId="3EFD6A61"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5445D0" w:rsidRPr="008C3753" w14:paraId="15CD99CA" w14:textId="77777777" w:rsidTr="005445D0">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969AAE2" w14:textId="007E900F" w:rsidR="005445D0" w:rsidRPr="008C3753" w:rsidRDefault="005445D0" w:rsidP="005445D0">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w:t>
            </w:r>
            <w:proofErr w:type="spellStart"/>
            <w:r w:rsidRPr="008C3753">
              <w:rPr>
                <w:lang w:eastAsia="ja-JP"/>
              </w:rPr>
              <w:t>IoT</w:t>
            </w:r>
            <w:proofErr w:type="spellEnd"/>
            <w:r w:rsidRPr="008C3753">
              <w:rPr>
                <w:lang w:eastAsia="ja-JP"/>
              </w:rPr>
              <w:t xml:space="preserve"> PRB is placed on the other side.</w:t>
            </w:r>
            <w:r w:rsidRPr="008C3753">
              <w:rPr>
                <w:lang w:eastAsia="zh-CN"/>
              </w:rPr>
              <w:t xml:space="preserve"> Both interfering signal and NB-</w:t>
            </w:r>
            <w:proofErr w:type="spellStart"/>
            <w:r w:rsidRPr="008C3753">
              <w:rPr>
                <w:lang w:eastAsia="zh-CN"/>
              </w:rPr>
              <w:t>IoT</w:t>
            </w:r>
            <w:proofErr w:type="spellEnd"/>
            <w:r w:rsidRPr="008C3753">
              <w:rPr>
                <w:lang w:eastAsia="zh-CN"/>
              </w:rPr>
              <w:t xml:space="preserve"> PRB are placed</w:t>
            </w:r>
            <w:r w:rsidRPr="008C3753">
              <w:rPr>
                <w:lang w:eastAsia="ja-JP"/>
              </w:rPr>
              <w:t xml:space="preserve"> at the middle</w:t>
            </w:r>
            <w:r w:rsidRPr="008C3753">
              <w:rPr>
                <w:lang w:eastAsia="zh-CN"/>
              </w:rPr>
              <w:t xml:space="preserve"> of the available PRB locations</w:t>
            </w:r>
            <w:r w:rsidRPr="008C3753">
              <w:rPr>
                <w:lang w:eastAsia="ja-JP"/>
              </w:rPr>
              <w:t>. The wanted NB-</w:t>
            </w:r>
            <w:proofErr w:type="spellStart"/>
            <w:r w:rsidRPr="008C3753">
              <w:rPr>
                <w:lang w:eastAsia="ja-JP"/>
              </w:rPr>
              <w:t>IoT</w:t>
            </w:r>
            <w:proofErr w:type="spellEnd"/>
            <w:r w:rsidRPr="008C3753">
              <w:rPr>
                <w:lang w:eastAsia="ja-JP"/>
              </w:rPr>
              <w:t xml:space="preserve"> tone is placed at the centre of this NB-</w:t>
            </w:r>
            <w:proofErr w:type="spellStart"/>
            <w:r w:rsidRPr="008C3753">
              <w:rPr>
                <w:lang w:eastAsia="ja-JP"/>
              </w:rPr>
              <w:t>IoT</w:t>
            </w:r>
            <w:proofErr w:type="spellEnd"/>
            <w:r w:rsidRPr="008C3753">
              <w:rPr>
                <w:lang w:eastAsia="ja-JP"/>
              </w:rPr>
              <w:t xml:space="preserve"> PRB.</w:t>
            </w:r>
          </w:p>
        </w:tc>
      </w:tr>
    </w:tbl>
    <w:p w14:paraId="70E446D7" w14:textId="5CC249C1" w:rsidR="005445D0" w:rsidRDefault="005445D0" w:rsidP="005445D0">
      <w:pPr>
        <w:rPr>
          <w:ins w:id="1826" w:author="CATT" w:date="2022-04-24T20:19:00Z"/>
          <w:rFonts w:eastAsiaTheme="minorEastAsia"/>
          <w:lang w:eastAsia="zh-CN"/>
        </w:rPr>
      </w:pPr>
    </w:p>
    <w:p w14:paraId="5554840B" w14:textId="053AB534" w:rsidR="00BA1043" w:rsidRDefault="00BA1043" w:rsidP="00BA1043">
      <w:pPr>
        <w:pStyle w:val="TH"/>
        <w:rPr>
          <w:ins w:id="1827" w:author="CATT" w:date="2022-04-24T20:19:00Z"/>
        </w:rPr>
      </w:pPr>
      <w:ins w:id="1828" w:author="CATT" w:date="2022-04-24T20:19:00Z">
        <w:r>
          <w:lastRenderedPageBreak/>
          <w:t>Table 7.</w:t>
        </w:r>
        <w:r>
          <w:rPr>
            <w:lang w:eastAsia="zh-CN"/>
          </w:rPr>
          <w:t>8</w:t>
        </w:r>
        <w:r>
          <w:t>.</w:t>
        </w:r>
        <w:r w:rsidR="009B279B">
          <w:rPr>
            <w:rFonts w:eastAsiaTheme="minorEastAsia" w:hint="eastAsia"/>
            <w:lang w:eastAsia="zh-CN"/>
          </w:rPr>
          <w:t>5</w:t>
        </w:r>
        <w:r>
          <w:t>-1</w:t>
        </w:r>
        <w:r>
          <w:rPr>
            <w:rFonts w:eastAsia="宋体" w:hint="eastAsia"/>
            <w:lang w:val="en-US" w:eastAsia="zh-CN"/>
          </w:rPr>
          <w:t>b</w:t>
        </w:r>
        <w:r>
          <w:t xml:space="preserve">: </w:t>
        </w:r>
        <w:r>
          <w:rPr>
            <w:lang w:eastAsia="zh-CN"/>
          </w:rPr>
          <w:t xml:space="preserve">Wide Area </w:t>
        </w:r>
        <w:r>
          <w:t>BS in-channel selectivity</w:t>
        </w:r>
      </w:ins>
    </w:p>
    <w:tbl>
      <w:tblPr>
        <w:tblStyle w:val="af3"/>
        <w:tblW w:w="0" w:type="auto"/>
        <w:jc w:val="center"/>
        <w:tblLayout w:type="fixed"/>
        <w:tblLook w:val="04A0" w:firstRow="1" w:lastRow="0" w:firstColumn="1" w:lastColumn="0" w:noHBand="0" w:noVBand="1"/>
      </w:tblPr>
      <w:tblGrid>
        <w:gridCol w:w="1604"/>
        <w:gridCol w:w="1605"/>
        <w:gridCol w:w="1605"/>
        <w:gridCol w:w="1605"/>
        <w:gridCol w:w="1605"/>
        <w:gridCol w:w="1605"/>
      </w:tblGrid>
      <w:tr w:rsidR="00BA1043" w14:paraId="2E9217CF" w14:textId="77777777" w:rsidTr="00BA1043">
        <w:trPr>
          <w:cantSplit/>
          <w:jc w:val="center"/>
          <w:ins w:id="1829" w:author="CATT" w:date="2022-04-24T20:19:00Z"/>
        </w:trPr>
        <w:tc>
          <w:tcPr>
            <w:tcW w:w="1604" w:type="dxa"/>
          </w:tcPr>
          <w:p w14:paraId="265A8333" w14:textId="77777777" w:rsidR="00BA1043" w:rsidRDefault="00BA1043" w:rsidP="00BA1043">
            <w:pPr>
              <w:pStyle w:val="TAH"/>
              <w:rPr>
                <w:ins w:id="1830" w:author="CATT" w:date="2022-04-24T20:19:00Z"/>
                <w:lang w:val="en-US" w:eastAsia="zh-CN"/>
              </w:rPr>
            </w:pPr>
            <w:ins w:id="1831" w:author="CATT" w:date="2022-04-24T20:19:00Z">
              <w:r>
                <w:rPr>
                  <w:i/>
                </w:rPr>
                <w:t>BS channel bandwidth</w:t>
              </w:r>
              <w:r>
                <w:t xml:space="preserve"> (MHz)</w:t>
              </w:r>
            </w:ins>
          </w:p>
        </w:tc>
        <w:tc>
          <w:tcPr>
            <w:tcW w:w="1605" w:type="dxa"/>
          </w:tcPr>
          <w:p w14:paraId="7967EFE6" w14:textId="77777777" w:rsidR="00BA1043" w:rsidRDefault="00BA1043" w:rsidP="00BA1043">
            <w:pPr>
              <w:pStyle w:val="TAH"/>
              <w:rPr>
                <w:ins w:id="1832" w:author="CATT" w:date="2022-04-24T20:19:00Z"/>
                <w:lang w:val="en-US" w:eastAsia="zh-CN"/>
              </w:rPr>
            </w:pPr>
            <w:ins w:id="1833" w:author="CATT" w:date="2022-04-24T20:19:00Z">
              <w:r>
                <w:t>Subcarrier spacing (kHz)</w:t>
              </w:r>
            </w:ins>
          </w:p>
        </w:tc>
        <w:tc>
          <w:tcPr>
            <w:tcW w:w="1605" w:type="dxa"/>
          </w:tcPr>
          <w:p w14:paraId="236B497C" w14:textId="77777777" w:rsidR="00BA1043" w:rsidRDefault="00BA1043" w:rsidP="00BA1043">
            <w:pPr>
              <w:pStyle w:val="TAH"/>
              <w:rPr>
                <w:ins w:id="1834" w:author="CATT" w:date="2022-04-24T20:19:00Z"/>
                <w:lang w:val="en-US" w:eastAsia="zh-CN"/>
              </w:rPr>
            </w:pPr>
            <w:ins w:id="1835" w:author="CATT" w:date="2022-04-24T20:19:00Z">
              <w:r>
                <w:t>Reference measurement channel</w:t>
              </w:r>
            </w:ins>
          </w:p>
        </w:tc>
        <w:tc>
          <w:tcPr>
            <w:tcW w:w="1605" w:type="dxa"/>
          </w:tcPr>
          <w:p w14:paraId="65EEE858" w14:textId="77777777" w:rsidR="00BA1043" w:rsidRDefault="00BA1043" w:rsidP="00BA1043">
            <w:pPr>
              <w:pStyle w:val="TAH"/>
              <w:rPr>
                <w:ins w:id="1836" w:author="CATT" w:date="2022-04-24T20:19:00Z"/>
                <w:rFonts w:eastAsia="宋体"/>
                <w:lang w:val="en-US" w:eastAsia="zh-CN"/>
              </w:rPr>
            </w:pPr>
            <w:ins w:id="1837" w:author="CATT" w:date="2022-04-24T20:19:00Z">
              <w:r>
                <w:t>Wanted signal mean power (</w:t>
              </w:r>
              <w:proofErr w:type="spellStart"/>
              <w:r>
                <w:t>dBm</w:t>
              </w:r>
              <w:proofErr w:type="spellEnd"/>
              <w:r>
                <w:t>)</w:t>
              </w:r>
              <w:r>
                <w:rPr>
                  <w:rFonts w:eastAsia="宋体" w:hint="eastAsia"/>
                  <w:lang w:val="en-US" w:eastAsia="zh-CN"/>
                </w:rPr>
                <w:t xml:space="preserve"> </w:t>
              </w:r>
            </w:ins>
          </w:p>
        </w:tc>
        <w:tc>
          <w:tcPr>
            <w:tcW w:w="1605" w:type="dxa"/>
          </w:tcPr>
          <w:p w14:paraId="1954710E" w14:textId="77777777" w:rsidR="00BA1043" w:rsidRDefault="00BA1043" w:rsidP="00BA1043">
            <w:pPr>
              <w:pStyle w:val="TAH"/>
              <w:rPr>
                <w:ins w:id="1838" w:author="CATT" w:date="2022-04-24T20:19:00Z"/>
                <w:rFonts w:eastAsia="宋体"/>
                <w:lang w:val="en-US" w:eastAsia="zh-CN"/>
              </w:rPr>
            </w:pPr>
            <w:ins w:id="1839" w:author="CATT" w:date="2022-04-24T20:19:00Z">
              <w:r>
                <w:t>Interfering signal mean power (</w:t>
              </w:r>
              <w:proofErr w:type="spellStart"/>
              <w:r>
                <w:t>dBm</w:t>
              </w:r>
              <w:proofErr w:type="spellEnd"/>
              <w:r>
                <w:t>)</w:t>
              </w:r>
              <w:r>
                <w:rPr>
                  <w:rFonts w:eastAsia="宋体" w:hint="eastAsia"/>
                  <w:lang w:val="en-US" w:eastAsia="zh-CN"/>
                </w:rPr>
                <w:t xml:space="preserve"> </w:t>
              </w:r>
            </w:ins>
          </w:p>
        </w:tc>
        <w:tc>
          <w:tcPr>
            <w:tcW w:w="1605" w:type="dxa"/>
          </w:tcPr>
          <w:p w14:paraId="5781EDF1" w14:textId="77777777" w:rsidR="00BA1043" w:rsidRDefault="00BA1043" w:rsidP="00BA1043">
            <w:pPr>
              <w:pStyle w:val="TAH"/>
              <w:rPr>
                <w:ins w:id="1840" w:author="CATT" w:date="2022-04-24T20:19:00Z"/>
                <w:lang w:val="en-US" w:eastAsia="zh-CN"/>
              </w:rPr>
            </w:pPr>
            <w:ins w:id="1841" w:author="CATT" w:date="2022-04-24T20:19:00Z">
              <w:r>
                <w:t>Type of interfering signal</w:t>
              </w:r>
            </w:ins>
          </w:p>
        </w:tc>
      </w:tr>
      <w:tr w:rsidR="0078776F" w14:paraId="306C514D" w14:textId="77777777" w:rsidTr="0078776F">
        <w:trPr>
          <w:cantSplit/>
          <w:jc w:val="center"/>
          <w:ins w:id="1842" w:author="CATT" w:date="2022-04-24T20:19:00Z"/>
        </w:trPr>
        <w:tc>
          <w:tcPr>
            <w:tcW w:w="1604" w:type="dxa"/>
            <w:vAlign w:val="center"/>
          </w:tcPr>
          <w:p w14:paraId="35A83133" w14:textId="77777777" w:rsidR="0078776F" w:rsidRDefault="0078776F" w:rsidP="00BA1043">
            <w:pPr>
              <w:pStyle w:val="TAC"/>
              <w:rPr>
                <w:ins w:id="1843" w:author="CATT" w:date="2022-04-24T20:19:00Z"/>
                <w:lang w:val="en-US" w:eastAsia="zh-CN"/>
              </w:rPr>
            </w:pPr>
            <w:ins w:id="1844" w:author="CATT" w:date="2022-04-24T20:19:00Z">
              <w:r>
                <w:t xml:space="preserve"> 20, </w:t>
              </w:r>
              <w:r>
                <w:rPr>
                  <w:lang w:eastAsia="zh-CN"/>
                </w:rPr>
                <w:t xml:space="preserve"> 30</w:t>
              </w:r>
            </w:ins>
          </w:p>
        </w:tc>
        <w:tc>
          <w:tcPr>
            <w:tcW w:w="1605" w:type="dxa"/>
            <w:vAlign w:val="center"/>
          </w:tcPr>
          <w:p w14:paraId="10743291" w14:textId="77777777" w:rsidR="0078776F" w:rsidRDefault="0078776F" w:rsidP="00BA1043">
            <w:pPr>
              <w:pStyle w:val="TAC"/>
              <w:rPr>
                <w:ins w:id="1845" w:author="CATT" w:date="2022-04-24T20:19:00Z"/>
                <w:lang w:val="en-US" w:eastAsia="zh-CN"/>
              </w:rPr>
            </w:pPr>
            <w:ins w:id="1846" w:author="CATT" w:date="2022-04-24T20:19:00Z">
              <w:r>
                <w:t>15</w:t>
              </w:r>
            </w:ins>
          </w:p>
        </w:tc>
        <w:tc>
          <w:tcPr>
            <w:tcW w:w="1605" w:type="dxa"/>
            <w:vAlign w:val="center"/>
          </w:tcPr>
          <w:p w14:paraId="54C4B1A0" w14:textId="77777777" w:rsidR="0078776F" w:rsidRDefault="0078776F" w:rsidP="00BA1043">
            <w:pPr>
              <w:pStyle w:val="TAC"/>
              <w:rPr>
                <w:ins w:id="1847" w:author="CATT" w:date="2022-04-24T20:19:00Z"/>
                <w:lang w:val="en-US" w:eastAsia="zh-CN"/>
              </w:rPr>
            </w:pPr>
            <w:ins w:id="1848" w:author="CATT" w:date="2022-04-24T20:19:00Z">
              <w:r>
                <w:t>G-FR1-A1-1</w:t>
              </w:r>
            </w:ins>
          </w:p>
        </w:tc>
        <w:tc>
          <w:tcPr>
            <w:tcW w:w="1605" w:type="dxa"/>
            <w:vAlign w:val="center"/>
          </w:tcPr>
          <w:p w14:paraId="18DF35DF" w14:textId="49478964" w:rsidR="0078776F" w:rsidRDefault="0078776F" w:rsidP="00BA1043">
            <w:pPr>
              <w:pStyle w:val="TAC"/>
              <w:rPr>
                <w:ins w:id="1849" w:author="CATT" w:date="2022-04-24T20:19:00Z"/>
                <w:lang w:val="en-US" w:eastAsia="zh-CN"/>
              </w:rPr>
            </w:pPr>
            <w:ins w:id="1850" w:author="CATT" w:date="2022-04-24T20:27:00Z">
              <w:r w:rsidRPr="00C43570">
                <w:t>-95.2</w:t>
              </w:r>
            </w:ins>
          </w:p>
        </w:tc>
        <w:tc>
          <w:tcPr>
            <w:tcW w:w="1605" w:type="dxa"/>
            <w:vAlign w:val="center"/>
          </w:tcPr>
          <w:p w14:paraId="46227152" w14:textId="77777777" w:rsidR="0078776F" w:rsidRDefault="0078776F" w:rsidP="00BA1043">
            <w:pPr>
              <w:pStyle w:val="TAC"/>
              <w:rPr>
                <w:ins w:id="1851" w:author="CATT" w:date="2022-04-24T20:19:00Z"/>
                <w:lang w:val="en-US" w:eastAsia="zh-CN"/>
              </w:rPr>
            </w:pPr>
            <w:ins w:id="1852" w:author="CATT" w:date="2022-04-24T20:19:00Z">
              <w:r>
                <w:rPr>
                  <w:rFonts w:hint="eastAsia"/>
                  <w:lang w:val="en-US" w:eastAsia="zh-CN"/>
                </w:rPr>
                <w:t>-76.4</w:t>
              </w:r>
            </w:ins>
          </w:p>
        </w:tc>
        <w:tc>
          <w:tcPr>
            <w:tcW w:w="1605" w:type="dxa"/>
            <w:vAlign w:val="center"/>
          </w:tcPr>
          <w:p w14:paraId="3262314E" w14:textId="77777777" w:rsidR="0078776F" w:rsidRDefault="0078776F" w:rsidP="00BA1043">
            <w:pPr>
              <w:pStyle w:val="TAC"/>
              <w:rPr>
                <w:ins w:id="1853" w:author="CATT" w:date="2022-04-24T20:19:00Z"/>
              </w:rPr>
            </w:pPr>
            <w:ins w:id="1854" w:author="CATT" w:date="2022-04-24T20:19:00Z">
              <w:r>
                <w:t>DFT-s-OFDM</w:t>
              </w:r>
              <w:r>
                <w:rPr>
                  <w:rFonts w:eastAsia="宋体"/>
                </w:rPr>
                <w:t xml:space="preserve"> </w:t>
              </w:r>
              <w:r>
                <w:t>NR signal, 15 kHz SCS</w:t>
              </w:r>
              <w:r>
                <w:rPr>
                  <w:rFonts w:hint="eastAsia"/>
                </w:rPr>
                <w:t>,</w:t>
              </w:r>
            </w:ins>
          </w:p>
          <w:p w14:paraId="7C0A40FE" w14:textId="77777777" w:rsidR="0078776F" w:rsidRDefault="0078776F" w:rsidP="00BA1043">
            <w:pPr>
              <w:pStyle w:val="TAC"/>
              <w:rPr>
                <w:ins w:id="1855" w:author="CATT" w:date="2022-04-24T20:19:00Z"/>
                <w:lang w:val="en-US" w:eastAsia="zh-CN"/>
              </w:rPr>
            </w:pPr>
            <w:ins w:id="1856" w:author="CATT" w:date="2022-04-24T20:19:00Z">
              <w:r>
                <w:t xml:space="preserve">25 </w:t>
              </w:r>
              <w:r>
                <w:rPr>
                  <w:lang w:eastAsia="zh-CN"/>
                </w:rPr>
                <w:t>RBs</w:t>
              </w:r>
            </w:ins>
          </w:p>
        </w:tc>
      </w:tr>
      <w:tr w:rsidR="0078776F" w14:paraId="43A12BC5" w14:textId="77777777" w:rsidTr="0078776F">
        <w:trPr>
          <w:cantSplit/>
          <w:jc w:val="center"/>
          <w:ins w:id="1857" w:author="CATT" w:date="2022-04-24T20:19:00Z"/>
        </w:trPr>
        <w:tc>
          <w:tcPr>
            <w:tcW w:w="1604" w:type="dxa"/>
            <w:vAlign w:val="center"/>
          </w:tcPr>
          <w:p w14:paraId="4677C892" w14:textId="77777777" w:rsidR="0078776F" w:rsidRDefault="0078776F" w:rsidP="00BA1043">
            <w:pPr>
              <w:pStyle w:val="TAC"/>
              <w:rPr>
                <w:ins w:id="1858" w:author="CATT" w:date="2022-04-24T20:19:00Z"/>
              </w:rPr>
            </w:pPr>
            <w:ins w:id="1859" w:author="CATT" w:date="2022-04-24T20:19:00Z">
              <w:r>
                <w:t>40, 50</w:t>
              </w:r>
            </w:ins>
          </w:p>
        </w:tc>
        <w:tc>
          <w:tcPr>
            <w:tcW w:w="1605" w:type="dxa"/>
            <w:vAlign w:val="center"/>
          </w:tcPr>
          <w:p w14:paraId="7C565B75" w14:textId="77777777" w:rsidR="0078776F" w:rsidRDefault="0078776F" w:rsidP="00BA1043">
            <w:pPr>
              <w:pStyle w:val="TAC"/>
              <w:rPr>
                <w:ins w:id="1860" w:author="CATT" w:date="2022-04-24T20:19:00Z"/>
              </w:rPr>
            </w:pPr>
            <w:ins w:id="1861" w:author="CATT" w:date="2022-04-24T20:19:00Z">
              <w:r>
                <w:t>15</w:t>
              </w:r>
            </w:ins>
          </w:p>
        </w:tc>
        <w:tc>
          <w:tcPr>
            <w:tcW w:w="1605" w:type="dxa"/>
            <w:vAlign w:val="center"/>
          </w:tcPr>
          <w:p w14:paraId="17FF9037" w14:textId="77777777" w:rsidR="0078776F" w:rsidRDefault="0078776F" w:rsidP="00BA1043">
            <w:pPr>
              <w:pStyle w:val="TAC"/>
              <w:rPr>
                <w:ins w:id="1862" w:author="CATT" w:date="2022-04-24T20:19:00Z"/>
              </w:rPr>
            </w:pPr>
            <w:ins w:id="1863" w:author="CATT" w:date="2022-04-24T20:19:00Z">
              <w:r>
                <w:t>G-FR1-A1-4</w:t>
              </w:r>
            </w:ins>
          </w:p>
        </w:tc>
        <w:tc>
          <w:tcPr>
            <w:tcW w:w="1605" w:type="dxa"/>
            <w:vAlign w:val="center"/>
          </w:tcPr>
          <w:p w14:paraId="424C596F" w14:textId="283D7B89" w:rsidR="0078776F" w:rsidRDefault="0078776F" w:rsidP="00BA1043">
            <w:pPr>
              <w:pStyle w:val="TAC"/>
              <w:rPr>
                <w:ins w:id="1864" w:author="CATT" w:date="2022-04-24T20:19:00Z"/>
                <w:lang w:eastAsia="zh-CN"/>
              </w:rPr>
            </w:pPr>
            <w:ins w:id="1865" w:author="CATT" w:date="2022-04-24T20:27:00Z">
              <w:r w:rsidRPr="00C43570">
                <w:t>-88.8</w:t>
              </w:r>
            </w:ins>
          </w:p>
        </w:tc>
        <w:tc>
          <w:tcPr>
            <w:tcW w:w="1605" w:type="dxa"/>
            <w:vAlign w:val="center"/>
          </w:tcPr>
          <w:p w14:paraId="060FCDCC" w14:textId="77777777" w:rsidR="0078776F" w:rsidRDefault="0078776F" w:rsidP="00BA1043">
            <w:pPr>
              <w:pStyle w:val="TAC"/>
              <w:rPr>
                <w:ins w:id="1866" w:author="CATT" w:date="2022-04-24T20:19:00Z"/>
              </w:rPr>
            </w:pPr>
            <w:ins w:id="1867" w:author="CATT" w:date="2022-04-24T20:19:00Z">
              <w:r>
                <w:rPr>
                  <w:rFonts w:hint="eastAsia"/>
                  <w:lang w:val="en-US" w:eastAsia="zh-CN"/>
                </w:rPr>
                <w:t>-70.4</w:t>
              </w:r>
            </w:ins>
          </w:p>
        </w:tc>
        <w:tc>
          <w:tcPr>
            <w:tcW w:w="1605" w:type="dxa"/>
            <w:vAlign w:val="center"/>
          </w:tcPr>
          <w:p w14:paraId="2756AFC0" w14:textId="77777777" w:rsidR="0078776F" w:rsidRDefault="0078776F" w:rsidP="00BA1043">
            <w:pPr>
              <w:pStyle w:val="TAC"/>
              <w:rPr>
                <w:ins w:id="1868" w:author="CATT" w:date="2022-04-24T20:19:00Z"/>
              </w:rPr>
            </w:pPr>
            <w:ins w:id="1869" w:author="CATT" w:date="2022-04-24T20:19:00Z">
              <w:r>
                <w:t>DFT-s-OFDM</w:t>
              </w:r>
              <w:r>
                <w:rPr>
                  <w:rFonts w:eastAsia="宋体"/>
                </w:rPr>
                <w:t xml:space="preserve"> </w:t>
              </w:r>
              <w:r>
                <w:t>NR signal, 15 kHz SCS</w:t>
              </w:r>
              <w:r>
                <w:rPr>
                  <w:rFonts w:hint="eastAsia"/>
                </w:rPr>
                <w:t xml:space="preserve">, </w:t>
              </w:r>
              <w:r>
                <w:br/>
                <w:t>100 RBs</w:t>
              </w:r>
            </w:ins>
          </w:p>
        </w:tc>
      </w:tr>
      <w:tr w:rsidR="0078776F" w14:paraId="36352528" w14:textId="77777777" w:rsidTr="0078776F">
        <w:trPr>
          <w:cantSplit/>
          <w:jc w:val="center"/>
          <w:ins w:id="1870" w:author="CATT" w:date="2022-04-24T20:19:00Z"/>
        </w:trPr>
        <w:tc>
          <w:tcPr>
            <w:tcW w:w="1604" w:type="dxa"/>
            <w:vAlign w:val="center"/>
          </w:tcPr>
          <w:p w14:paraId="1919084C" w14:textId="77777777" w:rsidR="0078776F" w:rsidRDefault="0078776F" w:rsidP="00BA1043">
            <w:pPr>
              <w:pStyle w:val="TAC"/>
              <w:rPr>
                <w:ins w:id="1871" w:author="CATT" w:date="2022-04-24T20:19:00Z"/>
              </w:rPr>
            </w:pPr>
            <w:ins w:id="1872" w:author="CATT" w:date="2022-04-24T20:19:00Z">
              <w:r>
                <w:t>20,</w:t>
              </w:r>
              <w:r>
                <w:rPr>
                  <w:lang w:eastAsia="zh-CN"/>
                </w:rPr>
                <w:t xml:space="preserve"> 30</w:t>
              </w:r>
            </w:ins>
          </w:p>
        </w:tc>
        <w:tc>
          <w:tcPr>
            <w:tcW w:w="1605" w:type="dxa"/>
            <w:vAlign w:val="center"/>
          </w:tcPr>
          <w:p w14:paraId="70601C61" w14:textId="77777777" w:rsidR="0078776F" w:rsidRDefault="0078776F" w:rsidP="00BA1043">
            <w:pPr>
              <w:pStyle w:val="TAC"/>
              <w:rPr>
                <w:ins w:id="1873" w:author="CATT" w:date="2022-04-24T20:19:00Z"/>
              </w:rPr>
            </w:pPr>
            <w:ins w:id="1874" w:author="CATT" w:date="2022-04-24T20:19:00Z">
              <w:r>
                <w:t>30</w:t>
              </w:r>
            </w:ins>
          </w:p>
        </w:tc>
        <w:tc>
          <w:tcPr>
            <w:tcW w:w="1605" w:type="dxa"/>
            <w:vAlign w:val="center"/>
          </w:tcPr>
          <w:p w14:paraId="322DAE19" w14:textId="77777777" w:rsidR="0078776F" w:rsidRDefault="0078776F" w:rsidP="00BA1043">
            <w:pPr>
              <w:pStyle w:val="TAC"/>
              <w:rPr>
                <w:ins w:id="1875" w:author="CATT" w:date="2022-04-24T20:19:00Z"/>
              </w:rPr>
            </w:pPr>
            <w:ins w:id="1876" w:author="CATT" w:date="2022-04-24T20:19:00Z">
              <w:r>
                <w:t>G-FR1-A1-2</w:t>
              </w:r>
            </w:ins>
          </w:p>
        </w:tc>
        <w:tc>
          <w:tcPr>
            <w:tcW w:w="1605" w:type="dxa"/>
            <w:vAlign w:val="center"/>
          </w:tcPr>
          <w:p w14:paraId="1D7CCE79" w14:textId="2677FF21" w:rsidR="0078776F" w:rsidRDefault="0078776F" w:rsidP="00BA1043">
            <w:pPr>
              <w:pStyle w:val="TAC"/>
              <w:rPr>
                <w:ins w:id="1877" w:author="CATT" w:date="2022-04-24T20:19:00Z"/>
                <w:lang w:eastAsia="zh-CN"/>
              </w:rPr>
            </w:pPr>
            <w:ins w:id="1878" w:author="CATT" w:date="2022-04-24T20:27:00Z">
              <w:r w:rsidRPr="00C43570">
                <w:t>-95.3</w:t>
              </w:r>
            </w:ins>
          </w:p>
        </w:tc>
        <w:tc>
          <w:tcPr>
            <w:tcW w:w="1605" w:type="dxa"/>
            <w:vAlign w:val="center"/>
          </w:tcPr>
          <w:p w14:paraId="5809C62E" w14:textId="77777777" w:rsidR="0078776F" w:rsidRDefault="0078776F" w:rsidP="00BA1043">
            <w:pPr>
              <w:pStyle w:val="TAC"/>
              <w:rPr>
                <w:ins w:id="1879" w:author="CATT" w:date="2022-04-24T20:19:00Z"/>
              </w:rPr>
            </w:pPr>
            <w:ins w:id="1880" w:author="CATT" w:date="2022-04-24T20:19:00Z">
              <w:r>
                <w:rPr>
                  <w:rFonts w:hint="eastAsia"/>
                  <w:lang w:val="en-US" w:eastAsia="zh-CN"/>
                </w:rPr>
                <w:t>-77.4</w:t>
              </w:r>
            </w:ins>
          </w:p>
        </w:tc>
        <w:tc>
          <w:tcPr>
            <w:tcW w:w="1605" w:type="dxa"/>
            <w:vAlign w:val="center"/>
          </w:tcPr>
          <w:p w14:paraId="0A04C4D5" w14:textId="77777777" w:rsidR="0078776F" w:rsidRDefault="0078776F" w:rsidP="00BA1043">
            <w:pPr>
              <w:pStyle w:val="TAC"/>
              <w:rPr>
                <w:ins w:id="1881" w:author="CATT" w:date="2022-04-24T20:19:00Z"/>
              </w:rPr>
            </w:pPr>
            <w:ins w:id="1882" w:author="CATT" w:date="2022-04-24T20:19:00Z">
              <w:r>
                <w:t>DFT-s-OFDM</w:t>
              </w:r>
              <w:r>
                <w:rPr>
                  <w:rFonts w:eastAsia="宋体"/>
                </w:rPr>
                <w:t xml:space="preserve"> </w:t>
              </w:r>
              <w:r>
                <w:t>NR signal, 30 kHz SCS</w:t>
              </w:r>
              <w:r>
                <w:rPr>
                  <w:rFonts w:hint="eastAsia"/>
                </w:rPr>
                <w:t>,</w:t>
              </w:r>
            </w:ins>
          </w:p>
          <w:p w14:paraId="73FFC4FD" w14:textId="77777777" w:rsidR="0078776F" w:rsidRDefault="0078776F" w:rsidP="00BA1043">
            <w:pPr>
              <w:pStyle w:val="TAC"/>
              <w:rPr>
                <w:ins w:id="1883" w:author="CATT" w:date="2022-04-24T20:19:00Z"/>
              </w:rPr>
            </w:pPr>
            <w:ins w:id="1884" w:author="CATT" w:date="2022-04-24T20:19:00Z">
              <w:r>
                <w:t>10 RBs</w:t>
              </w:r>
            </w:ins>
          </w:p>
        </w:tc>
      </w:tr>
      <w:tr w:rsidR="0078776F" w14:paraId="0F1C3A96" w14:textId="77777777" w:rsidTr="0078776F">
        <w:trPr>
          <w:cantSplit/>
          <w:jc w:val="center"/>
          <w:ins w:id="1885" w:author="CATT" w:date="2022-04-24T20:19:00Z"/>
        </w:trPr>
        <w:tc>
          <w:tcPr>
            <w:tcW w:w="1604" w:type="dxa"/>
            <w:vAlign w:val="center"/>
          </w:tcPr>
          <w:p w14:paraId="2FDF4420" w14:textId="77777777" w:rsidR="0078776F" w:rsidRDefault="0078776F" w:rsidP="00BA1043">
            <w:pPr>
              <w:pStyle w:val="TAC"/>
              <w:rPr>
                <w:ins w:id="1886" w:author="CATT" w:date="2022-04-24T20:19:00Z"/>
              </w:rPr>
            </w:pPr>
            <w:ins w:id="1887" w:author="CATT" w:date="2022-04-24T20:19: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23455C3D" w14:textId="77777777" w:rsidR="0078776F" w:rsidRDefault="0078776F" w:rsidP="00BA1043">
            <w:pPr>
              <w:pStyle w:val="TAC"/>
              <w:rPr>
                <w:ins w:id="1888" w:author="CATT" w:date="2022-04-24T20:19:00Z"/>
              </w:rPr>
            </w:pPr>
            <w:ins w:id="1889" w:author="CATT" w:date="2022-04-24T20:19:00Z">
              <w:r>
                <w:t>30</w:t>
              </w:r>
            </w:ins>
          </w:p>
        </w:tc>
        <w:tc>
          <w:tcPr>
            <w:tcW w:w="1605" w:type="dxa"/>
            <w:vAlign w:val="center"/>
          </w:tcPr>
          <w:p w14:paraId="36F0571E" w14:textId="77777777" w:rsidR="0078776F" w:rsidRDefault="0078776F" w:rsidP="00BA1043">
            <w:pPr>
              <w:pStyle w:val="TAC"/>
              <w:rPr>
                <w:ins w:id="1890" w:author="CATT" w:date="2022-04-24T20:19:00Z"/>
              </w:rPr>
            </w:pPr>
            <w:ins w:id="1891" w:author="CATT" w:date="2022-04-24T20:19:00Z">
              <w:r>
                <w:t>G-FR1-A1-5</w:t>
              </w:r>
            </w:ins>
          </w:p>
        </w:tc>
        <w:tc>
          <w:tcPr>
            <w:tcW w:w="1605" w:type="dxa"/>
            <w:vAlign w:val="center"/>
          </w:tcPr>
          <w:p w14:paraId="3D4AF443" w14:textId="1E3D2F59" w:rsidR="0078776F" w:rsidRDefault="0078776F" w:rsidP="00BA1043">
            <w:pPr>
              <w:pStyle w:val="TAC"/>
              <w:rPr>
                <w:ins w:id="1892" w:author="CATT" w:date="2022-04-24T20:19:00Z"/>
                <w:lang w:eastAsia="zh-CN"/>
              </w:rPr>
            </w:pPr>
            <w:ins w:id="1893" w:author="CATT" w:date="2022-04-24T20:27:00Z">
              <w:r w:rsidRPr="00C43570">
                <w:t>-89.1</w:t>
              </w:r>
            </w:ins>
          </w:p>
        </w:tc>
        <w:tc>
          <w:tcPr>
            <w:tcW w:w="1605" w:type="dxa"/>
            <w:vAlign w:val="center"/>
          </w:tcPr>
          <w:p w14:paraId="7F898A6C" w14:textId="77777777" w:rsidR="0078776F" w:rsidRDefault="0078776F" w:rsidP="00BA1043">
            <w:pPr>
              <w:pStyle w:val="TAC"/>
              <w:rPr>
                <w:ins w:id="1894" w:author="CATT" w:date="2022-04-24T20:19:00Z"/>
              </w:rPr>
            </w:pPr>
            <w:ins w:id="1895" w:author="CATT" w:date="2022-04-24T20:19:00Z">
              <w:r>
                <w:rPr>
                  <w:rFonts w:hint="eastAsia"/>
                  <w:lang w:val="en-US" w:eastAsia="zh-CN"/>
                </w:rPr>
                <w:t>-70.4</w:t>
              </w:r>
            </w:ins>
          </w:p>
        </w:tc>
        <w:tc>
          <w:tcPr>
            <w:tcW w:w="1605" w:type="dxa"/>
            <w:vAlign w:val="center"/>
          </w:tcPr>
          <w:p w14:paraId="5A905A80" w14:textId="77777777" w:rsidR="0078776F" w:rsidRDefault="0078776F" w:rsidP="00BA1043">
            <w:pPr>
              <w:pStyle w:val="TAC"/>
              <w:rPr>
                <w:ins w:id="1896" w:author="CATT" w:date="2022-04-24T20:19:00Z"/>
              </w:rPr>
            </w:pPr>
            <w:ins w:id="1897" w:author="CATT" w:date="2022-04-24T20:19:00Z">
              <w:r>
                <w:t>DFT-s-OFDM</w:t>
              </w:r>
              <w:r>
                <w:rPr>
                  <w:rFonts w:eastAsia="宋体"/>
                </w:rPr>
                <w:t xml:space="preserve"> </w:t>
              </w:r>
              <w:r>
                <w:t>NR signal, 30 kHz SCS</w:t>
              </w:r>
              <w:r>
                <w:rPr>
                  <w:rFonts w:hint="eastAsia"/>
                </w:rPr>
                <w:t>,</w:t>
              </w:r>
            </w:ins>
          </w:p>
          <w:p w14:paraId="6EECD7B5" w14:textId="77777777" w:rsidR="0078776F" w:rsidRDefault="0078776F" w:rsidP="00BA1043">
            <w:pPr>
              <w:pStyle w:val="TAC"/>
              <w:rPr>
                <w:ins w:id="1898" w:author="CATT" w:date="2022-04-24T20:19:00Z"/>
              </w:rPr>
            </w:pPr>
            <w:ins w:id="1899" w:author="CATT" w:date="2022-04-24T20:19:00Z">
              <w:r>
                <w:t>50 RBs</w:t>
              </w:r>
            </w:ins>
          </w:p>
        </w:tc>
      </w:tr>
      <w:tr w:rsidR="0078776F" w14:paraId="7456ABF1" w14:textId="77777777" w:rsidTr="0078776F">
        <w:trPr>
          <w:cantSplit/>
          <w:jc w:val="center"/>
          <w:ins w:id="1900" w:author="CATT" w:date="2022-04-24T20:19:00Z"/>
        </w:trPr>
        <w:tc>
          <w:tcPr>
            <w:tcW w:w="1604" w:type="dxa"/>
            <w:vAlign w:val="center"/>
          </w:tcPr>
          <w:p w14:paraId="49003B52" w14:textId="77777777" w:rsidR="0078776F" w:rsidRDefault="0078776F" w:rsidP="00BA1043">
            <w:pPr>
              <w:pStyle w:val="TAC"/>
              <w:rPr>
                <w:ins w:id="1901" w:author="CATT" w:date="2022-04-24T20:19:00Z"/>
              </w:rPr>
            </w:pPr>
            <w:ins w:id="1902" w:author="CATT" w:date="2022-04-24T20:19:00Z">
              <w:r>
                <w:t xml:space="preserve">20, </w:t>
              </w:r>
              <w:r>
                <w:rPr>
                  <w:lang w:eastAsia="zh-CN"/>
                </w:rPr>
                <w:t xml:space="preserve"> 30</w:t>
              </w:r>
            </w:ins>
          </w:p>
        </w:tc>
        <w:tc>
          <w:tcPr>
            <w:tcW w:w="1605" w:type="dxa"/>
            <w:vAlign w:val="center"/>
          </w:tcPr>
          <w:p w14:paraId="28F0A6C9" w14:textId="77777777" w:rsidR="0078776F" w:rsidRDefault="0078776F" w:rsidP="00BA1043">
            <w:pPr>
              <w:pStyle w:val="TAC"/>
              <w:rPr>
                <w:ins w:id="1903" w:author="CATT" w:date="2022-04-24T20:19:00Z"/>
              </w:rPr>
            </w:pPr>
            <w:ins w:id="1904" w:author="CATT" w:date="2022-04-24T20:19:00Z">
              <w:r>
                <w:t>60</w:t>
              </w:r>
            </w:ins>
          </w:p>
        </w:tc>
        <w:tc>
          <w:tcPr>
            <w:tcW w:w="1605" w:type="dxa"/>
            <w:vAlign w:val="center"/>
          </w:tcPr>
          <w:p w14:paraId="333B395F" w14:textId="77777777" w:rsidR="0078776F" w:rsidRDefault="0078776F" w:rsidP="00BA1043">
            <w:pPr>
              <w:pStyle w:val="TAC"/>
              <w:rPr>
                <w:ins w:id="1905" w:author="CATT" w:date="2022-04-24T20:19:00Z"/>
              </w:rPr>
            </w:pPr>
            <w:ins w:id="1906" w:author="CATT" w:date="2022-04-24T20:19:00Z">
              <w:r>
                <w:t>G-FR1-A1-9</w:t>
              </w:r>
            </w:ins>
          </w:p>
        </w:tc>
        <w:tc>
          <w:tcPr>
            <w:tcW w:w="1605" w:type="dxa"/>
            <w:vAlign w:val="center"/>
          </w:tcPr>
          <w:p w14:paraId="0214CEE0" w14:textId="502C0F66" w:rsidR="0078776F" w:rsidRDefault="0078776F" w:rsidP="00BA1043">
            <w:pPr>
              <w:pStyle w:val="TAC"/>
              <w:rPr>
                <w:ins w:id="1907" w:author="CATT" w:date="2022-04-24T20:19:00Z"/>
                <w:lang w:eastAsia="zh-CN"/>
              </w:rPr>
            </w:pPr>
            <w:ins w:id="1908" w:author="CATT" w:date="2022-04-24T20:27:00Z">
              <w:r w:rsidRPr="00C43570">
                <w:t>-94.7</w:t>
              </w:r>
            </w:ins>
          </w:p>
        </w:tc>
        <w:tc>
          <w:tcPr>
            <w:tcW w:w="1605" w:type="dxa"/>
            <w:vAlign w:val="center"/>
          </w:tcPr>
          <w:p w14:paraId="73512749" w14:textId="77777777" w:rsidR="0078776F" w:rsidRDefault="0078776F" w:rsidP="00BA1043">
            <w:pPr>
              <w:pStyle w:val="TAC"/>
              <w:rPr>
                <w:ins w:id="1909" w:author="CATT" w:date="2022-04-24T20:19:00Z"/>
              </w:rPr>
            </w:pPr>
            <w:ins w:id="1910" w:author="CATT" w:date="2022-04-24T20:19:00Z">
              <w:r>
                <w:rPr>
                  <w:rFonts w:hint="eastAsia"/>
                  <w:lang w:val="en-US" w:eastAsia="zh-CN"/>
                </w:rPr>
                <w:t>-77.4</w:t>
              </w:r>
            </w:ins>
          </w:p>
        </w:tc>
        <w:tc>
          <w:tcPr>
            <w:tcW w:w="1605" w:type="dxa"/>
            <w:vAlign w:val="center"/>
          </w:tcPr>
          <w:p w14:paraId="0B5D1968" w14:textId="77777777" w:rsidR="0078776F" w:rsidRDefault="0078776F" w:rsidP="00BA1043">
            <w:pPr>
              <w:pStyle w:val="TAC"/>
              <w:rPr>
                <w:ins w:id="1911" w:author="CATT" w:date="2022-04-24T20:19:00Z"/>
              </w:rPr>
            </w:pPr>
            <w:ins w:id="1912" w:author="CATT" w:date="2022-04-24T20:19:00Z">
              <w:r>
                <w:t>DFT-s-OFDM</w:t>
              </w:r>
              <w:r>
                <w:rPr>
                  <w:rFonts w:eastAsia="宋体"/>
                </w:rPr>
                <w:t xml:space="preserve"> </w:t>
              </w:r>
              <w:r>
                <w:t>NR signal, 60 kHz SCS</w:t>
              </w:r>
              <w:r>
                <w:rPr>
                  <w:rFonts w:hint="eastAsia"/>
                </w:rPr>
                <w:t>,</w:t>
              </w:r>
            </w:ins>
          </w:p>
          <w:p w14:paraId="0DA454D2" w14:textId="77777777" w:rsidR="0078776F" w:rsidRDefault="0078776F" w:rsidP="00BA1043">
            <w:pPr>
              <w:pStyle w:val="TAC"/>
              <w:rPr>
                <w:ins w:id="1913" w:author="CATT" w:date="2022-04-24T20:19:00Z"/>
              </w:rPr>
            </w:pPr>
            <w:ins w:id="1914" w:author="CATT" w:date="2022-04-24T20:19:00Z">
              <w:r>
                <w:t>5 RBs</w:t>
              </w:r>
            </w:ins>
          </w:p>
        </w:tc>
      </w:tr>
      <w:tr w:rsidR="0078776F" w14:paraId="3493A728" w14:textId="77777777" w:rsidTr="0078776F">
        <w:trPr>
          <w:cantSplit/>
          <w:jc w:val="center"/>
          <w:ins w:id="1915" w:author="CATT" w:date="2022-04-24T20:19:00Z"/>
        </w:trPr>
        <w:tc>
          <w:tcPr>
            <w:tcW w:w="1604" w:type="dxa"/>
            <w:vAlign w:val="center"/>
          </w:tcPr>
          <w:p w14:paraId="3C0F2A79" w14:textId="77777777" w:rsidR="0078776F" w:rsidRDefault="0078776F" w:rsidP="00BA1043">
            <w:pPr>
              <w:pStyle w:val="TAC"/>
              <w:rPr>
                <w:ins w:id="1916" w:author="CATT" w:date="2022-04-24T20:19:00Z"/>
              </w:rPr>
            </w:pPr>
            <w:ins w:id="1917" w:author="CATT" w:date="2022-04-24T20:19: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2CDD296B" w14:textId="77777777" w:rsidR="0078776F" w:rsidRDefault="0078776F" w:rsidP="00BA1043">
            <w:pPr>
              <w:pStyle w:val="TAC"/>
              <w:rPr>
                <w:ins w:id="1918" w:author="CATT" w:date="2022-04-24T20:19:00Z"/>
              </w:rPr>
            </w:pPr>
            <w:ins w:id="1919" w:author="CATT" w:date="2022-04-24T20:19:00Z">
              <w:r>
                <w:t>60</w:t>
              </w:r>
            </w:ins>
          </w:p>
        </w:tc>
        <w:tc>
          <w:tcPr>
            <w:tcW w:w="1605" w:type="dxa"/>
            <w:vAlign w:val="center"/>
          </w:tcPr>
          <w:p w14:paraId="3B8AAFF5" w14:textId="77777777" w:rsidR="0078776F" w:rsidRDefault="0078776F" w:rsidP="00BA1043">
            <w:pPr>
              <w:pStyle w:val="TAC"/>
              <w:rPr>
                <w:ins w:id="1920" w:author="CATT" w:date="2022-04-24T20:19:00Z"/>
              </w:rPr>
            </w:pPr>
            <w:ins w:id="1921" w:author="CATT" w:date="2022-04-24T20:19:00Z">
              <w:r>
                <w:t>G-FR1-A1-6</w:t>
              </w:r>
            </w:ins>
          </w:p>
        </w:tc>
        <w:tc>
          <w:tcPr>
            <w:tcW w:w="1605" w:type="dxa"/>
            <w:vAlign w:val="center"/>
          </w:tcPr>
          <w:p w14:paraId="528D2BC9" w14:textId="4D773458" w:rsidR="0078776F" w:rsidRDefault="0078776F" w:rsidP="00BA1043">
            <w:pPr>
              <w:pStyle w:val="TAC"/>
              <w:rPr>
                <w:ins w:id="1922" w:author="CATT" w:date="2022-04-24T20:19:00Z"/>
                <w:lang w:eastAsia="zh-CN"/>
              </w:rPr>
            </w:pPr>
            <w:ins w:id="1923" w:author="CATT" w:date="2022-04-24T20:27:00Z">
              <w:r w:rsidRPr="00C43570">
                <w:t>-89.2</w:t>
              </w:r>
            </w:ins>
          </w:p>
        </w:tc>
        <w:tc>
          <w:tcPr>
            <w:tcW w:w="1605" w:type="dxa"/>
            <w:vAlign w:val="center"/>
          </w:tcPr>
          <w:p w14:paraId="0CD5996F" w14:textId="77777777" w:rsidR="0078776F" w:rsidRDefault="0078776F" w:rsidP="00BA1043">
            <w:pPr>
              <w:pStyle w:val="TAC"/>
              <w:rPr>
                <w:ins w:id="1924" w:author="CATT" w:date="2022-04-24T20:19:00Z"/>
              </w:rPr>
            </w:pPr>
            <w:ins w:id="1925" w:author="CATT" w:date="2022-04-24T20:19:00Z">
              <w:r>
                <w:rPr>
                  <w:rFonts w:hint="eastAsia"/>
                  <w:lang w:val="en-US" w:eastAsia="zh-CN"/>
                </w:rPr>
                <w:t>-70.6</w:t>
              </w:r>
            </w:ins>
          </w:p>
        </w:tc>
        <w:tc>
          <w:tcPr>
            <w:tcW w:w="1605" w:type="dxa"/>
            <w:vAlign w:val="center"/>
          </w:tcPr>
          <w:p w14:paraId="796C01E0" w14:textId="77777777" w:rsidR="0078776F" w:rsidRDefault="0078776F" w:rsidP="00BA1043">
            <w:pPr>
              <w:pStyle w:val="TAC"/>
              <w:rPr>
                <w:ins w:id="1926" w:author="CATT" w:date="2022-04-24T20:19:00Z"/>
              </w:rPr>
            </w:pPr>
            <w:ins w:id="1927" w:author="CATT" w:date="2022-04-24T20:19:00Z">
              <w:r>
                <w:t>DFT-s-OFDM</w:t>
              </w:r>
              <w:r>
                <w:rPr>
                  <w:rFonts w:eastAsia="宋体"/>
                </w:rPr>
                <w:t xml:space="preserve"> </w:t>
              </w:r>
              <w:r>
                <w:t>NR signal, 60 kHz SCS</w:t>
              </w:r>
              <w:r>
                <w:rPr>
                  <w:rFonts w:hint="eastAsia"/>
                </w:rPr>
                <w:t>,</w:t>
              </w:r>
            </w:ins>
          </w:p>
          <w:p w14:paraId="3F90E450" w14:textId="77777777" w:rsidR="0078776F" w:rsidRDefault="0078776F" w:rsidP="00BA1043">
            <w:pPr>
              <w:pStyle w:val="TAC"/>
              <w:rPr>
                <w:ins w:id="1928" w:author="CATT" w:date="2022-04-24T20:19:00Z"/>
              </w:rPr>
            </w:pPr>
            <w:ins w:id="1929" w:author="CATT" w:date="2022-04-24T20:19:00Z">
              <w:r>
                <w:t>24 RBs</w:t>
              </w:r>
            </w:ins>
          </w:p>
        </w:tc>
      </w:tr>
      <w:tr w:rsidR="00BA1043" w14:paraId="46115FF9" w14:textId="77777777" w:rsidTr="00BA1043">
        <w:trPr>
          <w:cantSplit/>
          <w:jc w:val="center"/>
          <w:ins w:id="1930" w:author="CATT" w:date="2022-04-24T20:19:00Z"/>
        </w:trPr>
        <w:tc>
          <w:tcPr>
            <w:tcW w:w="9629" w:type="dxa"/>
            <w:gridSpan w:val="6"/>
            <w:vAlign w:val="center"/>
          </w:tcPr>
          <w:p w14:paraId="1F80780F" w14:textId="77777777" w:rsidR="00BA1043" w:rsidRDefault="00BA1043" w:rsidP="00BA1043">
            <w:pPr>
              <w:pStyle w:val="TAN"/>
              <w:rPr>
                <w:ins w:id="1931" w:author="CATT" w:date="2022-04-24T20:19:00Z"/>
              </w:rPr>
            </w:pPr>
            <w:ins w:id="1932" w:author="CATT" w:date="2022-04-24T20:19:00Z">
              <w:r>
                <w:t>NOTE</w:t>
              </w:r>
              <w:r>
                <w:rPr>
                  <w:rFonts w:eastAsia="宋体"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ins>
          </w:p>
          <w:p w14:paraId="1E8A98B7" w14:textId="77777777" w:rsidR="00BA1043" w:rsidRDefault="00BA1043" w:rsidP="00BA1043">
            <w:pPr>
              <w:pStyle w:val="TAN"/>
              <w:rPr>
                <w:ins w:id="1933" w:author="CATT" w:date="2022-04-24T20:19:00Z"/>
              </w:rPr>
            </w:pPr>
          </w:p>
        </w:tc>
      </w:tr>
    </w:tbl>
    <w:p w14:paraId="39AA4CE3" w14:textId="77777777" w:rsidR="00BA1043" w:rsidRPr="00BA1043" w:rsidRDefault="00BA1043" w:rsidP="005445D0">
      <w:pPr>
        <w:rPr>
          <w:rFonts w:eastAsiaTheme="minorEastAsia"/>
          <w:lang w:eastAsia="zh-CN"/>
          <w:rPrChange w:id="1934" w:author="CATT" w:date="2022-04-24T20:19:00Z">
            <w:rPr/>
          </w:rPrChange>
        </w:rPr>
      </w:pPr>
    </w:p>
    <w:p w14:paraId="25D2E7CA" w14:textId="0D7EB1A7" w:rsidR="0066553E" w:rsidRPr="008C3753" w:rsidRDefault="0066553E" w:rsidP="00BF4553">
      <w:pPr>
        <w:pStyle w:val="TH"/>
      </w:pPr>
      <w:r w:rsidRPr="008C3753">
        <w:lastRenderedPageBreak/>
        <w:t>Table 7.</w:t>
      </w:r>
      <w:r w:rsidRPr="008C3753">
        <w:rPr>
          <w:lang w:eastAsia="zh-CN"/>
        </w:rPr>
        <w:t>8</w:t>
      </w:r>
      <w:r w:rsidRPr="008C3753">
        <w:t>.</w:t>
      </w:r>
      <w:r w:rsidRPr="008C3753">
        <w:rPr>
          <w:lang w:eastAsia="zh-CN"/>
        </w:rPr>
        <w:t>5</w:t>
      </w:r>
      <w:r w:rsidRPr="008C3753">
        <w:t>-</w:t>
      </w:r>
      <w:r w:rsidRPr="008C3753">
        <w:rPr>
          <w:lang w:eastAsia="zh-CN"/>
        </w:rPr>
        <w:t>2</w:t>
      </w:r>
      <w:r w:rsidRPr="008C3753">
        <w:t>:</w:t>
      </w:r>
      <w:r w:rsidRPr="008C3753">
        <w:rPr>
          <w:lang w:eastAsia="zh-CN"/>
        </w:rPr>
        <w:t xml:space="preserve"> Medium Range </w:t>
      </w:r>
      <w:r w:rsidRPr="008C3753">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44972F22"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5D82C9D6" w14:textId="77777777"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7D860076" w14:textId="77777777"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18CCBA63" w14:textId="77777777"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11723D6" w14:textId="77777777" w:rsidR="005445D0" w:rsidRPr="008C3753" w:rsidRDefault="005445D0" w:rsidP="005445D0">
            <w:pPr>
              <w:pStyle w:val="TAH"/>
              <w:rPr>
                <w:rFonts w:cs="Arial"/>
                <w:szCs w:val="18"/>
              </w:rPr>
            </w:pPr>
            <w:r w:rsidRPr="008C3753">
              <w:t>Wanted signal mean power (</w:t>
            </w:r>
            <w:proofErr w:type="spellStart"/>
            <w:r w:rsidRPr="008C3753">
              <w:t>dBm</w:t>
            </w:r>
            <w:proofErr w:type="spellEnd"/>
            <w:r w:rsidRPr="008C3753">
              <w:t>)</w:t>
            </w:r>
          </w:p>
        </w:tc>
        <w:tc>
          <w:tcPr>
            <w:tcW w:w="1276" w:type="dxa"/>
            <w:tcBorders>
              <w:top w:val="single" w:sz="4" w:space="0" w:color="auto"/>
              <w:left w:val="single" w:sz="4" w:space="0" w:color="auto"/>
              <w:right w:val="single" w:sz="4" w:space="0" w:color="auto"/>
            </w:tcBorders>
            <w:shd w:val="clear" w:color="auto" w:fill="auto"/>
          </w:tcPr>
          <w:p w14:paraId="6FC6813C" w14:textId="4F70F2A9"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D58D95A" w14:textId="77777777" w:rsidR="005445D0" w:rsidRPr="008C3753" w:rsidRDefault="005445D0" w:rsidP="005445D0">
            <w:pPr>
              <w:pStyle w:val="TAH"/>
            </w:pPr>
            <w:r w:rsidRPr="008C3753">
              <w:t>Type of interfering signal</w:t>
            </w:r>
          </w:p>
        </w:tc>
      </w:tr>
      <w:tr w:rsidR="005445D0" w:rsidRPr="008C3753" w14:paraId="28B6058C"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76F7F23B" w14:textId="77777777"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2114BB32" w14:textId="77777777"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335E2716" w14:textId="77777777"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E0E3A21" w14:textId="77777777"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2D8D43D" w14:textId="77777777"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352F03F" w14:textId="77777777"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6FD74A52" w14:textId="34E33482" w:rsidR="005445D0" w:rsidRPr="008C3753" w:rsidRDefault="005445D0" w:rsidP="005445D0">
            <w:pPr>
              <w:pStyle w:val="TAH"/>
              <w:rPr>
                <w:rFonts w:cs="Arial"/>
                <w:szCs w:val="18"/>
              </w:rPr>
            </w:pPr>
            <w:r w:rsidRPr="008C3753">
              <w:t>power (</w:t>
            </w:r>
            <w:proofErr w:type="spellStart"/>
            <w:r w:rsidRPr="008C3753">
              <w:t>dBm</w:t>
            </w:r>
            <w:proofErr w:type="spellEnd"/>
            <w:r w:rsidRPr="008C3753">
              <w:t>)</w:t>
            </w:r>
          </w:p>
        </w:tc>
        <w:tc>
          <w:tcPr>
            <w:tcW w:w="1686" w:type="dxa"/>
            <w:tcBorders>
              <w:left w:val="single" w:sz="4" w:space="0" w:color="auto"/>
              <w:bottom w:val="single" w:sz="4" w:space="0" w:color="auto"/>
              <w:right w:val="single" w:sz="4" w:space="0" w:color="auto"/>
            </w:tcBorders>
            <w:shd w:val="clear" w:color="auto" w:fill="auto"/>
          </w:tcPr>
          <w:p w14:paraId="314B16CA" w14:textId="77777777" w:rsidR="005445D0" w:rsidRPr="008C3753" w:rsidRDefault="005445D0" w:rsidP="005445D0">
            <w:pPr>
              <w:pStyle w:val="TAH"/>
            </w:pPr>
          </w:p>
        </w:tc>
      </w:tr>
      <w:tr w:rsidR="005445D0" w:rsidRPr="008C3753" w14:paraId="4A470B5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9FF8E3E" w14:textId="2E98C73A"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0C00DE2F" w14:textId="361FBEFB"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85855A4" w14:textId="7AEE84E3"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0FDA40A2" w14:textId="2B6CF346" w:rsidR="005445D0" w:rsidRPr="008C3753" w:rsidRDefault="005445D0" w:rsidP="005445D0">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42EE4857" w14:textId="0DBD932F" w:rsidR="005445D0" w:rsidRPr="008C3753" w:rsidRDefault="005445D0" w:rsidP="005445D0">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4A5A0201" w14:textId="3CC421E1" w:rsidR="005445D0" w:rsidRPr="008C3753" w:rsidRDefault="005445D0" w:rsidP="005445D0">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7A0BB661" w14:textId="4B548A3B" w:rsidR="005445D0" w:rsidRPr="008C3753" w:rsidRDefault="005445D0" w:rsidP="005445D0">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E609529" w14:textId="0547DCF1" w:rsidR="005445D0" w:rsidRPr="008C3753" w:rsidRDefault="005445D0" w:rsidP="005445D0">
            <w:pPr>
              <w:pStyle w:val="TAC"/>
            </w:pPr>
            <w:r w:rsidRPr="008C3753">
              <w:t>DFT-s-OFDM NR signal, 15 kHz SCS, 10 RBs</w:t>
            </w:r>
          </w:p>
        </w:tc>
      </w:tr>
      <w:tr w:rsidR="00BD4D45" w:rsidRPr="008C3753" w14:paraId="1A3B322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28B6426" w14:textId="3C58DED0"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88DC139" w14:textId="12E978BC"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13A831E" w14:textId="21C97620"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CC506D1" w14:textId="48C57B72" w:rsidR="00BD4D45" w:rsidRPr="008C3753" w:rsidRDefault="00BD4D45" w:rsidP="00BD4D45">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3DA34F80" w14:textId="5B1DABBD" w:rsidR="00BD4D45" w:rsidRPr="008C3753" w:rsidRDefault="00BD4D45" w:rsidP="00BD4D45">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3D2DB798" w14:textId="1C525E02" w:rsidR="00BD4D45" w:rsidRPr="008C3753" w:rsidRDefault="00BD4D45" w:rsidP="00BD4D45">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1DE910BF" w14:textId="1EED3F3B" w:rsidR="00BD4D45" w:rsidRPr="008C3753" w:rsidRDefault="00BD4D45" w:rsidP="00BD4D45">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113430A7" w14:textId="0E9F7F5F" w:rsidR="00BD4D45" w:rsidRPr="008C3753" w:rsidRDefault="00BD4D45" w:rsidP="00BD4D45">
            <w:pPr>
              <w:pStyle w:val="TAC"/>
            </w:pPr>
            <w:r w:rsidRPr="008C3753">
              <w:t>DFT-s-OFDM NR signal, 15 kHz SCS, 25 RBs</w:t>
            </w:r>
          </w:p>
        </w:tc>
      </w:tr>
      <w:tr w:rsidR="00BD4D45" w:rsidRPr="008C3753" w14:paraId="53CB56A0"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C003146" w14:textId="20C6D423"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5E6F3739" w14:textId="71143E56"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BA67C04" w14:textId="30A86866"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6CF09E63" w14:textId="47B9CDF9" w:rsidR="00BD4D45" w:rsidRPr="008C3753" w:rsidRDefault="00BD4D45" w:rsidP="00BD4D45">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65F91C65" w14:textId="3E1F96C9" w:rsidR="00BD4D45" w:rsidRPr="008C3753" w:rsidRDefault="00BD4D45" w:rsidP="00BD4D45">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20C34634" w14:textId="5CE861E1" w:rsidR="00BD4D45" w:rsidRPr="008C3753" w:rsidRDefault="00BD4D45" w:rsidP="00BD4D45">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7E6907DD" w14:textId="59FFCBCE" w:rsidR="00BD4D45" w:rsidRPr="008C3753" w:rsidRDefault="00BD4D45" w:rsidP="00BD4D45">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1E5F945C" w14:textId="453A7A39" w:rsidR="00BD4D45" w:rsidRPr="008C3753" w:rsidRDefault="00BD4D45" w:rsidP="00BD4D45">
            <w:pPr>
              <w:pStyle w:val="TAC"/>
            </w:pPr>
            <w:r w:rsidRPr="008C3753">
              <w:t>DFT-s-OFDM NR signal, 15 kHz SCS, 100 RBs</w:t>
            </w:r>
          </w:p>
        </w:tc>
      </w:tr>
      <w:tr w:rsidR="00BD4D45" w:rsidRPr="008C3753" w14:paraId="124AF698"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AC723B9" w14:textId="50D17D2F"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04B243C2" w14:textId="2B844CFD"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5DE0AE5" w14:textId="0D8A60F4"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7254CD7A" w14:textId="10B6185B" w:rsidR="00BD4D45" w:rsidRPr="008C3753" w:rsidRDefault="00BD4D45" w:rsidP="00BD4D45">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3A5BBCCE" w14:textId="34D118E0" w:rsidR="00BD4D45" w:rsidRPr="008C3753" w:rsidRDefault="00BD4D45" w:rsidP="00BD4D45">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6C66EB7F" w14:textId="54B41D98" w:rsidR="00BD4D45" w:rsidRPr="008C3753" w:rsidRDefault="00BD4D45" w:rsidP="00BD4D45">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43655DF9" w14:textId="1CE0305B" w:rsidR="00BD4D45" w:rsidRPr="008C3753" w:rsidRDefault="00BD4D45" w:rsidP="00BD4D45">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2D2F698" w14:textId="5FABC842" w:rsidR="00BD4D45" w:rsidRPr="008C3753" w:rsidRDefault="00BD4D45" w:rsidP="00BD4D45">
            <w:pPr>
              <w:pStyle w:val="TAC"/>
            </w:pPr>
            <w:r w:rsidRPr="008C3753">
              <w:t>DFT-s-OFDM NR signal, 30 kHz SCS, 5 RBs</w:t>
            </w:r>
          </w:p>
        </w:tc>
      </w:tr>
      <w:tr w:rsidR="00BD4D45" w:rsidRPr="008C3753" w14:paraId="3073C830"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0E2E2BC" w14:textId="4539C4DD" w:rsidR="00BD4D45" w:rsidRPr="008C3753" w:rsidRDefault="00BD4D45" w:rsidP="00BD4D45">
            <w:pPr>
              <w:pStyle w:val="TAC"/>
            </w:pPr>
            <w:r>
              <w:t>10, 15, 20, 25</w:t>
            </w:r>
            <w:r>
              <w:rPr>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7B212501" w14:textId="7AD116EC"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19587FB" w14:textId="426958F1"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208E8253" w14:textId="5E85DD1B" w:rsidR="00BD4D45" w:rsidRPr="008C3753" w:rsidRDefault="00BD4D45" w:rsidP="00BD4D45">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162A7156" w14:textId="5080408E" w:rsidR="00BD4D45" w:rsidRPr="008C3753" w:rsidRDefault="00BD4D45" w:rsidP="00BD4D45">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754AB925" w14:textId="63396911" w:rsidR="00BD4D45" w:rsidRPr="008C3753" w:rsidRDefault="00BD4D45" w:rsidP="00BD4D45">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4EADB687" w14:textId="2C809714"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9403D12" w14:textId="5C30B54D" w:rsidR="00BD4D45" w:rsidRPr="008C3753" w:rsidRDefault="00BD4D45" w:rsidP="00BD4D45">
            <w:pPr>
              <w:pStyle w:val="TAC"/>
            </w:pPr>
            <w:r w:rsidRPr="008C3753">
              <w:t>DFT-s-OFDM NR signal, 30 kHz SCS, 10 RBs</w:t>
            </w:r>
          </w:p>
        </w:tc>
      </w:tr>
      <w:tr w:rsidR="00BD4D45" w:rsidRPr="008C3753" w14:paraId="5075C3F6"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4D39B99" w14:textId="076D52C7"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25052555" w14:textId="78958352"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176052B" w14:textId="1ADBDB60"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37B133EA" w14:textId="7F7BABA4" w:rsidR="00BD4D45" w:rsidRPr="008C3753" w:rsidRDefault="00BD4D45" w:rsidP="00BD4D45">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24216410" w14:textId="4674B481" w:rsidR="00BD4D45" w:rsidRPr="008C3753" w:rsidRDefault="00BD4D45" w:rsidP="00BD4D45">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30087B4D" w14:textId="063D9182" w:rsidR="00BD4D45" w:rsidRPr="008C3753" w:rsidRDefault="00BD4D45" w:rsidP="00BD4D45">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506F095F" w14:textId="0303D723" w:rsidR="00BD4D45" w:rsidRPr="008C3753" w:rsidRDefault="00BD4D45" w:rsidP="00BD4D45">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4EC75787" w14:textId="456101F4" w:rsidR="00BD4D45" w:rsidRPr="008C3753" w:rsidRDefault="00BD4D45" w:rsidP="00BD4D45">
            <w:pPr>
              <w:pStyle w:val="TAC"/>
            </w:pPr>
            <w:r w:rsidRPr="008C3753">
              <w:t>DFT-s-OFDM NR signal, 30 kHz SCS, 50 RBs</w:t>
            </w:r>
          </w:p>
        </w:tc>
      </w:tr>
      <w:tr w:rsidR="00BD4D45" w:rsidRPr="008C3753" w14:paraId="2E7B5CA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0EBA01D" w14:textId="02976049"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A6A5A03" w14:textId="251220C1"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D0C315B" w14:textId="437F3F70"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37CE4B19" w14:textId="03B195CA" w:rsidR="00BD4D45" w:rsidRPr="008C3753" w:rsidRDefault="00BD4D45" w:rsidP="00BD4D45">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0023CC29" w14:textId="4ECC21A7" w:rsidR="00BD4D45" w:rsidRPr="008C3753" w:rsidRDefault="00BD4D45" w:rsidP="00BD4D45">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785BFEB5" w14:textId="0833D126" w:rsidR="00BD4D45" w:rsidRPr="008C3753" w:rsidRDefault="00BD4D45" w:rsidP="00BD4D45">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7C476056" w14:textId="46EB4B3D"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947B1C3" w14:textId="4BB231FC" w:rsidR="00BD4D45" w:rsidRPr="008C3753" w:rsidRDefault="00BD4D45" w:rsidP="00BD4D45">
            <w:pPr>
              <w:pStyle w:val="TAC"/>
            </w:pPr>
            <w:r w:rsidRPr="008C3753">
              <w:t>DFT-s-OFDM NR signal, 60 kHz SCS, 5 RBs</w:t>
            </w:r>
          </w:p>
        </w:tc>
      </w:tr>
      <w:tr w:rsidR="00BD4D45" w:rsidRPr="008C3753" w14:paraId="23CD699F"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D9F6D0E" w14:textId="5E14D210"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782796DD" w14:textId="0C60A3F3"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1D381E4" w14:textId="727E5ECA"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4A2AC6FE" w14:textId="75077074" w:rsidR="00BD4D45" w:rsidRPr="008C3753" w:rsidRDefault="00BD4D45" w:rsidP="00BD4D45">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6620DCD5" w14:textId="397202C2" w:rsidR="00BD4D45" w:rsidRPr="008C3753" w:rsidRDefault="00BD4D45" w:rsidP="00BD4D45">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15C4BA10" w14:textId="65E0A69D" w:rsidR="00BD4D45" w:rsidRPr="008C3753" w:rsidRDefault="00BD4D45" w:rsidP="00BD4D45">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3722B3C2" w14:textId="7664C294" w:rsidR="00BD4D45" w:rsidRPr="008C3753" w:rsidRDefault="00BD4D45" w:rsidP="00BD4D45">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4956D8F1" w14:textId="1289970A" w:rsidR="00BD4D45" w:rsidRPr="008C3753" w:rsidRDefault="00BD4D45" w:rsidP="00BD4D45">
            <w:pPr>
              <w:pStyle w:val="TAC"/>
            </w:pPr>
            <w:r w:rsidRPr="008C3753">
              <w:t>DFT-s-OFDM NR signal, 60 kHz SCS, 24 RBs</w:t>
            </w:r>
          </w:p>
        </w:tc>
      </w:tr>
      <w:tr w:rsidR="005445D0" w:rsidRPr="008C3753" w14:paraId="01CBFCD0"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1A59CAF6" w14:textId="3E59D270"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rPr>
              <w:t>, where the F</w:t>
            </w:r>
            <w:r w:rsidRPr="008C3753">
              <w:rPr>
                <w:vertAlign w:val="subscript"/>
                <w:lang w:val="en-US"/>
              </w:rPr>
              <w:t>c</w:t>
            </w:r>
            <w:r w:rsidRPr="008C3753">
              <w:rPr>
                <w:lang w:val="en-US"/>
              </w:rPr>
              <w:t xml:space="preserve"> is defined for </w:t>
            </w:r>
            <w:r w:rsidRPr="008C3753">
              <w:rPr>
                <w:i/>
                <w:iCs/>
                <w:lang w:val="en-US"/>
              </w:rPr>
              <w:t xml:space="preserve">BS channel bandwidth </w:t>
            </w:r>
            <w:r w:rsidRPr="008C3753">
              <w:rPr>
                <w:lang w:val="en-US"/>
              </w:rPr>
              <w:t>of the wanted signal</w:t>
            </w:r>
            <w:r w:rsidRPr="008C3753">
              <w:rPr>
                <w:i/>
                <w:iCs/>
                <w:lang w:val="en-US"/>
              </w:rPr>
              <w:t xml:space="preserve"> </w:t>
            </w:r>
            <w:r w:rsidRPr="008C3753">
              <w:rPr>
                <w:lang w:val="en-US"/>
              </w:rPr>
              <w:t>according to the table 5.4.2.2-1</w:t>
            </w:r>
            <w:r w:rsidRPr="008C3753">
              <w:rPr>
                <w:lang w:val="en-US" w:eastAsia="zh-CN"/>
              </w:rPr>
              <w:t xml:space="preserve"> in </w:t>
            </w:r>
            <w:r w:rsidR="00062DCB" w:rsidRPr="008C3753">
              <w:rPr>
                <w:lang w:val="en-US" w:eastAsia="zh-CN"/>
              </w:rPr>
              <w:t>TS 38.104 [2</w:t>
            </w:r>
            <w:r w:rsidRPr="008C3753">
              <w:rPr>
                <w:lang w:val="en-US" w:eastAsia="zh-CN"/>
              </w:rPr>
              <w:t>]</w:t>
            </w:r>
            <w:r w:rsidRPr="008C3753">
              <w:rPr>
                <w:lang w:val="en-US"/>
              </w:rPr>
              <w:t>.</w:t>
            </w:r>
            <w:r w:rsidRPr="008C3753">
              <w:t xml:space="preserve"> The aggregated wanted and interferer signal shall be centred in the BS channel bandwidth of the wanted signal</w:t>
            </w:r>
            <w:r w:rsidRPr="008C3753">
              <w:rPr>
                <w:lang w:val="en-US" w:eastAsia="zh-CN"/>
              </w:rPr>
              <w:t>.</w:t>
            </w:r>
          </w:p>
        </w:tc>
      </w:tr>
    </w:tbl>
    <w:p w14:paraId="09AE68F2" w14:textId="77777777" w:rsidR="005445D0" w:rsidRPr="008C3753" w:rsidRDefault="005445D0" w:rsidP="005445D0">
      <w:pPr>
        <w:rPr>
          <w:lang w:val="en-US" w:eastAsia="zh-CN"/>
        </w:rPr>
      </w:pPr>
    </w:p>
    <w:p w14:paraId="7BEA1730" w14:textId="25CED576" w:rsidR="000B029C" w:rsidRPr="008C3753" w:rsidRDefault="000B029C" w:rsidP="000B029C">
      <w:pPr>
        <w:pStyle w:val="TH"/>
      </w:pPr>
      <w:r w:rsidRPr="008C3753">
        <w:t>Table 7.8.5-2a: Medium Range BS in-channel selectivity for NB-</w:t>
      </w:r>
      <w:proofErr w:type="spellStart"/>
      <w:r w:rsidRPr="008C3753">
        <w:t>IoT</w:t>
      </w:r>
      <w:proofErr w:type="spellEnd"/>
      <w:r w:rsidRPr="008C3753">
        <w:t xml:space="preserve">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445D0" w:rsidRPr="008C3753" w14:paraId="5BEB66A6"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D6EA3A3" w14:textId="77777777" w:rsidR="005445D0" w:rsidRPr="008C3753" w:rsidRDefault="005445D0" w:rsidP="005445D0">
            <w:pPr>
              <w:pStyle w:val="TAH"/>
            </w:pPr>
          </w:p>
          <w:p w14:paraId="08885D64" w14:textId="77777777" w:rsidR="005445D0" w:rsidRPr="008C3753" w:rsidRDefault="005445D0" w:rsidP="005445D0">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72736924" w14:textId="77777777" w:rsidR="005445D0" w:rsidRPr="008C3753" w:rsidRDefault="005445D0" w:rsidP="005445D0">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0958389" w14:textId="77777777" w:rsidR="005445D0" w:rsidRPr="008C3753" w:rsidRDefault="005445D0" w:rsidP="005445D0">
            <w:pPr>
              <w:pStyle w:val="TAH"/>
            </w:pPr>
            <w:r w:rsidRPr="008C3753">
              <w:t>Wanted signal mean power (</w:t>
            </w:r>
            <w:proofErr w:type="spellStart"/>
            <w:r w:rsidRPr="008C3753">
              <w:t>dBm</w:t>
            </w:r>
            <w:proofErr w:type="spellEnd"/>
            <w:r w:rsidRPr="008C3753">
              <w:t>)</w:t>
            </w:r>
          </w:p>
        </w:tc>
        <w:tc>
          <w:tcPr>
            <w:tcW w:w="1275" w:type="dxa"/>
            <w:tcBorders>
              <w:top w:val="single" w:sz="4" w:space="0" w:color="auto"/>
              <w:left w:val="single" w:sz="4" w:space="0" w:color="auto"/>
              <w:bottom w:val="single" w:sz="4" w:space="0" w:color="auto"/>
              <w:right w:val="single" w:sz="4" w:space="0" w:color="auto"/>
            </w:tcBorders>
            <w:hideMark/>
          </w:tcPr>
          <w:p w14:paraId="12E4098C"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514EED1E" w14:textId="77777777" w:rsidR="005445D0" w:rsidRPr="008C3753" w:rsidRDefault="005445D0" w:rsidP="005445D0">
            <w:pPr>
              <w:pStyle w:val="TAH"/>
            </w:pPr>
            <w:r w:rsidRPr="008C3753">
              <w:t>Type of interfering signal</w:t>
            </w:r>
          </w:p>
        </w:tc>
      </w:tr>
      <w:tr w:rsidR="005445D0" w:rsidRPr="008C3753" w14:paraId="516AB3A9"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70CDC478" w14:textId="088628A9" w:rsidR="005445D0" w:rsidRPr="008C3753" w:rsidRDefault="005445D0" w:rsidP="005445D0">
            <w:pPr>
              <w:pStyle w:val="TAC"/>
            </w:pPr>
            <w:r w:rsidRPr="008C3753">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20F72B74" w14:textId="71E9C0B3" w:rsidR="005445D0" w:rsidRPr="008C3753" w:rsidRDefault="005445D0" w:rsidP="005445D0">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454ABE5B" w14:textId="77777777" w:rsidR="005445D0" w:rsidRPr="008C3753" w:rsidRDefault="005445D0" w:rsidP="005445D0">
            <w:pPr>
              <w:pStyle w:val="TAC"/>
            </w:pPr>
          </w:p>
        </w:tc>
        <w:tc>
          <w:tcPr>
            <w:tcW w:w="1275" w:type="dxa"/>
            <w:tcBorders>
              <w:top w:val="single" w:sz="4" w:space="0" w:color="auto"/>
              <w:left w:val="single" w:sz="4" w:space="0" w:color="auto"/>
              <w:bottom w:val="single" w:sz="4" w:space="0" w:color="auto"/>
              <w:right w:val="single" w:sz="4" w:space="0" w:color="auto"/>
            </w:tcBorders>
          </w:tcPr>
          <w:p w14:paraId="5F759242" w14:textId="6DFDB559" w:rsidR="005445D0" w:rsidRPr="008C3753" w:rsidRDefault="005445D0" w:rsidP="005445D0">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39231C55" w14:textId="77777777" w:rsidR="005445D0" w:rsidRPr="008C3753" w:rsidRDefault="005445D0" w:rsidP="005445D0">
            <w:pPr>
              <w:pStyle w:val="TAC"/>
            </w:pPr>
            <w:r w:rsidRPr="008C3753">
              <w:t>DFT-s-OFDM</w:t>
            </w:r>
            <w:r w:rsidRPr="008C3753">
              <w:rPr>
                <w:rFonts w:eastAsia="宋体"/>
              </w:rPr>
              <w:t xml:space="preserve"> </w:t>
            </w:r>
            <w:r w:rsidRPr="008C3753">
              <w:t>NR signal, 15 kHz SCS,</w:t>
            </w:r>
          </w:p>
          <w:p w14:paraId="00B8ED0D" w14:textId="1302AC3E"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5AE2901E"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057B2D1F" w14:textId="1EDF8654"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617EAB38" w14:textId="16E191DF" w:rsidR="00BD4D45" w:rsidRPr="008C3753" w:rsidRDefault="00BD4D45" w:rsidP="00BD4D45">
            <w:pPr>
              <w:pStyle w:val="TAC"/>
              <w:rPr>
                <w:lang w:val="fr-FR"/>
              </w:rPr>
            </w:pPr>
            <w:r w:rsidRPr="008C3753">
              <w:rPr>
                <w:rFonts w:cs="v5.0.0"/>
              </w:rPr>
              <w:t>FRC A14-1 in Annex A.14 in TS 36.141 [24]</w:t>
            </w:r>
          </w:p>
        </w:tc>
        <w:tc>
          <w:tcPr>
            <w:tcW w:w="993" w:type="dxa"/>
            <w:tcBorders>
              <w:top w:val="nil"/>
              <w:left w:val="single" w:sz="4" w:space="0" w:color="auto"/>
              <w:bottom w:val="nil"/>
              <w:right w:val="single" w:sz="4" w:space="0" w:color="auto"/>
            </w:tcBorders>
            <w:shd w:val="clear" w:color="auto" w:fill="auto"/>
          </w:tcPr>
          <w:p w14:paraId="537B5C95" w14:textId="2E7F7A50" w:rsidR="00BD4D45" w:rsidRPr="008C3753" w:rsidRDefault="00BD4D45" w:rsidP="00BD4D45">
            <w:pPr>
              <w:pStyle w:val="TAC"/>
            </w:pPr>
            <w:r w:rsidRPr="008C3753">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3E9BA6C8" w14:textId="68968550" w:rsidR="00BD4D45" w:rsidRPr="008C3753" w:rsidRDefault="00BD4D45" w:rsidP="00BD4D45">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71853024"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3FBD43E5" w14:textId="1D94CC5E"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66FD5810"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40BFA644" w14:textId="72A9514E"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35A509A"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0AD2EBE1"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8AFD899" w14:textId="7070EC37" w:rsidR="00BD4D45" w:rsidRPr="008C3753" w:rsidRDefault="00BD4D45" w:rsidP="00BD4D45">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6D1558D2" w14:textId="3722F16B"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BD4D45" w:rsidRPr="008C3753" w14:paraId="548FD4F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0284DAF" w14:textId="100EC446" w:rsidR="00BD4D45" w:rsidRPr="008C3753" w:rsidRDefault="00BD4D45" w:rsidP="00BD4D45">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4538ED51" w14:textId="5694430A" w:rsidR="00BD4D45" w:rsidRPr="008C3753" w:rsidRDefault="00BD4D45" w:rsidP="00BD4D45">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33F525DA"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EB9E579" w14:textId="52945E07" w:rsidR="00BD4D45" w:rsidRPr="008C3753" w:rsidRDefault="00BD4D45" w:rsidP="00BD4D45">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20E80950"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0B68F51B" w14:textId="00BA0294"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6877E92B"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CE9DE80" w14:textId="247D6DA2"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3099504" w14:textId="56F417A2" w:rsidR="00BD4D45" w:rsidRPr="008C3753" w:rsidRDefault="00BD4D45" w:rsidP="00BD4D45">
            <w:pPr>
              <w:pStyle w:val="TAC"/>
              <w:rPr>
                <w:lang w:val="fr-FR"/>
              </w:rPr>
            </w:pPr>
            <w:r w:rsidRPr="008C3753">
              <w:rPr>
                <w:rFonts w:cs="v5.0.0"/>
              </w:rPr>
              <w:t>FRC A14-2 in Annex A.14 in TS 36.141 [24]</w:t>
            </w:r>
          </w:p>
        </w:tc>
        <w:tc>
          <w:tcPr>
            <w:tcW w:w="993" w:type="dxa"/>
            <w:tcBorders>
              <w:top w:val="nil"/>
              <w:left w:val="single" w:sz="4" w:space="0" w:color="auto"/>
              <w:bottom w:val="nil"/>
              <w:right w:val="single" w:sz="4" w:space="0" w:color="auto"/>
            </w:tcBorders>
            <w:shd w:val="clear" w:color="auto" w:fill="auto"/>
          </w:tcPr>
          <w:p w14:paraId="41A67CFD" w14:textId="2F8104BD" w:rsidR="00BD4D45" w:rsidRPr="008C3753" w:rsidRDefault="00BD4D45" w:rsidP="00BD4D45">
            <w:pPr>
              <w:pStyle w:val="TAC"/>
            </w:pPr>
            <w:r w:rsidRPr="008C3753">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2B15DB24" w14:textId="7B01AA4C" w:rsidR="00BD4D45" w:rsidRPr="008C3753" w:rsidRDefault="00BD4D45" w:rsidP="00BD4D45">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09EF3135"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7E644A00" w14:textId="383F6631"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006A2D0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5B391613" w14:textId="0A41108A"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3810AF9E"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732E1CA2"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4B0D63B1" w14:textId="73403885" w:rsidR="00BD4D45" w:rsidRPr="008C3753" w:rsidRDefault="00BD4D45" w:rsidP="00BD4D45">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5BB66C6B" w14:textId="01C5348A"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5445D0" w:rsidRPr="008C3753" w14:paraId="402608E4" w14:textId="77777777" w:rsidTr="00BD4D45">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044E0517" w14:textId="328BAA45" w:rsidR="005445D0" w:rsidRPr="008C3753" w:rsidRDefault="005445D0" w:rsidP="005445D0">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w:t>
            </w:r>
            <w:proofErr w:type="spellStart"/>
            <w:r w:rsidRPr="008C3753">
              <w:rPr>
                <w:rFonts w:cs="Arial"/>
                <w:lang w:eastAsia="ja-JP"/>
              </w:rPr>
              <w:t>IoT</w:t>
            </w:r>
            <w:proofErr w:type="spellEnd"/>
            <w:r w:rsidRPr="008C3753">
              <w:rPr>
                <w:rFonts w:cs="Arial"/>
                <w:lang w:eastAsia="ja-JP"/>
              </w:rPr>
              <w:t xml:space="preserve"> PRB is placed on the other side.</w:t>
            </w:r>
            <w:r w:rsidRPr="008C3753">
              <w:rPr>
                <w:rFonts w:cs="Arial"/>
                <w:lang w:eastAsia="zh-CN"/>
              </w:rPr>
              <w:t xml:space="preserve"> Both interfering signal and NB-</w:t>
            </w:r>
            <w:proofErr w:type="spellStart"/>
            <w:r w:rsidRPr="008C3753">
              <w:rPr>
                <w:rFonts w:cs="Arial"/>
                <w:lang w:eastAsia="zh-CN"/>
              </w:rPr>
              <w:t>IoT</w:t>
            </w:r>
            <w:proofErr w:type="spellEnd"/>
            <w:r w:rsidRPr="008C3753">
              <w:rPr>
                <w:rFonts w:cs="Arial"/>
                <w:lang w:eastAsia="zh-CN"/>
              </w:rPr>
              <w:t xml:space="preserve"> PRB are placed</w:t>
            </w:r>
            <w:r w:rsidRPr="008C3753">
              <w:rPr>
                <w:rFonts w:cs="Arial"/>
                <w:lang w:eastAsia="ja-JP"/>
              </w:rPr>
              <w:t xml:space="preserve"> at the middle</w:t>
            </w:r>
            <w:r w:rsidRPr="008C3753">
              <w:rPr>
                <w:rFonts w:cs="Arial"/>
                <w:lang w:eastAsia="zh-CN"/>
              </w:rPr>
              <w:t xml:space="preserve"> of the available PRB locations</w:t>
            </w:r>
            <w:r w:rsidRPr="008C3753">
              <w:rPr>
                <w:rFonts w:cs="Arial"/>
                <w:lang w:eastAsia="ja-JP"/>
              </w:rPr>
              <w:t>. The wanted NB-</w:t>
            </w:r>
            <w:proofErr w:type="spellStart"/>
            <w:r w:rsidRPr="008C3753">
              <w:rPr>
                <w:rFonts w:cs="Arial"/>
                <w:lang w:eastAsia="ja-JP"/>
              </w:rPr>
              <w:t>IoT</w:t>
            </w:r>
            <w:proofErr w:type="spellEnd"/>
            <w:r w:rsidRPr="008C3753">
              <w:rPr>
                <w:rFonts w:cs="Arial"/>
                <w:lang w:eastAsia="ja-JP"/>
              </w:rPr>
              <w:t xml:space="preserve"> tone is placed at the centre of this NB-</w:t>
            </w:r>
            <w:proofErr w:type="spellStart"/>
            <w:r w:rsidRPr="008C3753">
              <w:rPr>
                <w:rFonts w:cs="Arial"/>
                <w:lang w:eastAsia="ja-JP"/>
              </w:rPr>
              <w:t>IoT</w:t>
            </w:r>
            <w:proofErr w:type="spellEnd"/>
            <w:r w:rsidRPr="008C3753">
              <w:rPr>
                <w:rFonts w:cs="Arial"/>
                <w:lang w:eastAsia="ja-JP"/>
              </w:rPr>
              <w:t xml:space="preserve"> PRB.</w:t>
            </w:r>
          </w:p>
        </w:tc>
      </w:tr>
    </w:tbl>
    <w:p w14:paraId="0E2FE762" w14:textId="48D73CC4" w:rsidR="005445D0" w:rsidRDefault="005445D0" w:rsidP="005445D0"/>
    <w:p w14:paraId="09C82E22" w14:textId="77777777" w:rsidR="0078523A" w:rsidRDefault="0078523A" w:rsidP="0078523A">
      <w:pPr>
        <w:pStyle w:val="TH"/>
      </w:pPr>
      <w:r>
        <w:lastRenderedPageBreak/>
        <w:t>Table 7.8.</w:t>
      </w:r>
      <w:r>
        <w:rPr>
          <w:rFonts w:eastAsia="宋体" w:hint="eastAsia"/>
          <w:lang w:val="en-US" w:eastAsia="zh-CN"/>
        </w:rPr>
        <w:t>5</w:t>
      </w:r>
      <w:r>
        <w:t>-2b: Medium Range BS in-channel selectivity for band n46</w:t>
      </w:r>
    </w:p>
    <w:tbl>
      <w:tblPr>
        <w:tblStyle w:val="af3"/>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517838F5" w14:textId="77777777" w:rsidTr="00412529">
        <w:trPr>
          <w:cantSplit/>
          <w:jc w:val="center"/>
        </w:trPr>
        <w:tc>
          <w:tcPr>
            <w:tcW w:w="1838" w:type="dxa"/>
            <w:tcBorders>
              <w:bottom w:val="single" w:sz="4" w:space="0" w:color="auto"/>
            </w:tcBorders>
          </w:tcPr>
          <w:p w14:paraId="5F9E8340"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5F1E113B"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F87DC40"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3A195898" w14:textId="77777777" w:rsidR="0078523A" w:rsidRDefault="0078523A" w:rsidP="00A018CD">
            <w:pPr>
              <w:pStyle w:val="TAC"/>
              <w:rPr>
                <w:lang w:val="en-US" w:eastAsia="zh-CN"/>
              </w:rPr>
            </w:pPr>
            <w:r>
              <w:t>Wanted signal mean power (</w:t>
            </w:r>
            <w:proofErr w:type="spellStart"/>
            <w:r>
              <w:t>dBm</w:t>
            </w:r>
            <w:proofErr w:type="spellEnd"/>
            <w:r>
              <w:t>)</w:t>
            </w:r>
          </w:p>
        </w:tc>
        <w:tc>
          <w:tcPr>
            <w:tcW w:w="1276" w:type="dxa"/>
          </w:tcPr>
          <w:p w14:paraId="796894C9" w14:textId="77777777" w:rsidR="0078523A" w:rsidRDefault="0078523A" w:rsidP="00412529">
            <w:pPr>
              <w:pStyle w:val="TAH"/>
              <w:rPr>
                <w:lang w:val="en-US" w:eastAsia="zh-CN"/>
              </w:rPr>
            </w:pPr>
            <w:r>
              <w:rPr>
                <w:rFonts w:hint="eastAsia"/>
                <w:b w:val="0"/>
              </w:rPr>
              <w:t>Interfering signal mean power (</w:t>
            </w:r>
            <w:proofErr w:type="spellStart"/>
            <w:r>
              <w:rPr>
                <w:rFonts w:hint="eastAsia"/>
                <w:b w:val="0"/>
              </w:rPr>
              <w:t>dBm</w:t>
            </w:r>
            <w:proofErr w:type="spellEnd"/>
            <w:r>
              <w:rPr>
                <w:rFonts w:hint="eastAsia"/>
                <w:b w:val="0"/>
              </w:rPr>
              <w:t>)</w:t>
            </w:r>
          </w:p>
        </w:tc>
        <w:tc>
          <w:tcPr>
            <w:tcW w:w="1979" w:type="dxa"/>
          </w:tcPr>
          <w:p w14:paraId="3C20CD7E" w14:textId="77777777" w:rsidR="0078523A" w:rsidRDefault="0078523A" w:rsidP="00412529">
            <w:pPr>
              <w:pStyle w:val="TAH"/>
              <w:rPr>
                <w:lang w:val="en-US" w:eastAsia="zh-CN"/>
              </w:rPr>
            </w:pPr>
            <w:r>
              <w:rPr>
                <w:b w:val="0"/>
              </w:rPr>
              <w:t>Type of interfering signal</w:t>
            </w:r>
          </w:p>
        </w:tc>
      </w:tr>
      <w:tr w:rsidR="0078523A" w14:paraId="69A9636F" w14:textId="77777777" w:rsidTr="00A018CD">
        <w:trPr>
          <w:cantSplit/>
          <w:jc w:val="center"/>
        </w:trPr>
        <w:tc>
          <w:tcPr>
            <w:tcW w:w="1838" w:type="dxa"/>
            <w:tcBorders>
              <w:bottom w:val="nil"/>
            </w:tcBorders>
            <w:vAlign w:val="center"/>
          </w:tcPr>
          <w:p w14:paraId="0C2DF536" w14:textId="77777777" w:rsidR="0078523A" w:rsidRDefault="0078523A" w:rsidP="00412529">
            <w:pPr>
              <w:pStyle w:val="TAC"/>
              <w:rPr>
                <w:lang w:val="en-US" w:eastAsia="zh-CN"/>
              </w:rPr>
            </w:pPr>
            <w:r>
              <w:rPr>
                <w:rFonts w:hint="eastAsia"/>
                <w:lang w:val="en-US" w:eastAsia="zh-CN"/>
              </w:rPr>
              <w:t>10</w:t>
            </w:r>
          </w:p>
        </w:tc>
        <w:tc>
          <w:tcPr>
            <w:tcW w:w="1418" w:type="dxa"/>
            <w:vAlign w:val="center"/>
          </w:tcPr>
          <w:p w14:paraId="5A24C2CD" w14:textId="77777777" w:rsidR="0078523A" w:rsidRDefault="0078523A" w:rsidP="00412529">
            <w:pPr>
              <w:pStyle w:val="TAC"/>
              <w:rPr>
                <w:lang w:val="en-US" w:eastAsia="zh-CN"/>
              </w:rPr>
            </w:pPr>
            <w:r>
              <w:rPr>
                <w:rFonts w:hint="eastAsia"/>
              </w:rPr>
              <w:t>15</w:t>
            </w:r>
          </w:p>
        </w:tc>
        <w:tc>
          <w:tcPr>
            <w:tcW w:w="1559" w:type="dxa"/>
            <w:vAlign w:val="center"/>
          </w:tcPr>
          <w:p w14:paraId="4F52166D" w14:textId="77777777" w:rsidR="0078523A" w:rsidRDefault="0078523A" w:rsidP="00412529">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1B333947" w14:textId="77777777" w:rsidR="0078523A" w:rsidRDefault="0078523A" w:rsidP="00A018CD">
            <w:pPr>
              <w:pStyle w:val="TAC"/>
              <w:textAlignment w:val="bottom"/>
              <w:rPr>
                <w:lang w:val="en-US" w:eastAsia="zh-CN"/>
              </w:rPr>
            </w:pPr>
            <w:r>
              <w:rPr>
                <w:rFonts w:hint="eastAsia"/>
                <w:lang w:val="en-US" w:eastAsia="zh-CN"/>
              </w:rPr>
              <w:t>-97.5</w:t>
            </w:r>
          </w:p>
        </w:tc>
        <w:tc>
          <w:tcPr>
            <w:tcW w:w="1276" w:type="dxa"/>
            <w:vAlign w:val="center"/>
          </w:tcPr>
          <w:p w14:paraId="17291EEE" w14:textId="77777777" w:rsidR="0078523A" w:rsidRDefault="0078523A" w:rsidP="00412529">
            <w:pPr>
              <w:pStyle w:val="TAC"/>
              <w:rPr>
                <w:lang w:val="en-US" w:eastAsia="zh-CN"/>
              </w:rPr>
            </w:pPr>
            <w:r>
              <w:t>-79.5</w:t>
            </w:r>
          </w:p>
        </w:tc>
        <w:tc>
          <w:tcPr>
            <w:tcW w:w="1979" w:type="dxa"/>
            <w:vAlign w:val="center"/>
          </w:tcPr>
          <w:p w14:paraId="1F94448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6161ED4" w14:textId="77777777" w:rsidR="0078523A" w:rsidRDefault="0078523A" w:rsidP="00412529">
            <w:pPr>
              <w:pStyle w:val="TAC"/>
              <w:rPr>
                <w:lang w:val="en-US" w:eastAsia="zh-CN"/>
              </w:rPr>
            </w:pPr>
            <w:r>
              <w:rPr>
                <w:rFonts w:cs="Arial"/>
                <w:szCs w:val="18"/>
              </w:rPr>
              <w:t>10 RBs</w:t>
            </w:r>
          </w:p>
        </w:tc>
      </w:tr>
      <w:tr w:rsidR="0078523A" w14:paraId="2D0DA032" w14:textId="77777777" w:rsidTr="00A018CD">
        <w:trPr>
          <w:cantSplit/>
          <w:jc w:val="center"/>
        </w:trPr>
        <w:tc>
          <w:tcPr>
            <w:tcW w:w="1838" w:type="dxa"/>
            <w:tcBorders>
              <w:top w:val="nil"/>
              <w:bottom w:val="nil"/>
            </w:tcBorders>
            <w:vAlign w:val="center"/>
          </w:tcPr>
          <w:p w14:paraId="225890E9" w14:textId="77777777" w:rsidR="0078523A" w:rsidRDefault="0078523A" w:rsidP="00412529">
            <w:pPr>
              <w:pStyle w:val="TAC"/>
              <w:rPr>
                <w:lang w:val="en-US" w:eastAsia="zh-CN"/>
              </w:rPr>
            </w:pPr>
          </w:p>
        </w:tc>
        <w:tc>
          <w:tcPr>
            <w:tcW w:w="1418" w:type="dxa"/>
            <w:vAlign w:val="center"/>
          </w:tcPr>
          <w:p w14:paraId="3ABC1097"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5BD53171" w14:textId="77777777" w:rsidR="0078523A" w:rsidRDefault="0078523A" w:rsidP="00412529">
            <w:pPr>
              <w:pStyle w:val="TAC"/>
              <w:rPr>
                <w:lang w:val="en-US" w:eastAsia="zh-CN"/>
              </w:rPr>
            </w:pPr>
            <w:r>
              <w:t>G-FR1-A1-1</w:t>
            </w:r>
            <w:r>
              <w:rPr>
                <w:lang w:val="en-US" w:eastAsia="zh-CN"/>
              </w:rPr>
              <w:t>3</w:t>
            </w:r>
          </w:p>
        </w:tc>
        <w:tc>
          <w:tcPr>
            <w:tcW w:w="1559" w:type="dxa"/>
            <w:vAlign w:val="center"/>
          </w:tcPr>
          <w:p w14:paraId="1CD6ABEC" w14:textId="77777777" w:rsidR="0078523A" w:rsidRDefault="0078523A" w:rsidP="00A018CD">
            <w:pPr>
              <w:pStyle w:val="TAC"/>
              <w:textAlignment w:val="bottom"/>
              <w:rPr>
                <w:lang w:val="en-US" w:eastAsia="zh-CN"/>
              </w:rPr>
            </w:pPr>
            <w:r>
              <w:rPr>
                <w:rFonts w:hint="eastAsia"/>
                <w:lang w:val="en-US" w:eastAsia="zh-CN"/>
              </w:rPr>
              <w:t>-95.2</w:t>
            </w:r>
          </w:p>
        </w:tc>
        <w:tc>
          <w:tcPr>
            <w:tcW w:w="1276" w:type="dxa"/>
            <w:vAlign w:val="center"/>
          </w:tcPr>
          <w:p w14:paraId="728E377A" w14:textId="77777777" w:rsidR="0078523A" w:rsidRDefault="0078523A" w:rsidP="00412529">
            <w:pPr>
              <w:pStyle w:val="TAC"/>
              <w:rPr>
                <w:lang w:val="en-US" w:eastAsia="zh-CN"/>
              </w:rPr>
            </w:pPr>
            <w:r>
              <w:t>-77.4</w:t>
            </w:r>
          </w:p>
        </w:tc>
        <w:tc>
          <w:tcPr>
            <w:tcW w:w="1979" w:type="dxa"/>
            <w:vAlign w:val="center"/>
          </w:tcPr>
          <w:p w14:paraId="54F32CB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100864BF" w14:textId="77777777" w:rsidR="0078523A" w:rsidRDefault="0078523A" w:rsidP="00412529">
            <w:pPr>
              <w:pStyle w:val="TAC"/>
              <w:rPr>
                <w:lang w:val="en-US" w:eastAsia="zh-CN"/>
              </w:rPr>
            </w:pPr>
            <w:r>
              <w:rPr>
                <w:rFonts w:cs="Arial"/>
                <w:szCs w:val="18"/>
                <w:lang w:val="en-US" w:eastAsia="zh-CN"/>
              </w:rPr>
              <w:t>10</w:t>
            </w:r>
            <w:r>
              <w:rPr>
                <w:rFonts w:cs="Arial"/>
                <w:szCs w:val="18"/>
              </w:rPr>
              <w:t xml:space="preserve"> RBs</w:t>
            </w:r>
          </w:p>
        </w:tc>
      </w:tr>
      <w:tr w:rsidR="0078523A" w14:paraId="15F44969" w14:textId="77777777" w:rsidTr="00A018CD">
        <w:trPr>
          <w:cantSplit/>
          <w:jc w:val="center"/>
        </w:trPr>
        <w:tc>
          <w:tcPr>
            <w:tcW w:w="1838" w:type="dxa"/>
            <w:tcBorders>
              <w:top w:val="nil"/>
              <w:bottom w:val="single" w:sz="4" w:space="0" w:color="auto"/>
            </w:tcBorders>
            <w:vAlign w:val="center"/>
          </w:tcPr>
          <w:p w14:paraId="7EC76977" w14:textId="77777777" w:rsidR="0078523A" w:rsidRDefault="0078523A" w:rsidP="00412529">
            <w:pPr>
              <w:pStyle w:val="TAC"/>
              <w:rPr>
                <w:lang w:val="en-US" w:eastAsia="zh-CN"/>
              </w:rPr>
            </w:pPr>
          </w:p>
        </w:tc>
        <w:tc>
          <w:tcPr>
            <w:tcW w:w="1418" w:type="dxa"/>
            <w:vAlign w:val="center"/>
          </w:tcPr>
          <w:p w14:paraId="4325E920" w14:textId="77777777" w:rsidR="0078523A" w:rsidRDefault="0078523A" w:rsidP="00412529">
            <w:pPr>
              <w:pStyle w:val="TAC"/>
              <w:rPr>
                <w:lang w:val="en-US" w:eastAsia="zh-CN"/>
              </w:rPr>
            </w:pPr>
            <w:r>
              <w:rPr>
                <w:lang w:val="en-US" w:eastAsia="zh-CN"/>
              </w:rPr>
              <w:t>60</w:t>
            </w:r>
          </w:p>
        </w:tc>
        <w:tc>
          <w:tcPr>
            <w:tcW w:w="1559" w:type="dxa"/>
            <w:vAlign w:val="center"/>
          </w:tcPr>
          <w:p w14:paraId="206D43DF" w14:textId="77777777" w:rsidR="0078523A" w:rsidRDefault="0078523A" w:rsidP="00412529">
            <w:pPr>
              <w:pStyle w:val="TAC"/>
            </w:pPr>
            <w:r>
              <w:t>G-FR1-A1-9</w:t>
            </w:r>
          </w:p>
        </w:tc>
        <w:tc>
          <w:tcPr>
            <w:tcW w:w="1559" w:type="dxa"/>
            <w:vAlign w:val="center"/>
          </w:tcPr>
          <w:p w14:paraId="1AD19449" w14:textId="77777777" w:rsidR="0078523A" w:rsidRPr="00A018CD" w:rsidRDefault="0078523A" w:rsidP="00A018CD">
            <w:pPr>
              <w:pStyle w:val="TAC"/>
              <w:textAlignment w:val="bottom"/>
              <w:rPr>
                <w:lang w:val="en-US" w:eastAsia="zh-CN"/>
              </w:rPr>
            </w:pPr>
            <w:r>
              <w:rPr>
                <w:rFonts w:hint="eastAsia"/>
                <w:lang w:val="en-US" w:eastAsia="zh-CN"/>
              </w:rPr>
              <w:t>-90.7</w:t>
            </w:r>
          </w:p>
        </w:tc>
        <w:tc>
          <w:tcPr>
            <w:tcW w:w="1276" w:type="dxa"/>
            <w:vAlign w:val="center"/>
          </w:tcPr>
          <w:p w14:paraId="753278ED" w14:textId="77777777" w:rsidR="0078523A" w:rsidRDefault="0078523A" w:rsidP="00412529">
            <w:pPr>
              <w:pStyle w:val="TAC"/>
            </w:pPr>
            <w:r>
              <w:rPr>
                <w:rFonts w:hint="eastAsia"/>
              </w:rPr>
              <w:t>-73.4</w:t>
            </w:r>
          </w:p>
        </w:tc>
        <w:tc>
          <w:tcPr>
            <w:tcW w:w="1979" w:type="dxa"/>
          </w:tcPr>
          <w:p w14:paraId="2C561615"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7D99F260"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02037BC2" w14:textId="77777777" w:rsidTr="00A018CD">
        <w:trPr>
          <w:cantSplit/>
          <w:jc w:val="center"/>
        </w:trPr>
        <w:tc>
          <w:tcPr>
            <w:tcW w:w="1838" w:type="dxa"/>
            <w:tcBorders>
              <w:bottom w:val="nil"/>
            </w:tcBorders>
            <w:vAlign w:val="center"/>
          </w:tcPr>
          <w:p w14:paraId="57B0F06C" w14:textId="77777777" w:rsidR="0078523A" w:rsidRDefault="0078523A" w:rsidP="00412529">
            <w:pPr>
              <w:pStyle w:val="TAC"/>
            </w:pPr>
            <w:r>
              <w:rPr>
                <w:rFonts w:hint="eastAsia"/>
                <w:lang w:val="en-US" w:eastAsia="zh-CN"/>
              </w:rPr>
              <w:t>20</w:t>
            </w:r>
          </w:p>
        </w:tc>
        <w:tc>
          <w:tcPr>
            <w:tcW w:w="1418" w:type="dxa"/>
            <w:vAlign w:val="center"/>
          </w:tcPr>
          <w:p w14:paraId="3A0450AD" w14:textId="77777777" w:rsidR="0078523A" w:rsidRDefault="0078523A" w:rsidP="00412529">
            <w:pPr>
              <w:pStyle w:val="TAC"/>
            </w:pPr>
            <w:r>
              <w:rPr>
                <w:rFonts w:hint="eastAsia"/>
              </w:rPr>
              <w:t>15</w:t>
            </w:r>
          </w:p>
        </w:tc>
        <w:tc>
          <w:tcPr>
            <w:tcW w:w="1559" w:type="dxa"/>
            <w:vAlign w:val="center"/>
          </w:tcPr>
          <w:p w14:paraId="5297D6D6"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2619AF5A" w14:textId="77777777" w:rsidR="0078523A" w:rsidRPr="00A018CD" w:rsidRDefault="0078523A" w:rsidP="00A018CD">
            <w:pPr>
              <w:pStyle w:val="TAC"/>
              <w:textAlignment w:val="bottom"/>
              <w:rPr>
                <w:rFonts w:cs="Arial"/>
                <w:lang w:val="en-US" w:eastAsia="zh-CN"/>
              </w:rPr>
            </w:pPr>
            <w:r>
              <w:rPr>
                <w:rFonts w:hint="eastAsia"/>
                <w:lang w:val="en-US" w:eastAsia="zh-CN"/>
              </w:rPr>
              <w:t>-94.6</w:t>
            </w:r>
          </w:p>
        </w:tc>
        <w:tc>
          <w:tcPr>
            <w:tcW w:w="1276" w:type="dxa"/>
            <w:vAlign w:val="center"/>
          </w:tcPr>
          <w:p w14:paraId="4268E0D8" w14:textId="77777777" w:rsidR="0078523A" w:rsidRDefault="0078523A" w:rsidP="00412529">
            <w:pPr>
              <w:pStyle w:val="TAC"/>
              <w:rPr>
                <w:rFonts w:cs="Arial"/>
                <w:szCs w:val="18"/>
              </w:rPr>
            </w:pPr>
            <w:r>
              <w:t>-76.4</w:t>
            </w:r>
          </w:p>
        </w:tc>
        <w:tc>
          <w:tcPr>
            <w:tcW w:w="1979" w:type="dxa"/>
            <w:vAlign w:val="center"/>
          </w:tcPr>
          <w:p w14:paraId="4C868D71"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0ED131F" w14:textId="77777777" w:rsidR="0078523A" w:rsidRDefault="0078523A" w:rsidP="00412529">
            <w:pPr>
              <w:pStyle w:val="TAC"/>
            </w:pPr>
            <w:r>
              <w:rPr>
                <w:rFonts w:cs="Arial"/>
                <w:szCs w:val="18"/>
              </w:rPr>
              <w:t>10 RBs</w:t>
            </w:r>
          </w:p>
        </w:tc>
      </w:tr>
      <w:tr w:rsidR="0078523A" w14:paraId="08DF92A1" w14:textId="77777777" w:rsidTr="00A018CD">
        <w:trPr>
          <w:cantSplit/>
          <w:jc w:val="center"/>
        </w:trPr>
        <w:tc>
          <w:tcPr>
            <w:tcW w:w="1838" w:type="dxa"/>
            <w:tcBorders>
              <w:top w:val="nil"/>
              <w:bottom w:val="nil"/>
            </w:tcBorders>
            <w:vAlign w:val="center"/>
          </w:tcPr>
          <w:p w14:paraId="5AAF7FBE" w14:textId="77777777" w:rsidR="0078523A" w:rsidRDefault="0078523A" w:rsidP="00412529">
            <w:pPr>
              <w:pStyle w:val="TAC"/>
            </w:pPr>
          </w:p>
        </w:tc>
        <w:tc>
          <w:tcPr>
            <w:tcW w:w="1418" w:type="dxa"/>
            <w:vAlign w:val="center"/>
          </w:tcPr>
          <w:p w14:paraId="19C473B2" w14:textId="77777777" w:rsidR="0078523A" w:rsidRDefault="0078523A" w:rsidP="00412529">
            <w:pPr>
              <w:pStyle w:val="TAC"/>
            </w:pPr>
            <w:r>
              <w:rPr>
                <w:rFonts w:hint="eastAsia"/>
                <w:lang w:val="en-US" w:eastAsia="zh-CN"/>
              </w:rPr>
              <w:t>30</w:t>
            </w:r>
          </w:p>
        </w:tc>
        <w:tc>
          <w:tcPr>
            <w:tcW w:w="1559" w:type="dxa"/>
            <w:vAlign w:val="center"/>
          </w:tcPr>
          <w:p w14:paraId="20972BB6" w14:textId="77777777" w:rsidR="0078523A" w:rsidRDefault="0078523A" w:rsidP="00412529">
            <w:pPr>
              <w:pStyle w:val="TAC"/>
            </w:pPr>
            <w:r>
              <w:t>G-FR1-A1-1</w:t>
            </w:r>
            <w:r>
              <w:rPr>
                <w:lang w:val="en-US" w:eastAsia="zh-CN"/>
              </w:rPr>
              <w:t>5</w:t>
            </w:r>
          </w:p>
        </w:tc>
        <w:tc>
          <w:tcPr>
            <w:tcW w:w="1559" w:type="dxa"/>
            <w:vAlign w:val="center"/>
          </w:tcPr>
          <w:p w14:paraId="6274B9DC" w14:textId="77777777" w:rsidR="0078523A" w:rsidRPr="00A018CD" w:rsidRDefault="0078523A" w:rsidP="00A018CD">
            <w:pPr>
              <w:pStyle w:val="TAC"/>
              <w:textAlignment w:val="bottom"/>
              <w:rPr>
                <w:rFonts w:cs="Arial"/>
                <w:lang w:val="en-US" w:eastAsia="zh-CN"/>
              </w:rPr>
            </w:pPr>
            <w:r>
              <w:rPr>
                <w:rFonts w:hint="eastAsia"/>
                <w:lang w:val="en-US" w:eastAsia="zh-CN"/>
              </w:rPr>
              <w:t>-91.6</w:t>
            </w:r>
          </w:p>
        </w:tc>
        <w:tc>
          <w:tcPr>
            <w:tcW w:w="1276" w:type="dxa"/>
            <w:vAlign w:val="center"/>
          </w:tcPr>
          <w:p w14:paraId="330B1779" w14:textId="77777777" w:rsidR="0078523A" w:rsidRDefault="0078523A" w:rsidP="00412529">
            <w:pPr>
              <w:pStyle w:val="TAC"/>
              <w:rPr>
                <w:rFonts w:cs="Arial"/>
                <w:szCs w:val="18"/>
              </w:rPr>
            </w:pPr>
            <w:r>
              <w:t>-73.4</w:t>
            </w:r>
          </w:p>
        </w:tc>
        <w:tc>
          <w:tcPr>
            <w:tcW w:w="1979" w:type="dxa"/>
            <w:vAlign w:val="center"/>
          </w:tcPr>
          <w:p w14:paraId="4B903BAC"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774E1098" w14:textId="77777777" w:rsidR="0078523A" w:rsidRDefault="0078523A" w:rsidP="00412529">
            <w:pPr>
              <w:pStyle w:val="TAC"/>
            </w:pPr>
            <w:r>
              <w:rPr>
                <w:rFonts w:cs="Arial"/>
                <w:szCs w:val="18"/>
                <w:lang w:val="en-US" w:eastAsia="zh-CN"/>
              </w:rPr>
              <w:t>10</w:t>
            </w:r>
            <w:r>
              <w:rPr>
                <w:rFonts w:cs="Arial"/>
                <w:szCs w:val="18"/>
              </w:rPr>
              <w:t xml:space="preserve"> RBs</w:t>
            </w:r>
          </w:p>
        </w:tc>
      </w:tr>
      <w:tr w:rsidR="0078523A" w14:paraId="0514C341" w14:textId="77777777" w:rsidTr="00A018CD">
        <w:trPr>
          <w:cantSplit/>
          <w:jc w:val="center"/>
        </w:trPr>
        <w:tc>
          <w:tcPr>
            <w:tcW w:w="1838" w:type="dxa"/>
            <w:tcBorders>
              <w:top w:val="nil"/>
              <w:bottom w:val="single" w:sz="4" w:space="0" w:color="auto"/>
            </w:tcBorders>
            <w:vAlign w:val="center"/>
          </w:tcPr>
          <w:p w14:paraId="0408E443" w14:textId="77777777" w:rsidR="0078523A" w:rsidRDefault="0078523A" w:rsidP="00412529">
            <w:pPr>
              <w:pStyle w:val="TAC"/>
            </w:pPr>
          </w:p>
        </w:tc>
        <w:tc>
          <w:tcPr>
            <w:tcW w:w="1418" w:type="dxa"/>
            <w:vAlign w:val="center"/>
          </w:tcPr>
          <w:p w14:paraId="64299389" w14:textId="77777777" w:rsidR="0078523A" w:rsidRDefault="0078523A" w:rsidP="00412529">
            <w:pPr>
              <w:pStyle w:val="TAC"/>
              <w:rPr>
                <w:lang w:val="en-US" w:eastAsia="zh-CN"/>
              </w:rPr>
            </w:pPr>
            <w:r>
              <w:rPr>
                <w:lang w:val="en-US" w:eastAsia="zh-CN"/>
              </w:rPr>
              <w:t>60</w:t>
            </w:r>
          </w:p>
        </w:tc>
        <w:tc>
          <w:tcPr>
            <w:tcW w:w="1559" w:type="dxa"/>
            <w:vAlign w:val="center"/>
          </w:tcPr>
          <w:p w14:paraId="2A0DEDA0" w14:textId="77777777" w:rsidR="0078523A" w:rsidRDefault="0078523A" w:rsidP="00412529">
            <w:pPr>
              <w:pStyle w:val="TAC"/>
            </w:pPr>
            <w:r>
              <w:t>G-FR1-A1-9</w:t>
            </w:r>
          </w:p>
        </w:tc>
        <w:tc>
          <w:tcPr>
            <w:tcW w:w="1559" w:type="dxa"/>
            <w:vAlign w:val="center"/>
          </w:tcPr>
          <w:p w14:paraId="7361DA74" w14:textId="77777777" w:rsidR="0078523A" w:rsidRPr="00A018CD" w:rsidRDefault="0078523A" w:rsidP="00A018CD">
            <w:pPr>
              <w:pStyle w:val="TAC"/>
              <w:textAlignment w:val="bottom"/>
              <w:rPr>
                <w:lang w:val="en-US" w:eastAsia="zh-CN"/>
              </w:rPr>
            </w:pPr>
            <w:r>
              <w:rPr>
                <w:rFonts w:hint="eastAsia"/>
                <w:lang w:val="en-US" w:eastAsia="zh-CN"/>
              </w:rPr>
              <w:t>-90.7</w:t>
            </w:r>
          </w:p>
        </w:tc>
        <w:tc>
          <w:tcPr>
            <w:tcW w:w="1276" w:type="dxa"/>
            <w:vAlign w:val="center"/>
          </w:tcPr>
          <w:p w14:paraId="0C069159" w14:textId="77777777" w:rsidR="0078523A" w:rsidRDefault="0078523A" w:rsidP="00412529">
            <w:pPr>
              <w:pStyle w:val="TAC"/>
            </w:pPr>
            <w:r>
              <w:rPr>
                <w:rFonts w:hint="eastAsia"/>
              </w:rPr>
              <w:t>-73.4</w:t>
            </w:r>
          </w:p>
        </w:tc>
        <w:tc>
          <w:tcPr>
            <w:tcW w:w="1979" w:type="dxa"/>
          </w:tcPr>
          <w:p w14:paraId="7302CAE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4D2E5236"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4C3C7613" w14:textId="77777777" w:rsidTr="00A018CD">
        <w:trPr>
          <w:cantSplit/>
          <w:jc w:val="center"/>
        </w:trPr>
        <w:tc>
          <w:tcPr>
            <w:tcW w:w="1838" w:type="dxa"/>
            <w:tcBorders>
              <w:bottom w:val="nil"/>
            </w:tcBorders>
            <w:vAlign w:val="center"/>
          </w:tcPr>
          <w:p w14:paraId="08933BBB" w14:textId="77777777" w:rsidR="0078523A" w:rsidRDefault="0078523A" w:rsidP="00412529">
            <w:pPr>
              <w:pStyle w:val="TAC"/>
            </w:pPr>
            <w:r>
              <w:rPr>
                <w:rFonts w:hint="eastAsia"/>
                <w:lang w:val="en-US" w:eastAsia="zh-CN"/>
              </w:rPr>
              <w:t>40</w:t>
            </w:r>
          </w:p>
        </w:tc>
        <w:tc>
          <w:tcPr>
            <w:tcW w:w="1418" w:type="dxa"/>
            <w:vAlign w:val="center"/>
          </w:tcPr>
          <w:p w14:paraId="1367215E" w14:textId="77777777" w:rsidR="0078523A" w:rsidRDefault="0078523A" w:rsidP="00412529">
            <w:pPr>
              <w:pStyle w:val="TAC"/>
            </w:pPr>
            <w:r>
              <w:rPr>
                <w:rFonts w:hint="eastAsia"/>
              </w:rPr>
              <w:t>15</w:t>
            </w:r>
          </w:p>
        </w:tc>
        <w:tc>
          <w:tcPr>
            <w:tcW w:w="1559" w:type="dxa"/>
            <w:vAlign w:val="center"/>
          </w:tcPr>
          <w:p w14:paraId="7677E1F8" w14:textId="77777777" w:rsidR="0078523A" w:rsidRDefault="0078523A" w:rsidP="00412529">
            <w:pPr>
              <w:pStyle w:val="TAC"/>
            </w:pPr>
            <w:r>
              <w:t>G-FR1-A1-</w:t>
            </w:r>
            <w:r>
              <w:rPr>
                <w:rFonts w:hint="eastAsia"/>
                <w:lang w:val="en-US" w:eastAsia="zh-CN"/>
              </w:rPr>
              <w:t>16</w:t>
            </w:r>
          </w:p>
        </w:tc>
        <w:tc>
          <w:tcPr>
            <w:tcW w:w="1559" w:type="dxa"/>
            <w:vAlign w:val="center"/>
          </w:tcPr>
          <w:p w14:paraId="7024EA97" w14:textId="77777777" w:rsidR="0078523A" w:rsidRPr="00A018CD" w:rsidRDefault="0078523A" w:rsidP="00A018CD">
            <w:pPr>
              <w:pStyle w:val="TAC"/>
              <w:textAlignment w:val="bottom"/>
              <w:rPr>
                <w:lang w:val="en-US" w:eastAsia="zh-CN"/>
              </w:rPr>
            </w:pPr>
            <w:r>
              <w:rPr>
                <w:rFonts w:hint="eastAsia"/>
                <w:lang w:val="en-US" w:eastAsia="zh-CN"/>
              </w:rPr>
              <w:t>-91.5</w:t>
            </w:r>
          </w:p>
        </w:tc>
        <w:tc>
          <w:tcPr>
            <w:tcW w:w="1276" w:type="dxa"/>
            <w:vAlign w:val="center"/>
          </w:tcPr>
          <w:p w14:paraId="53489AAA" w14:textId="77777777" w:rsidR="0078523A" w:rsidRDefault="0078523A" w:rsidP="00412529">
            <w:pPr>
              <w:pStyle w:val="TAC"/>
              <w:rPr>
                <w:rFonts w:cs="Arial"/>
                <w:szCs w:val="18"/>
              </w:rPr>
            </w:pPr>
            <w:r>
              <w:t>-73.2</w:t>
            </w:r>
          </w:p>
        </w:tc>
        <w:tc>
          <w:tcPr>
            <w:tcW w:w="1979" w:type="dxa"/>
            <w:vAlign w:val="center"/>
          </w:tcPr>
          <w:p w14:paraId="236256A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EA432C5" w14:textId="77777777" w:rsidR="0078523A" w:rsidRDefault="0078523A" w:rsidP="00412529">
            <w:pPr>
              <w:pStyle w:val="TAC"/>
            </w:pPr>
            <w:r>
              <w:rPr>
                <w:rFonts w:cs="Arial"/>
                <w:szCs w:val="18"/>
                <w:lang w:val="en-US" w:eastAsia="zh-CN"/>
              </w:rPr>
              <w:t>2</w:t>
            </w:r>
            <w:r>
              <w:rPr>
                <w:rFonts w:cs="Arial"/>
                <w:szCs w:val="18"/>
              </w:rPr>
              <w:t>0 RBs</w:t>
            </w:r>
          </w:p>
        </w:tc>
      </w:tr>
      <w:tr w:rsidR="0078523A" w14:paraId="46E1A732" w14:textId="77777777" w:rsidTr="00A018CD">
        <w:trPr>
          <w:cantSplit/>
          <w:jc w:val="center"/>
        </w:trPr>
        <w:tc>
          <w:tcPr>
            <w:tcW w:w="1838" w:type="dxa"/>
            <w:tcBorders>
              <w:top w:val="nil"/>
              <w:bottom w:val="nil"/>
            </w:tcBorders>
            <w:vAlign w:val="center"/>
          </w:tcPr>
          <w:p w14:paraId="468A8DD2" w14:textId="77777777" w:rsidR="0078523A" w:rsidRDefault="0078523A" w:rsidP="00412529">
            <w:pPr>
              <w:pStyle w:val="TAC"/>
            </w:pPr>
          </w:p>
        </w:tc>
        <w:tc>
          <w:tcPr>
            <w:tcW w:w="1418" w:type="dxa"/>
            <w:vAlign w:val="center"/>
          </w:tcPr>
          <w:p w14:paraId="4C6F7FBD" w14:textId="77777777" w:rsidR="0078523A" w:rsidRDefault="0078523A" w:rsidP="00412529">
            <w:pPr>
              <w:pStyle w:val="TAC"/>
            </w:pPr>
            <w:r>
              <w:rPr>
                <w:rFonts w:hint="eastAsia"/>
                <w:lang w:val="en-US" w:eastAsia="zh-CN"/>
              </w:rPr>
              <w:t>30</w:t>
            </w:r>
          </w:p>
        </w:tc>
        <w:tc>
          <w:tcPr>
            <w:tcW w:w="1559" w:type="dxa"/>
            <w:vAlign w:val="center"/>
          </w:tcPr>
          <w:p w14:paraId="6C845651" w14:textId="77777777" w:rsidR="0078523A" w:rsidRDefault="0078523A" w:rsidP="00412529">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2BF04768" w14:textId="77777777" w:rsidR="0078523A" w:rsidRPr="00A018CD" w:rsidRDefault="0078523A" w:rsidP="00A018CD">
            <w:pPr>
              <w:pStyle w:val="TAC"/>
              <w:textAlignment w:val="bottom"/>
              <w:rPr>
                <w:rFonts w:cs="Arial"/>
                <w:lang w:val="en-US" w:eastAsia="zh-CN"/>
              </w:rPr>
            </w:pPr>
            <w:r>
              <w:rPr>
                <w:rFonts w:hint="eastAsia"/>
                <w:lang w:val="en-US" w:eastAsia="zh-CN"/>
              </w:rPr>
              <w:t>-88.5</w:t>
            </w:r>
          </w:p>
        </w:tc>
        <w:tc>
          <w:tcPr>
            <w:tcW w:w="1276" w:type="dxa"/>
            <w:vAlign w:val="center"/>
          </w:tcPr>
          <w:p w14:paraId="3BF01C80" w14:textId="77777777" w:rsidR="0078523A" w:rsidRDefault="0078523A" w:rsidP="00412529">
            <w:pPr>
              <w:pStyle w:val="TAC"/>
              <w:rPr>
                <w:rFonts w:cs="Arial"/>
                <w:szCs w:val="18"/>
              </w:rPr>
            </w:pPr>
            <w:r>
              <w:t>-70.2</w:t>
            </w:r>
          </w:p>
        </w:tc>
        <w:tc>
          <w:tcPr>
            <w:tcW w:w="1979" w:type="dxa"/>
            <w:vAlign w:val="center"/>
          </w:tcPr>
          <w:p w14:paraId="05822B6D"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6DC8AEAA" w14:textId="77777777" w:rsidR="0078523A" w:rsidRDefault="0078523A" w:rsidP="00412529">
            <w:pPr>
              <w:pStyle w:val="TAC"/>
            </w:pPr>
            <w:r>
              <w:rPr>
                <w:rFonts w:cs="Arial"/>
                <w:szCs w:val="18"/>
              </w:rPr>
              <w:t>10 RBs</w:t>
            </w:r>
          </w:p>
        </w:tc>
      </w:tr>
      <w:tr w:rsidR="0078523A" w14:paraId="58A251A2" w14:textId="77777777" w:rsidTr="00A018CD">
        <w:trPr>
          <w:cantSplit/>
          <w:jc w:val="center"/>
        </w:trPr>
        <w:tc>
          <w:tcPr>
            <w:tcW w:w="1838" w:type="dxa"/>
            <w:tcBorders>
              <w:top w:val="nil"/>
              <w:bottom w:val="single" w:sz="4" w:space="0" w:color="auto"/>
            </w:tcBorders>
            <w:vAlign w:val="center"/>
          </w:tcPr>
          <w:p w14:paraId="59D7F152" w14:textId="77777777" w:rsidR="0078523A" w:rsidRDefault="0078523A" w:rsidP="00412529">
            <w:pPr>
              <w:pStyle w:val="TAC"/>
            </w:pPr>
          </w:p>
        </w:tc>
        <w:tc>
          <w:tcPr>
            <w:tcW w:w="1418" w:type="dxa"/>
            <w:vAlign w:val="center"/>
          </w:tcPr>
          <w:p w14:paraId="4C51AD8E" w14:textId="77777777" w:rsidR="0078523A" w:rsidRDefault="0078523A" w:rsidP="00412529">
            <w:pPr>
              <w:pStyle w:val="TAC"/>
              <w:rPr>
                <w:lang w:val="en-US" w:eastAsia="zh-CN"/>
              </w:rPr>
            </w:pPr>
            <w:r>
              <w:rPr>
                <w:lang w:val="en-US" w:eastAsia="zh-CN"/>
              </w:rPr>
              <w:t>60</w:t>
            </w:r>
          </w:p>
        </w:tc>
        <w:tc>
          <w:tcPr>
            <w:tcW w:w="1559" w:type="dxa"/>
            <w:vAlign w:val="center"/>
          </w:tcPr>
          <w:p w14:paraId="747C0776" w14:textId="77777777" w:rsidR="0078523A" w:rsidRDefault="0078523A" w:rsidP="00412529">
            <w:pPr>
              <w:pStyle w:val="TAC"/>
              <w:rPr>
                <w:rFonts w:ascii="Calibri" w:hAnsi="Calibri" w:cs="Calibri"/>
                <w:sz w:val="22"/>
                <w:szCs w:val="22"/>
              </w:rPr>
            </w:pPr>
            <w:r>
              <w:t>G-FR1-A1-6</w:t>
            </w:r>
          </w:p>
        </w:tc>
        <w:tc>
          <w:tcPr>
            <w:tcW w:w="1559" w:type="dxa"/>
            <w:vAlign w:val="center"/>
          </w:tcPr>
          <w:p w14:paraId="553722C4" w14:textId="77777777" w:rsidR="0078523A" w:rsidRPr="00A018CD" w:rsidRDefault="0078523A" w:rsidP="00A018CD">
            <w:pPr>
              <w:pStyle w:val="TAC"/>
              <w:textAlignment w:val="bottom"/>
              <w:rPr>
                <w:lang w:val="en-US" w:eastAsia="zh-CN"/>
              </w:rPr>
            </w:pPr>
            <w:r>
              <w:rPr>
                <w:rFonts w:hint="eastAsia"/>
                <w:lang w:val="en-US" w:eastAsia="zh-CN"/>
              </w:rPr>
              <w:t>-85.2</w:t>
            </w:r>
          </w:p>
        </w:tc>
        <w:tc>
          <w:tcPr>
            <w:tcW w:w="1276" w:type="dxa"/>
            <w:vAlign w:val="center"/>
          </w:tcPr>
          <w:p w14:paraId="3F3D9E6E" w14:textId="77777777" w:rsidR="0078523A" w:rsidRDefault="0078523A" w:rsidP="00412529">
            <w:pPr>
              <w:pStyle w:val="TAC"/>
            </w:pPr>
            <w:r>
              <w:t>-66.6</w:t>
            </w:r>
          </w:p>
        </w:tc>
        <w:tc>
          <w:tcPr>
            <w:tcW w:w="1979" w:type="dxa"/>
            <w:vAlign w:val="center"/>
          </w:tcPr>
          <w:p w14:paraId="39F3CB0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58BFFEE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8523A" w14:paraId="1F4E7D3E" w14:textId="77777777" w:rsidTr="00A018CD">
        <w:trPr>
          <w:cantSplit/>
          <w:jc w:val="center"/>
        </w:trPr>
        <w:tc>
          <w:tcPr>
            <w:tcW w:w="1838" w:type="dxa"/>
            <w:tcBorders>
              <w:bottom w:val="nil"/>
            </w:tcBorders>
            <w:vAlign w:val="center"/>
          </w:tcPr>
          <w:p w14:paraId="6622A7C3" w14:textId="77777777" w:rsidR="0078523A" w:rsidRDefault="0078523A" w:rsidP="00412529">
            <w:pPr>
              <w:pStyle w:val="TAC"/>
            </w:pPr>
            <w:r>
              <w:rPr>
                <w:rFonts w:hint="eastAsia"/>
                <w:lang w:val="en-US" w:eastAsia="zh-CN"/>
              </w:rPr>
              <w:t>60</w:t>
            </w:r>
          </w:p>
        </w:tc>
        <w:tc>
          <w:tcPr>
            <w:tcW w:w="1418" w:type="dxa"/>
            <w:vAlign w:val="center"/>
          </w:tcPr>
          <w:p w14:paraId="5A8AE3F7" w14:textId="77777777" w:rsidR="0078523A" w:rsidRDefault="0078523A" w:rsidP="00412529">
            <w:pPr>
              <w:pStyle w:val="TAC"/>
            </w:pPr>
            <w:r>
              <w:rPr>
                <w:rFonts w:hint="eastAsia"/>
                <w:lang w:val="en-US" w:eastAsia="zh-CN"/>
              </w:rPr>
              <w:t>30</w:t>
            </w:r>
          </w:p>
        </w:tc>
        <w:tc>
          <w:tcPr>
            <w:tcW w:w="1559" w:type="dxa"/>
            <w:vAlign w:val="center"/>
          </w:tcPr>
          <w:p w14:paraId="1D586BCD"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642C4E9E" w14:textId="77777777" w:rsidR="0078523A" w:rsidRPr="00A018CD" w:rsidRDefault="0078523A" w:rsidP="00A018CD">
            <w:pPr>
              <w:pStyle w:val="TAC"/>
              <w:textAlignment w:val="bottom"/>
              <w:rPr>
                <w:lang w:val="en-US" w:eastAsia="zh-CN"/>
              </w:rPr>
            </w:pPr>
            <w:r>
              <w:rPr>
                <w:rFonts w:hint="eastAsia"/>
                <w:lang w:val="en-US" w:eastAsia="zh-CN"/>
              </w:rPr>
              <w:t>-86.9</w:t>
            </w:r>
          </w:p>
        </w:tc>
        <w:tc>
          <w:tcPr>
            <w:tcW w:w="1276" w:type="dxa"/>
            <w:vAlign w:val="center"/>
          </w:tcPr>
          <w:p w14:paraId="12D0F79E" w14:textId="77777777" w:rsidR="0078523A" w:rsidRDefault="0078523A" w:rsidP="00412529">
            <w:pPr>
              <w:pStyle w:val="TAC"/>
              <w:rPr>
                <w:rFonts w:cs="Arial"/>
                <w:szCs w:val="18"/>
              </w:rPr>
            </w:pPr>
            <w:r>
              <w:t>-68.4</w:t>
            </w:r>
          </w:p>
        </w:tc>
        <w:tc>
          <w:tcPr>
            <w:tcW w:w="1979" w:type="dxa"/>
            <w:vAlign w:val="center"/>
          </w:tcPr>
          <w:p w14:paraId="75B8114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317CE448" w14:textId="77777777" w:rsidR="0078523A" w:rsidRDefault="0078523A" w:rsidP="00412529">
            <w:pPr>
              <w:pStyle w:val="TAC"/>
            </w:pPr>
            <w:r>
              <w:rPr>
                <w:rFonts w:cs="Arial"/>
                <w:szCs w:val="18"/>
                <w:lang w:val="en-US" w:eastAsia="zh-CN"/>
              </w:rPr>
              <w:t>20</w:t>
            </w:r>
            <w:r>
              <w:rPr>
                <w:rFonts w:cs="Arial"/>
                <w:szCs w:val="18"/>
              </w:rPr>
              <w:t xml:space="preserve"> RBs</w:t>
            </w:r>
          </w:p>
        </w:tc>
      </w:tr>
      <w:tr w:rsidR="0078523A" w14:paraId="7B99D8EA" w14:textId="77777777" w:rsidTr="00A018CD">
        <w:trPr>
          <w:cantSplit/>
          <w:jc w:val="center"/>
        </w:trPr>
        <w:tc>
          <w:tcPr>
            <w:tcW w:w="1838" w:type="dxa"/>
            <w:tcBorders>
              <w:top w:val="nil"/>
              <w:bottom w:val="single" w:sz="4" w:space="0" w:color="auto"/>
            </w:tcBorders>
            <w:vAlign w:val="center"/>
          </w:tcPr>
          <w:p w14:paraId="21277A42" w14:textId="77777777" w:rsidR="0078523A" w:rsidRDefault="0078523A" w:rsidP="00412529">
            <w:pPr>
              <w:pStyle w:val="TAC"/>
              <w:rPr>
                <w:lang w:val="en-US" w:eastAsia="zh-CN"/>
              </w:rPr>
            </w:pPr>
          </w:p>
        </w:tc>
        <w:tc>
          <w:tcPr>
            <w:tcW w:w="1418" w:type="dxa"/>
            <w:vAlign w:val="center"/>
          </w:tcPr>
          <w:p w14:paraId="0289FB70" w14:textId="77777777" w:rsidR="0078523A" w:rsidRDefault="0078523A" w:rsidP="00412529">
            <w:pPr>
              <w:pStyle w:val="TAC"/>
              <w:rPr>
                <w:lang w:val="en-US" w:eastAsia="zh-CN"/>
              </w:rPr>
            </w:pPr>
            <w:r>
              <w:rPr>
                <w:lang w:val="en-US" w:eastAsia="zh-CN"/>
              </w:rPr>
              <w:t>60</w:t>
            </w:r>
          </w:p>
        </w:tc>
        <w:tc>
          <w:tcPr>
            <w:tcW w:w="1559" w:type="dxa"/>
            <w:vAlign w:val="center"/>
          </w:tcPr>
          <w:p w14:paraId="027FB9C7" w14:textId="77777777" w:rsidR="0078523A" w:rsidRDefault="0078523A" w:rsidP="00412529">
            <w:pPr>
              <w:pStyle w:val="TAC"/>
            </w:pPr>
            <w:r>
              <w:t>G-FR1-A1-6</w:t>
            </w:r>
          </w:p>
        </w:tc>
        <w:tc>
          <w:tcPr>
            <w:tcW w:w="1559" w:type="dxa"/>
            <w:vAlign w:val="center"/>
          </w:tcPr>
          <w:p w14:paraId="7906C2B6" w14:textId="77777777" w:rsidR="0078523A" w:rsidRPr="00A018CD" w:rsidRDefault="0078523A" w:rsidP="00A018CD">
            <w:pPr>
              <w:pStyle w:val="TAC"/>
              <w:textAlignment w:val="bottom"/>
              <w:rPr>
                <w:lang w:val="en-US" w:eastAsia="zh-CN"/>
              </w:rPr>
            </w:pPr>
            <w:r>
              <w:rPr>
                <w:rFonts w:hint="eastAsia"/>
                <w:lang w:val="en-US" w:eastAsia="zh-CN"/>
              </w:rPr>
              <w:t>-85.2</w:t>
            </w:r>
          </w:p>
        </w:tc>
        <w:tc>
          <w:tcPr>
            <w:tcW w:w="1276" w:type="dxa"/>
            <w:vAlign w:val="center"/>
          </w:tcPr>
          <w:p w14:paraId="1368B288" w14:textId="77777777" w:rsidR="0078523A" w:rsidRDefault="0078523A" w:rsidP="00412529">
            <w:pPr>
              <w:pStyle w:val="TAC"/>
            </w:pPr>
            <w:r>
              <w:t>-66.6</w:t>
            </w:r>
          </w:p>
        </w:tc>
        <w:tc>
          <w:tcPr>
            <w:tcW w:w="1979" w:type="dxa"/>
            <w:vAlign w:val="center"/>
          </w:tcPr>
          <w:p w14:paraId="3295C55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36BFEAA7"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45D8825E" w14:textId="77777777" w:rsidTr="00A018CD">
        <w:trPr>
          <w:cantSplit/>
          <w:jc w:val="center"/>
        </w:trPr>
        <w:tc>
          <w:tcPr>
            <w:tcW w:w="1838" w:type="dxa"/>
            <w:tcBorders>
              <w:top w:val="single" w:sz="4" w:space="0" w:color="auto"/>
              <w:bottom w:val="nil"/>
            </w:tcBorders>
            <w:vAlign w:val="center"/>
          </w:tcPr>
          <w:p w14:paraId="58237773" w14:textId="77777777" w:rsidR="0078523A" w:rsidRDefault="0078523A" w:rsidP="00412529">
            <w:pPr>
              <w:pStyle w:val="TAC"/>
            </w:pPr>
            <w:r>
              <w:rPr>
                <w:rFonts w:hint="eastAsia"/>
                <w:lang w:val="en-US" w:eastAsia="zh-CN"/>
              </w:rPr>
              <w:t>80</w:t>
            </w:r>
          </w:p>
        </w:tc>
        <w:tc>
          <w:tcPr>
            <w:tcW w:w="1418" w:type="dxa"/>
            <w:vAlign w:val="center"/>
          </w:tcPr>
          <w:p w14:paraId="63AA6D16" w14:textId="77777777" w:rsidR="0078523A" w:rsidRDefault="0078523A" w:rsidP="00412529">
            <w:pPr>
              <w:pStyle w:val="TAC"/>
            </w:pPr>
            <w:r>
              <w:rPr>
                <w:rFonts w:hint="eastAsia"/>
                <w:lang w:val="en-US" w:eastAsia="zh-CN"/>
              </w:rPr>
              <w:t>30</w:t>
            </w:r>
          </w:p>
        </w:tc>
        <w:tc>
          <w:tcPr>
            <w:tcW w:w="1559" w:type="dxa"/>
            <w:vAlign w:val="center"/>
          </w:tcPr>
          <w:p w14:paraId="1C27DDEE" w14:textId="77777777" w:rsidR="0078523A" w:rsidRDefault="0078523A" w:rsidP="00412529">
            <w:pPr>
              <w:pStyle w:val="TAC"/>
            </w:pPr>
            <w:r>
              <w:t>G-FR1-A1-</w:t>
            </w:r>
            <w:r>
              <w:rPr>
                <w:lang w:val="en-US" w:eastAsia="zh-CN"/>
              </w:rPr>
              <w:t>19</w:t>
            </w:r>
          </w:p>
        </w:tc>
        <w:tc>
          <w:tcPr>
            <w:tcW w:w="1559" w:type="dxa"/>
            <w:vAlign w:val="center"/>
          </w:tcPr>
          <w:p w14:paraId="4079AD61" w14:textId="77777777" w:rsidR="0078523A" w:rsidRPr="00A018CD" w:rsidRDefault="0078523A" w:rsidP="00A018CD">
            <w:pPr>
              <w:pStyle w:val="TAC"/>
              <w:textAlignment w:val="bottom"/>
              <w:rPr>
                <w:rFonts w:cs="Arial"/>
                <w:lang w:val="en-US" w:eastAsia="zh-CN"/>
              </w:rPr>
            </w:pPr>
            <w:r>
              <w:rPr>
                <w:rFonts w:hint="eastAsia"/>
                <w:lang w:val="en-US" w:eastAsia="zh-CN"/>
              </w:rPr>
              <w:t>-85.6</w:t>
            </w:r>
          </w:p>
        </w:tc>
        <w:tc>
          <w:tcPr>
            <w:tcW w:w="1276" w:type="dxa"/>
            <w:vAlign w:val="center"/>
          </w:tcPr>
          <w:p w14:paraId="16FD4BBD" w14:textId="77777777" w:rsidR="0078523A" w:rsidRDefault="0078523A" w:rsidP="00412529">
            <w:pPr>
              <w:pStyle w:val="TAC"/>
              <w:rPr>
                <w:rFonts w:cs="Arial"/>
                <w:szCs w:val="18"/>
              </w:rPr>
            </w:pPr>
            <w:r>
              <w:t>-67.1</w:t>
            </w:r>
          </w:p>
        </w:tc>
        <w:tc>
          <w:tcPr>
            <w:tcW w:w="1979" w:type="dxa"/>
            <w:vAlign w:val="center"/>
          </w:tcPr>
          <w:p w14:paraId="0E4F61E9"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66BEFBA" w14:textId="77777777" w:rsidR="0078523A" w:rsidRDefault="0078523A" w:rsidP="00412529">
            <w:pPr>
              <w:pStyle w:val="TAC"/>
            </w:pPr>
            <w:r>
              <w:rPr>
                <w:rFonts w:cs="Arial"/>
                <w:szCs w:val="18"/>
                <w:lang w:val="en-US" w:eastAsia="zh-CN"/>
              </w:rPr>
              <w:t>2</w:t>
            </w:r>
            <w:r>
              <w:rPr>
                <w:rFonts w:cs="Arial"/>
                <w:szCs w:val="18"/>
              </w:rPr>
              <w:t>0 RBs</w:t>
            </w:r>
          </w:p>
        </w:tc>
      </w:tr>
      <w:tr w:rsidR="0078523A" w14:paraId="5894618D" w14:textId="77777777" w:rsidTr="00A018CD">
        <w:trPr>
          <w:cantSplit/>
          <w:jc w:val="center"/>
        </w:trPr>
        <w:tc>
          <w:tcPr>
            <w:tcW w:w="1838" w:type="dxa"/>
            <w:tcBorders>
              <w:top w:val="nil"/>
            </w:tcBorders>
            <w:vAlign w:val="center"/>
          </w:tcPr>
          <w:p w14:paraId="1E0E3B26" w14:textId="77777777" w:rsidR="0078523A" w:rsidRDefault="0078523A" w:rsidP="00412529">
            <w:pPr>
              <w:pStyle w:val="TAC"/>
              <w:rPr>
                <w:lang w:val="en-US" w:eastAsia="zh-CN"/>
              </w:rPr>
            </w:pPr>
          </w:p>
        </w:tc>
        <w:tc>
          <w:tcPr>
            <w:tcW w:w="1418" w:type="dxa"/>
            <w:vAlign w:val="center"/>
          </w:tcPr>
          <w:p w14:paraId="22FFE2F8" w14:textId="77777777" w:rsidR="0078523A" w:rsidRDefault="0078523A" w:rsidP="00412529">
            <w:pPr>
              <w:pStyle w:val="TAC"/>
              <w:rPr>
                <w:lang w:val="en-US" w:eastAsia="zh-CN"/>
              </w:rPr>
            </w:pPr>
            <w:r>
              <w:rPr>
                <w:lang w:val="en-US" w:eastAsia="zh-CN"/>
              </w:rPr>
              <w:t>60</w:t>
            </w:r>
          </w:p>
        </w:tc>
        <w:tc>
          <w:tcPr>
            <w:tcW w:w="1559" w:type="dxa"/>
            <w:vAlign w:val="center"/>
          </w:tcPr>
          <w:p w14:paraId="4DB3067B" w14:textId="77777777" w:rsidR="0078523A" w:rsidRDefault="0078523A" w:rsidP="00412529">
            <w:pPr>
              <w:pStyle w:val="TAC"/>
            </w:pPr>
            <w:r>
              <w:t>G-FR1-A1-6</w:t>
            </w:r>
          </w:p>
        </w:tc>
        <w:tc>
          <w:tcPr>
            <w:tcW w:w="1559" w:type="dxa"/>
            <w:vAlign w:val="center"/>
          </w:tcPr>
          <w:p w14:paraId="680C73F9" w14:textId="77777777" w:rsidR="0078523A" w:rsidRDefault="0078523A" w:rsidP="00A018CD">
            <w:pPr>
              <w:pStyle w:val="TAC"/>
              <w:textAlignment w:val="bottom"/>
            </w:pPr>
            <w:r>
              <w:rPr>
                <w:rFonts w:hint="eastAsia"/>
                <w:lang w:val="en-US" w:eastAsia="zh-CN"/>
              </w:rPr>
              <w:t>-85.2</w:t>
            </w:r>
          </w:p>
        </w:tc>
        <w:tc>
          <w:tcPr>
            <w:tcW w:w="1276" w:type="dxa"/>
            <w:vAlign w:val="center"/>
          </w:tcPr>
          <w:p w14:paraId="40CA08C0" w14:textId="77777777" w:rsidR="0078523A" w:rsidRDefault="0078523A" w:rsidP="00412529">
            <w:pPr>
              <w:pStyle w:val="TAC"/>
            </w:pPr>
            <w:r>
              <w:t>-66.6</w:t>
            </w:r>
          </w:p>
        </w:tc>
        <w:tc>
          <w:tcPr>
            <w:tcW w:w="1979" w:type="dxa"/>
            <w:vAlign w:val="center"/>
          </w:tcPr>
          <w:p w14:paraId="21BE79C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2353955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7833F614" w14:textId="77777777" w:rsidTr="00412529">
        <w:trPr>
          <w:cantSplit/>
          <w:jc w:val="center"/>
        </w:trPr>
        <w:tc>
          <w:tcPr>
            <w:tcW w:w="9629" w:type="dxa"/>
            <w:gridSpan w:val="6"/>
            <w:vAlign w:val="center"/>
          </w:tcPr>
          <w:p w14:paraId="4F6F343D" w14:textId="77777777" w:rsidR="0078523A" w:rsidRDefault="0078523A" w:rsidP="00412529">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C744902" w14:textId="77777777" w:rsidR="0078523A" w:rsidRDefault="0078523A" w:rsidP="0078523A"/>
    <w:p w14:paraId="19B11A38" w14:textId="77777777" w:rsidR="00177EED" w:rsidRDefault="00177EED" w:rsidP="00177EED">
      <w:pPr>
        <w:pStyle w:val="TH"/>
        <w:rPr>
          <w:rFonts w:eastAsiaTheme="minorEastAsia"/>
          <w:lang w:val="en-US" w:eastAsia="zh-CN"/>
        </w:rPr>
      </w:pPr>
      <w:r>
        <w:lastRenderedPageBreak/>
        <w:t>Table 7.8</w:t>
      </w:r>
      <w:r>
        <w:rPr>
          <w:rFonts w:eastAsia="宋体" w:hint="eastAsia"/>
          <w:lang w:val="en-US" w:eastAsia="zh-CN"/>
        </w:rPr>
        <w:t>.5</w:t>
      </w:r>
      <w:r>
        <w:t>-2c: Medium Range BS in-channel selectivity for band n96 and n102</w:t>
      </w:r>
    </w:p>
    <w:tbl>
      <w:tblPr>
        <w:tblStyle w:val="af3"/>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0C3386D4" w14:textId="77777777" w:rsidTr="00412529">
        <w:trPr>
          <w:cantSplit/>
          <w:jc w:val="center"/>
        </w:trPr>
        <w:tc>
          <w:tcPr>
            <w:tcW w:w="1838" w:type="dxa"/>
            <w:tcBorders>
              <w:bottom w:val="single" w:sz="4" w:space="0" w:color="auto"/>
            </w:tcBorders>
          </w:tcPr>
          <w:p w14:paraId="71AA5BC1"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2F8EFB3E"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B494461"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64D10252" w14:textId="77777777" w:rsidR="0078523A" w:rsidRDefault="0078523A" w:rsidP="00412529">
            <w:pPr>
              <w:pStyle w:val="TAH"/>
              <w:rPr>
                <w:lang w:val="en-US" w:eastAsia="zh-CN"/>
              </w:rPr>
            </w:pPr>
            <w:r>
              <w:rPr>
                <w:b w:val="0"/>
              </w:rPr>
              <w:t>W</w:t>
            </w:r>
            <w:r>
              <w:rPr>
                <w:rFonts w:hint="eastAsia"/>
                <w:b w:val="0"/>
              </w:rPr>
              <w:t>anted signal mean power (</w:t>
            </w:r>
            <w:proofErr w:type="spellStart"/>
            <w:r>
              <w:rPr>
                <w:rFonts w:hint="eastAsia"/>
                <w:b w:val="0"/>
              </w:rPr>
              <w:t>dBm</w:t>
            </w:r>
            <w:proofErr w:type="spellEnd"/>
            <w:r>
              <w:rPr>
                <w:rFonts w:hint="eastAsia"/>
                <w:b w:val="0"/>
              </w:rPr>
              <w:t>)</w:t>
            </w:r>
          </w:p>
        </w:tc>
        <w:tc>
          <w:tcPr>
            <w:tcW w:w="1276" w:type="dxa"/>
          </w:tcPr>
          <w:p w14:paraId="4152EFC3" w14:textId="77777777" w:rsidR="0078523A" w:rsidRDefault="0078523A" w:rsidP="00412529">
            <w:pPr>
              <w:pStyle w:val="TAH"/>
              <w:rPr>
                <w:lang w:val="en-US" w:eastAsia="zh-CN"/>
              </w:rPr>
            </w:pPr>
            <w:r>
              <w:rPr>
                <w:rFonts w:hint="eastAsia"/>
                <w:b w:val="0"/>
              </w:rPr>
              <w:t>Interfering signal mean power (</w:t>
            </w:r>
            <w:proofErr w:type="spellStart"/>
            <w:r>
              <w:rPr>
                <w:rFonts w:hint="eastAsia"/>
                <w:b w:val="0"/>
              </w:rPr>
              <w:t>dBm</w:t>
            </w:r>
            <w:proofErr w:type="spellEnd"/>
            <w:r>
              <w:rPr>
                <w:rFonts w:hint="eastAsia"/>
                <w:b w:val="0"/>
              </w:rPr>
              <w:t>)</w:t>
            </w:r>
          </w:p>
        </w:tc>
        <w:tc>
          <w:tcPr>
            <w:tcW w:w="1979" w:type="dxa"/>
          </w:tcPr>
          <w:p w14:paraId="25C4DBDD" w14:textId="77777777" w:rsidR="0078523A" w:rsidRDefault="0078523A" w:rsidP="00412529">
            <w:pPr>
              <w:pStyle w:val="TAH"/>
              <w:rPr>
                <w:lang w:val="en-US" w:eastAsia="zh-CN"/>
              </w:rPr>
            </w:pPr>
            <w:r>
              <w:rPr>
                <w:b w:val="0"/>
              </w:rPr>
              <w:t>Type of interfering signal</w:t>
            </w:r>
          </w:p>
        </w:tc>
      </w:tr>
      <w:tr w:rsidR="0078523A" w14:paraId="0D22285D" w14:textId="77777777" w:rsidTr="00412529">
        <w:trPr>
          <w:cantSplit/>
          <w:jc w:val="center"/>
        </w:trPr>
        <w:tc>
          <w:tcPr>
            <w:tcW w:w="1838" w:type="dxa"/>
            <w:tcBorders>
              <w:bottom w:val="nil"/>
            </w:tcBorders>
            <w:vAlign w:val="center"/>
          </w:tcPr>
          <w:p w14:paraId="2FC828D1" w14:textId="77777777" w:rsidR="0078523A" w:rsidRDefault="0078523A" w:rsidP="00412529">
            <w:pPr>
              <w:pStyle w:val="TAC"/>
            </w:pPr>
            <w:r>
              <w:rPr>
                <w:rFonts w:hint="eastAsia"/>
                <w:lang w:val="en-US" w:eastAsia="zh-CN"/>
              </w:rPr>
              <w:t>20</w:t>
            </w:r>
          </w:p>
        </w:tc>
        <w:tc>
          <w:tcPr>
            <w:tcW w:w="1418" w:type="dxa"/>
            <w:vAlign w:val="center"/>
          </w:tcPr>
          <w:p w14:paraId="2CD29D70" w14:textId="77777777" w:rsidR="0078523A" w:rsidRDefault="0078523A" w:rsidP="00412529">
            <w:pPr>
              <w:pStyle w:val="TAC"/>
            </w:pPr>
            <w:r>
              <w:rPr>
                <w:rFonts w:hint="eastAsia"/>
              </w:rPr>
              <w:t>15</w:t>
            </w:r>
          </w:p>
        </w:tc>
        <w:tc>
          <w:tcPr>
            <w:tcW w:w="1559" w:type="dxa"/>
            <w:vAlign w:val="center"/>
          </w:tcPr>
          <w:p w14:paraId="26EE9E6A"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2B402259" w14:textId="77777777" w:rsidR="0078523A" w:rsidRDefault="0078523A" w:rsidP="00412529">
            <w:pPr>
              <w:pStyle w:val="TAC"/>
              <w:rPr>
                <w:rFonts w:eastAsia="宋体"/>
                <w:lang w:val="en-US" w:eastAsia="zh-CN"/>
              </w:rPr>
            </w:pPr>
            <w:r>
              <w:rPr>
                <w:rFonts w:eastAsia="宋体" w:hint="eastAsia"/>
                <w:lang w:val="en-US" w:eastAsia="zh-CN"/>
              </w:rPr>
              <w:t>-93.6</w:t>
            </w:r>
          </w:p>
        </w:tc>
        <w:tc>
          <w:tcPr>
            <w:tcW w:w="1276" w:type="dxa"/>
            <w:vAlign w:val="center"/>
          </w:tcPr>
          <w:p w14:paraId="56728201" w14:textId="77777777" w:rsidR="0078523A" w:rsidRDefault="0078523A" w:rsidP="00412529">
            <w:pPr>
              <w:pStyle w:val="TAC"/>
              <w:rPr>
                <w:rFonts w:cs="Arial"/>
                <w:szCs w:val="18"/>
              </w:rPr>
            </w:pPr>
            <w:r>
              <w:t>-75.4</w:t>
            </w:r>
          </w:p>
        </w:tc>
        <w:tc>
          <w:tcPr>
            <w:tcW w:w="1979" w:type="dxa"/>
            <w:vAlign w:val="center"/>
          </w:tcPr>
          <w:p w14:paraId="01F239C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49E6F57" w14:textId="77777777" w:rsidR="0078523A" w:rsidRDefault="0078523A" w:rsidP="00412529">
            <w:pPr>
              <w:pStyle w:val="TAC"/>
            </w:pPr>
            <w:r>
              <w:rPr>
                <w:rFonts w:cs="Arial"/>
                <w:szCs w:val="18"/>
              </w:rPr>
              <w:t>10 RBs</w:t>
            </w:r>
          </w:p>
        </w:tc>
      </w:tr>
      <w:tr w:rsidR="0078523A" w14:paraId="57FB3969" w14:textId="77777777" w:rsidTr="00412529">
        <w:trPr>
          <w:cantSplit/>
          <w:jc w:val="center"/>
        </w:trPr>
        <w:tc>
          <w:tcPr>
            <w:tcW w:w="1838" w:type="dxa"/>
            <w:tcBorders>
              <w:top w:val="nil"/>
              <w:bottom w:val="nil"/>
            </w:tcBorders>
            <w:vAlign w:val="center"/>
          </w:tcPr>
          <w:p w14:paraId="72733466" w14:textId="77777777" w:rsidR="0078523A" w:rsidRDefault="0078523A" w:rsidP="00412529">
            <w:pPr>
              <w:pStyle w:val="TAC"/>
            </w:pPr>
          </w:p>
        </w:tc>
        <w:tc>
          <w:tcPr>
            <w:tcW w:w="1418" w:type="dxa"/>
            <w:vAlign w:val="center"/>
          </w:tcPr>
          <w:p w14:paraId="48AE2B3C" w14:textId="77777777" w:rsidR="0078523A" w:rsidRDefault="0078523A" w:rsidP="00412529">
            <w:pPr>
              <w:pStyle w:val="TAC"/>
            </w:pPr>
            <w:r>
              <w:rPr>
                <w:rFonts w:hint="eastAsia"/>
                <w:lang w:val="en-US" w:eastAsia="zh-CN"/>
              </w:rPr>
              <w:t>30</w:t>
            </w:r>
          </w:p>
        </w:tc>
        <w:tc>
          <w:tcPr>
            <w:tcW w:w="1559" w:type="dxa"/>
            <w:vAlign w:val="center"/>
          </w:tcPr>
          <w:p w14:paraId="5CBD7224" w14:textId="77777777" w:rsidR="0078523A" w:rsidRDefault="0078523A" w:rsidP="00412529">
            <w:pPr>
              <w:pStyle w:val="TAC"/>
            </w:pPr>
            <w:r>
              <w:t>G-FR1-A1-1</w:t>
            </w:r>
            <w:r>
              <w:rPr>
                <w:lang w:val="en-US" w:eastAsia="zh-CN"/>
              </w:rPr>
              <w:t>5</w:t>
            </w:r>
          </w:p>
        </w:tc>
        <w:tc>
          <w:tcPr>
            <w:tcW w:w="1559" w:type="dxa"/>
            <w:vAlign w:val="center"/>
          </w:tcPr>
          <w:p w14:paraId="6AD0A4A5" w14:textId="77777777" w:rsidR="0078523A" w:rsidRDefault="0078523A" w:rsidP="00412529">
            <w:pPr>
              <w:pStyle w:val="TAC"/>
              <w:rPr>
                <w:rFonts w:eastAsia="宋体"/>
                <w:lang w:val="en-US" w:eastAsia="zh-CN"/>
              </w:rPr>
            </w:pPr>
            <w:r>
              <w:rPr>
                <w:rFonts w:eastAsia="宋体" w:hint="eastAsia"/>
                <w:lang w:val="en-US" w:eastAsia="zh-CN"/>
              </w:rPr>
              <w:t>-90.6</w:t>
            </w:r>
          </w:p>
        </w:tc>
        <w:tc>
          <w:tcPr>
            <w:tcW w:w="1276" w:type="dxa"/>
            <w:vAlign w:val="center"/>
          </w:tcPr>
          <w:p w14:paraId="6149386A" w14:textId="77777777" w:rsidR="0078523A" w:rsidRDefault="0078523A" w:rsidP="00412529">
            <w:pPr>
              <w:pStyle w:val="TAC"/>
              <w:rPr>
                <w:rFonts w:cs="Arial"/>
                <w:szCs w:val="18"/>
              </w:rPr>
            </w:pPr>
            <w:r>
              <w:t>-72.4</w:t>
            </w:r>
          </w:p>
        </w:tc>
        <w:tc>
          <w:tcPr>
            <w:tcW w:w="1979" w:type="dxa"/>
            <w:vAlign w:val="center"/>
          </w:tcPr>
          <w:p w14:paraId="510618B1"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71EE2480" w14:textId="77777777" w:rsidR="0078523A" w:rsidRDefault="0078523A" w:rsidP="00412529">
            <w:pPr>
              <w:pStyle w:val="TAC"/>
            </w:pPr>
            <w:r>
              <w:rPr>
                <w:rFonts w:cs="Arial"/>
                <w:szCs w:val="18"/>
                <w:lang w:val="en-US" w:eastAsia="zh-CN"/>
              </w:rPr>
              <w:t>10</w:t>
            </w:r>
            <w:r>
              <w:rPr>
                <w:rFonts w:cs="Arial"/>
                <w:szCs w:val="18"/>
              </w:rPr>
              <w:t xml:space="preserve"> RBs</w:t>
            </w:r>
          </w:p>
        </w:tc>
      </w:tr>
      <w:tr w:rsidR="0078523A" w14:paraId="3DFBF59F" w14:textId="77777777" w:rsidTr="00412529">
        <w:trPr>
          <w:cantSplit/>
          <w:jc w:val="center"/>
        </w:trPr>
        <w:tc>
          <w:tcPr>
            <w:tcW w:w="1838" w:type="dxa"/>
            <w:tcBorders>
              <w:top w:val="nil"/>
              <w:bottom w:val="single" w:sz="4" w:space="0" w:color="auto"/>
            </w:tcBorders>
            <w:vAlign w:val="center"/>
          </w:tcPr>
          <w:p w14:paraId="5BD6552C" w14:textId="77777777" w:rsidR="0078523A" w:rsidRDefault="0078523A" w:rsidP="00412529">
            <w:pPr>
              <w:pStyle w:val="TAC"/>
            </w:pPr>
          </w:p>
        </w:tc>
        <w:tc>
          <w:tcPr>
            <w:tcW w:w="1418" w:type="dxa"/>
            <w:vAlign w:val="center"/>
          </w:tcPr>
          <w:p w14:paraId="488E65A1" w14:textId="77777777" w:rsidR="0078523A" w:rsidRDefault="0078523A" w:rsidP="00412529">
            <w:pPr>
              <w:pStyle w:val="TAC"/>
              <w:rPr>
                <w:lang w:val="en-US" w:eastAsia="zh-CN"/>
              </w:rPr>
            </w:pPr>
            <w:r>
              <w:rPr>
                <w:lang w:val="en-US" w:eastAsia="zh-CN"/>
              </w:rPr>
              <w:t>60</w:t>
            </w:r>
          </w:p>
        </w:tc>
        <w:tc>
          <w:tcPr>
            <w:tcW w:w="1559" w:type="dxa"/>
            <w:vAlign w:val="center"/>
          </w:tcPr>
          <w:p w14:paraId="19DDB9DE" w14:textId="77777777" w:rsidR="0078523A" w:rsidRDefault="0078523A" w:rsidP="00412529">
            <w:pPr>
              <w:pStyle w:val="TAC"/>
            </w:pPr>
            <w:r>
              <w:t>G-FR1-A1-9</w:t>
            </w:r>
          </w:p>
        </w:tc>
        <w:tc>
          <w:tcPr>
            <w:tcW w:w="1559" w:type="dxa"/>
            <w:vAlign w:val="center"/>
          </w:tcPr>
          <w:p w14:paraId="6A302E19" w14:textId="77777777" w:rsidR="0078523A" w:rsidRDefault="0078523A" w:rsidP="00412529">
            <w:pPr>
              <w:pStyle w:val="TAC"/>
              <w:rPr>
                <w:rFonts w:eastAsia="宋体"/>
                <w:lang w:val="en-US" w:eastAsia="zh-CN"/>
              </w:rPr>
            </w:pPr>
            <w:r>
              <w:rPr>
                <w:rFonts w:eastAsia="宋体" w:hint="eastAsia"/>
                <w:lang w:val="en-US" w:eastAsia="zh-CN"/>
              </w:rPr>
              <w:t>-89.7</w:t>
            </w:r>
          </w:p>
        </w:tc>
        <w:tc>
          <w:tcPr>
            <w:tcW w:w="1276" w:type="dxa"/>
            <w:vAlign w:val="center"/>
          </w:tcPr>
          <w:p w14:paraId="5565549D" w14:textId="77777777" w:rsidR="0078523A" w:rsidRDefault="0078523A" w:rsidP="00412529">
            <w:pPr>
              <w:pStyle w:val="TAC"/>
            </w:pPr>
            <w:r>
              <w:rPr>
                <w:rFonts w:eastAsia="宋体" w:hint="eastAsia"/>
                <w:lang w:val="en-US" w:eastAsia="zh-CN"/>
              </w:rPr>
              <w:t>-72.4</w:t>
            </w:r>
          </w:p>
        </w:tc>
        <w:tc>
          <w:tcPr>
            <w:tcW w:w="1979" w:type="dxa"/>
          </w:tcPr>
          <w:p w14:paraId="2B6BFB9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689F2FDC"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00EB2394" w14:textId="77777777" w:rsidTr="00412529">
        <w:trPr>
          <w:cantSplit/>
          <w:jc w:val="center"/>
        </w:trPr>
        <w:tc>
          <w:tcPr>
            <w:tcW w:w="1838" w:type="dxa"/>
            <w:tcBorders>
              <w:bottom w:val="nil"/>
            </w:tcBorders>
            <w:vAlign w:val="center"/>
          </w:tcPr>
          <w:p w14:paraId="060AA16B" w14:textId="77777777" w:rsidR="0078523A" w:rsidRDefault="0078523A" w:rsidP="00412529">
            <w:pPr>
              <w:pStyle w:val="TAC"/>
            </w:pPr>
            <w:r>
              <w:rPr>
                <w:rFonts w:hint="eastAsia"/>
                <w:lang w:val="en-US" w:eastAsia="zh-CN"/>
              </w:rPr>
              <w:t>40</w:t>
            </w:r>
          </w:p>
        </w:tc>
        <w:tc>
          <w:tcPr>
            <w:tcW w:w="1418" w:type="dxa"/>
            <w:vAlign w:val="center"/>
          </w:tcPr>
          <w:p w14:paraId="60DF3260" w14:textId="77777777" w:rsidR="0078523A" w:rsidRDefault="0078523A" w:rsidP="00412529">
            <w:pPr>
              <w:pStyle w:val="TAC"/>
            </w:pPr>
            <w:r>
              <w:rPr>
                <w:rFonts w:hint="eastAsia"/>
              </w:rPr>
              <w:t>15</w:t>
            </w:r>
          </w:p>
        </w:tc>
        <w:tc>
          <w:tcPr>
            <w:tcW w:w="1559" w:type="dxa"/>
            <w:vAlign w:val="center"/>
          </w:tcPr>
          <w:p w14:paraId="6D9C8907" w14:textId="77777777" w:rsidR="0078523A" w:rsidRDefault="0078523A" w:rsidP="00412529">
            <w:pPr>
              <w:pStyle w:val="TAC"/>
            </w:pPr>
            <w:r>
              <w:t>G-FR1-A1-</w:t>
            </w:r>
            <w:r>
              <w:rPr>
                <w:rFonts w:hint="eastAsia"/>
                <w:lang w:val="en-US" w:eastAsia="zh-CN"/>
              </w:rPr>
              <w:t>16</w:t>
            </w:r>
          </w:p>
        </w:tc>
        <w:tc>
          <w:tcPr>
            <w:tcW w:w="1559" w:type="dxa"/>
            <w:vAlign w:val="center"/>
          </w:tcPr>
          <w:p w14:paraId="2941D0EC" w14:textId="77777777" w:rsidR="0078523A" w:rsidRDefault="0078523A" w:rsidP="00412529">
            <w:pPr>
              <w:pStyle w:val="TAC"/>
              <w:rPr>
                <w:rFonts w:eastAsia="宋体"/>
                <w:lang w:val="en-US" w:eastAsia="zh-CN"/>
              </w:rPr>
            </w:pPr>
            <w:r>
              <w:rPr>
                <w:rFonts w:eastAsia="宋体" w:hint="eastAsia"/>
                <w:lang w:val="en-US" w:eastAsia="zh-CN"/>
              </w:rPr>
              <w:t>-90.5</w:t>
            </w:r>
          </w:p>
        </w:tc>
        <w:tc>
          <w:tcPr>
            <w:tcW w:w="1276" w:type="dxa"/>
            <w:vAlign w:val="center"/>
          </w:tcPr>
          <w:p w14:paraId="5CF8BF7B" w14:textId="77777777" w:rsidR="0078523A" w:rsidRDefault="0078523A" w:rsidP="00412529">
            <w:pPr>
              <w:pStyle w:val="TAC"/>
              <w:rPr>
                <w:rFonts w:cs="Arial"/>
                <w:szCs w:val="18"/>
              </w:rPr>
            </w:pPr>
            <w:r>
              <w:t>-72.2</w:t>
            </w:r>
          </w:p>
        </w:tc>
        <w:tc>
          <w:tcPr>
            <w:tcW w:w="1979" w:type="dxa"/>
            <w:vAlign w:val="center"/>
          </w:tcPr>
          <w:p w14:paraId="4DD6B20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0791A1A" w14:textId="77777777" w:rsidR="0078523A" w:rsidRDefault="0078523A" w:rsidP="00412529">
            <w:pPr>
              <w:pStyle w:val="TAC"/>
            </w:pPr>
            <w:r>
              <w:rPr>
                <w:rFonts w:cs="Arial"/>
                <w:szCs w:val="18"/>
                <w:lang w:val="en-US" w:eastAsia="zh-CN"/>
              </w:rPr>
              <w:t>2</w:t>
            </w:r>
            <w:r>
              <w:rPr>
                <w:rFonts w:cs="Arial"/>
                <w:szCs w:val="18"/>
              </w:rPr>
              <w:t>0 RBs</w:t>
            </w:r>
          </w:p>
        </w:tc>
      </w:tr>
      <w:tr w:rsidR="0078523A" w14:paraId="47A11304" w14:textId="77777777" w:rsidTr="00412529">
        <w:trPr>
          <w:cantSplit/>
          <w:jc w:val="center"/>
        </w:trPr>
        <w:tc>
          <w:tcPr>
            <w:tcW w:w="1838" w:type="dxa"/>
            <w:tcBorders>
              <w:top w:val="nil"/>
              <w:bottom w:val="nil"/>
            </w:tcBorders>
            <w:vAlign w:val="center"/>
          </w:tcPr>
          <w:p w14:paraId="57C086DB" w14:textId="77777777" w:rsidR="0078523A" w:rsidRDefault="0078523A" w:rsidP="00412529">
            <w:pPr>
              <w:pStyle w:val="TAC"/>
            </w:pPr>
          </w:p>
        </w:tc>
        <w:tc>
          <w:tcPr>
            <w:tcW w:w="1418" w:type="dxa"/>
            <w:vAlign w:val="center"/>
          </w:tcPr>
          <w:p w14:paraId="10027234" w14:textId="77777777" w:rsidR="0078523A" w:rsidRDefault="0078523A" w:rsidP="00412529">
            <w:pPr>
              <w:pStyle w:val="TAC"/>
            </w:pPr>
            <w:r>
              <w:rPr>
                <w:rFonts w:hint="eastAsia"/>
                <w:lang w:val="en-US" w:eastAsia="zh-CN"/>
              </w:rPr>
              <w:t>30</w:t>
            </w:r>
          </w:p>
        </w:tc>
        <w:tc>
          <w:tcPr>
            <w:tcW w:w="1559" w:type="dxa"/>
            <w:vAlign w:val="center"/>
          </w:tcPr>
          <w:p w14:paraId="48E3F062" w14:textId="77777777" w:rsidR="0078523A" w:rsidRDefault="0078523A" w:rsidP="00412529">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6B89C1FB" w14:textId="77777777" w:rsidR="0078523A" w:rsidRDefault="0078523A" w:rsidP="00412529">
            <w:pPr>
              <w:pStyle w:val="TAC"/>
              <w:rPr>
                <w:rFonts w:eastAsia="宋体"/>
                <w:lang w:val="en-US" w:eastAsia="zh-CN"/>
              </w:rPr>
            </w:pPr>
            <w:r>
              <w:rPr>
                <w:rFonts w:eastAsia="宋体" w:hint="eastAsia"/>
                <w:lang w:val="en-US" w:eastAsia="zh-CN"/>
              </w:rPr>
              <w:t>-87.5</w:t>
            </w:r>
          </w:p>
        </w:tc>
        <w:tc>
          <w:tcPr>
            <w:tcW w:w="1276" w:type="dxa"/>
            <w:vAlign w:val="center"/>
          </w:tcPr>
          <w:p w14:paraId="1EE3A6FB" w14:textId="77777777" w:rsidR="0078523A" w:rsidRDefault="0078523A" w:rsidP="00412529">
            <w:pPr>
              <w:pStyle w:val="TAC"/>
              <w:rPr>
                <w:rFonts w:cs="Arial"/>
                <w:szCs w:val="18"/>
              </w:rPr>
            </w:pPr>
            <w:r>
              <w:t>-69.2</w:t>
            </w:r>
          </w:p>
        </w:tc>
        <w:tc>
          <w:tcPr>
            <w:tcW w:w="1979" w:type="dxa"/>
            <w:vAlign w:val="center"/>
          </w:tcPr>
          <w:p w14:paraId="1E89BB2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24DCD9ED" w14:textId="77777777" w:rsidR="0078523A" w:rsidRDefault="0078523A" w:rsidP="00412529">
            <w:pPr>
              <w:pStyle w:val="TAC"/>
            </w:pPr>
            <w:r>
              <w:rPr>
                <w:rFonts w:cs="Arial"/>
                <w:szCs w:val="18"/>
              </w:rPr>
              <w:t>10 RBs</w:t>
            </w:r>
          </w:p>
        </w:tc>
      </w:tr>
      <w:tr w:rsidR="0078523A" w14:paraId="3B8C37B1" w14:textId="77777777" w:rsidTr="00412529">
        <w:trPr>
          <w:cantSplit/>
          <w:jc w:val="center"/>
        </w:trPr>
        <w:tc>
          <w:tcPr>
            <w:tcW w:w="1838" w:type="dxa"/>
            <w:tcBorders>
              <w:top w:val="nil"/>
              <w:bottom w:val="single" w:sz="4" w:space="0" w:color="auto"/>
            </w:tcBorders>
            <w:vAlign w:val="center"/>
          </w:tcPr>
          <w:p w14:paraId="096369F5" w14:textId="77777777" w:rsidR="0078523A" w:rsidRDefault="0078523A" w:rsidP="00412529">
            <w:pPr>
              <w:pStyle w:val="TAC"/>
            </w:pPr>
          </w:p>
        </w:tc>
        <w:tc>
          <w:tcPr>
            <w:tcW w:w="1418" w:type="dxa"/>
            <w:vAlign w:val="center"/>
          </w:tcPr>
          <w:p w14:paraId="45E485E4" w14:textId="77777777" w:rsidR="0078523A" w:rsidRDefault="0078523A" w:rsidP="00412529">
            <w:pPr>
              <w:pStyle w:val="TAC"/>
              <w:rPr>
                <w:lang w:val="en-US" w:eastAsia="zh-CN"/>
              </w:rPr>
            </w:pPr>
            <w:r>
              <w:rPr>
                <w:lang w:val="en-US" w:eastAsia="zh-CN"/>
              </w:rPr>
              <w:t>60</w:t>
            </w:r>
          </w:p>
        </w:tc>
        <w:tc>
          <w:tcPr>
            <w:tcW w:w="1559" w:type="dxa"/>
            <w:vAlign w:val="center"/>
          </w:tcPr>
          <w:p w14:paraId="6AF143E8" w14:textId="77777777" w:rsidR="0078523A" w:rsidRDefault="0078523A" w:rsidP="00412529">
            <w:pPr>
              <w:pStyle w:val="TAC"/>
              <w:rPr>
                <w:rFonts w:ascii="Calibri" w:hAnsi="Calibri" w:cs="Calibri"/>
                <w:sz w:val="22"/>
                <w:szCs w:val="22"/>
              </w:rPr>
            </w:pPr>
            <w:r>
              <w:t>G-FR1-A1-6</w:t>
            </w:r>
          </w:p>
        </w:tc>
        <w:tc>
          <w:tcPr>
            <w:tcW w:w="1559" w:type="dxa"/>
            <w:vAlign w:val="center"/>
          </w:tcPr>
          <w:p w14:paraId="44C71171" w14:textId="77777777" w:rsidR="0078523A" w:rsidRDefault="0078523A" w:rsidP="00412529">
            <w:pPr>
              <w:pStyle w:val="TAC"/>
              <w:rPr>
                <w:rFonts w:eastAsia="宋体"/>
                <w:lang w:val="en-US" w:eastAsia="zh-CN"/>
              </w:rPr>
            </w:pPr>
            <w:r>
              <w:rPr>
                <w:rFonts w:eastAsia="宋体" w:hint="eastAsia"/>
                <w:lang w:val="en-US" w:eastAsia="zh-CN"/>
              </w:rPr>
              <w:t>-84.2</w:t>
            </w:r>
          </w:p>
        </w:tc>
        <w:tc>
          <w:tcPr>
            <w:tcW w:w="1276" w:type="dxa"/>
            <w:vAlign w:val="center"/>
          </w:tcPr>
          <w:p w14:paraId="23F50720" w14:textId="77777777" w:rsidR="0078523A" w:rsidRDefault="0078523A" w:rsidP="00412529">
            <w:pPr>
              <w:pStyle w:val="TAC"/>
            </w:pPr>
            <w:r>
              <w:rPr>
                <w:rFonts w:eastAsia="宋体" w:hint="eastAsia"/>
                <w:lang w:val="en-US" w:eastAsia="zh-CN"/>
              </w:rPr>
              <w:t>-65.6</w:t>
            </w:r>
          </w:p>
        </w:tc>
        <w:tc>
          <w:tcPr>
            <w:tcW w:w="1979" w:type="dxa"/>
            <w:vAlign w:val="center"/>
          </w:tcPr>
          <w:p w14:paraId="0A1F1FC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671213BD"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8523A" w14:paraId="505C9846" w14:textId="77777777" w:rsidTr="00412529">
        <w:trPr>
          <w:cantSplit/>
          <w:jc w:val="center"/>
        </w:trPr>
        <w:tc>
          <w:tcPr>
            <w:tcW w:w="1838" w:type="dxa"/>
            <w:tcBorders>
              <w:bottom w:val="nil"/>
            </w:tcBorders>
            <w:vAlign w:val="center"/>
          </w:tcPr>
          <w:p w14:paraId="0D4148B6" w14:textId="77777777" w:rsidR="0078523A" w:rsidRDefault="0078523A" w:rsidP="00412529">
            <w:pPr>
              <w:pStyle w:val="TAC"/>
            </w:pPr>
            <w:r>
              <w:rPr>
                <w:rFonts w:hint="eastAsia"/>
                <w:lang w:val="en-US" w:eastAsia="zh-CN"/>
              </w:rPr>
              <w:t>60</w:t>
            </w:r>
          </w:p>
        </w:tc>
        <w:tc>
          <w:tcPr>
            <w:tcW w:w="1418" w:type="dxa"/>
            <w:vAlign w:val="center"/>
          </w:tcPr>
          <w:p w14:paraId="1C8F2591" w14:textId="77777777" w:rsidR="0078523A" w:rsidRDefault="0078523A" w:rsidP="00412529">
            <w:pPr>
              <w:pStyle w:val="TAC"/>
            </w:pPr>
            <w:r>
              <w:rPr>
                <w:rFonts w:hint="eastAsia"/>
                <w:lang w:val="en-US" w:eastAsia="zh-CN"/>
              </w:rPr>
              <w:t>30</w:t>
            </w:r>
          </w:p>
        </w:tc>
        <w:tc>
          <w:tcPr>
            <w:tcW w:w="1559" w:type="dxa"/>
            <w:vAlign w:val="center"/>
          </w:tcPr>
          <w:p w14:paraId="3AA0EF09"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4AFF116C" w14:textId="77777777" w:rsidR="0078523A" w:rsidRDefault="0078523A" w:rsidP="00412529">
            <w:pPr>
              <w:pStyle w:val="TAC"/>
              <w:rPr>
                <w:rFonts w:eastAsia="宋体"/>
                <w:lang w:val="en-US" w:eastAsia="zh-CN"/>
              </w:rPr>
            </w:pPr>
            <w:r>
              <w:rPr>
                <w:rFonts w:eastAsia="宋体" w:hint="eastAsia"/>
                <w:lang w:val="en-US" w:eastAsia="zh-CN"/>
              </w:rPr>
              <w:t>-85.9</w:t>
            </w:r>
          </w:p>
        </w:tc>
        <w:tc>
          <w:tcPr>
            <w:tcW w:w="1276" w:type="dxa"/>
            <w:vAlign w:val="center"/>
          </w:tcPr>
          <w:p w14:paraId="364C3E51" w14:textId="77777777" w:rsidR="0078523A" w:rsidRDefault="0078523A" w:rsidP="00412529">
            <w:pPr>
              <w:pStyle w:val="TAC"/>
              <w:rPr>
                <w:rFonts w:cs="Arial"/>
                <w:szCs w:val="18"/>
              </w:rPr>
            </w:pPr>
            <w:r>
              <w:t>-67.4</w:t>
            </w:r>
          </w:p>
        </w:tc>
        <w:tc>
          <w:tcPr>
            <w:tcW w:w="1979" w:type="dxa"/>
            <w:vAlign w:val="center"/>
          </w:tcPr>
          <w:p w14:paraId="25FF7A5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550588C4" w14:textId="77777777" w:rsidR="0078523A" w:rsidRDefault="0078523A" w:rsidP="00412529">
            <w:pPr>
              <w:pStyle w:val="TAC"/>
            </w:pPr>
            <w:r>
              <w:rPr>
                <w:rFonts w:cs="Arial"/>
                <w:szCs w:val="18"/>
                <w:lang w:val="en-US" w:eastAsia="zh-CN"/>
              </w:rPr>
              <w:t>20</w:t>
            </w:r>
            <w:r>
              <w:rPr>
                <w:rFonts w:cs="Arial"/>
                <w:szCs w:val="18"/>
              </w:rPr>
              <w:t xml:space="preserve"> RBs</w:t>
            </w:r>
          </w:p>
        </w:tc>
      </w:tr>
      <w:tr w:rsidR="0078523A" w14:paraId="4F8B4E12" w14:textId="77777777" w:rsidTr="00412529">
        <w:trPr>
          <w:cantSplit/>
          <w:jc w:val="center"/>
        </w:trPr>
        <w:tc>
          <w:tcPr>
            <w:tcW w:w="1838" w:type="dxa"/>
            <w:tcBorders>
              <w:top w:val="nil"/>
              <w:bottom w:val="single" w:sz="4" w:space="0" w:color="auto"/>
            </w:tcBorders>
            <w:vAlign w:val="center"/>
          </w:tcPr>
          <w:p w14:paraId="0B4AA3CD" w14:textId="77777777" w:rsidR="0078523A" w:rsidRDefault="0078523A" w:rsidP="00412529">
            <w:pPr>
              <w:pStyle w:val="TAC"/>
              <w:rPr>
                <w:lang w:val="en-US" w:eastAsia="zh-CN"/>
              </w:rPr>
            </w:pPr>
          </w:p>
        </w:tc>
        <w:tc>
          <w:tcPr>
            <w:tcW w:w="1418" w:type="dxa"/>
            <w:vAlign w:val="center"/>
          </w:tcPr>
          <w:p w14:paraId="497AB84D" w14:textId="77777777" w:rsidR="0078523A" w:rsidRDefault="0078523A" w:rsidP="00412529">
            <w:pPr>
              <w:pStyle w:val="TAC"/>
              <w:rPr>
                <w:lang w:val="en-US" w:eastAsia="zh-CN"/>
              </w:rPr>
            </w:pPr>
            <w:r>
              <w:rPr>
                <w:lang w:val="en-US" w:eastAsia="zh-CN"/>
              </w:rPr>
              <w:t>60</w:t>
            </w:r>
          </w:p>
        </w:tc>
        <w:tc>
          <w:tcPr>
            <w:tcW w:w="1559" w:type="dxa"/>
            <w:vAlign w:val="center"/>
          </w:tcPr>
          <w:p w14:paraId="03FD5118" w14:textId="77777777" w:rsidR="0078523A" w:rsidRDefault="0078523A" w:rsidP="00412529">
            <w:pPr>
              <w:pStyle w:val="TAC"/>
            </w:pPr>
            <w:r>
              <w:t>G-FR1-A1-6</w:t>
            </w:r>
          </w:p>
        </w:tc>
        <w:tc>
          <w:tcPr>
            <w:tcW w:w="1559" w:type="dxa"/>
            <w:vAlign w:val="center"/>
          </w:tcPr>
          <w:p w14:paraId="281CC782" w14:textId="77777777" w:rsidR="0078523A" w:rsidRDefault="0078523A" w:rsidP="00412529">
            <w:pPr>
              <w:pStyle w:val="TAC"/>
              <w:rPr>
                <w:rFonts w:eastAsia="宋体"/>
                <w:lang w:val="en-US" w:eastAsia="zh-CN"/>
              </w:rPr>
            </w:pPr>
            <w:r>
              <w:rPr>
                <w:rFonts w:eastAsia="宋体" w:hint="eastAsia"/>
                <w:lang w:val="en-US" w:eastAsia="zh-CN"/>
              </w:rPr>
              <w:t>-84.2</w:t>
            </w:r>
          </w:p>
        </w:tc>
        <w:tc>
          <w:tcPr>
            <w:tcW w:w="1276" w:type="dxa"/>
            <w:vAlign w:val="center"/>
          </w:tcPr>
          <w:p w14:paraId="731E8C22" w14:textId="77777777" w:rsidR="0078523A" w:rsidRDefault="0078523A" w:rsidP="00412529">
            <w:pPr>
              <w:pStyle w:val="TAC"/>
            </w:pPr>
            <w:r>
              <w:rPr>
                <w:rFonts w:eastAsia="宋体" w:hint="eastAsia"/>
                <w:lang w:val="en-US" w:eastAsia="zh-CN"/>
              </w:rPr>
              <w:t>-65.6</w:t>
            </w:r>
          </w:p>
        </w:tc>
        <w:tc>
          <w:tcPr>
            <w:tcW w:w="1979" w:type="dxa"/>
            <w:vAlign w:val="center"/>
          </w:tcPr>
          <w:p w14:paraId="75F2E03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0191C04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286B51E3" w14:textId="77777777" w:rsidTr="00412529">
        <w:trPr>
          <w:cantSplit/>
          <w:jc w:val="center"/>
        </w:trPr>
        <w:tc>
          <w:tcPr>
            <w:tcW w:w="1838" w:type="dxa"/>
            <w:tcBorders>
              <w:top w:val="single" w:sz="4" w:space="0" w:color="auto"/>
              <w:bottom w:val="nil"/>
            </w:tcBorders>
            <w:vAlign w:val="center"/>
          </w:tcPr>
          <w:p w14:paraId="2E3EEB4C" w14:textId="77777777" w:rsidR="0078523A" w:rsidRDefault="0078523A" w:rsidP="00412529">
            <w:pPr>
              <w:pStyle w:val="TAC"/>
            </w:pPr>
            <w:r>
              <w:rPr>
                <w:rFonts w:hint="eastAsia"/>
                <w:lang w:val="en-US" w:eastAsia="zh-CN"/>
              </w:rPr>
              <w:t>80</w:t>
            </w:r>
          </w:p>
        </w:tc>
        <w:tc>
          <w:tcPr>
            <w:tcW w:w="1418" w:type="dxa"/>
            <w:vAlign w:val="center"/>
          </w:tcPr>
          <w:p w14:paraId="3ED590FC" w14:textId="77777777" w:rsidR="0078523A" w:rsidRDefault="0078523A" w:rsidP="00412529">
            <w:pPr>
              <w:pStyle w:val="TAC"/>
            </w:pPr>
            <w:r>
              <w:rPr>
                <w:rFonts w:hint="eastAsia"/>
                <w:lang w:val="en-US" w:eastAsia="zh-CN"/>
              </w:rPr>
              <w:t>30</w:t>
            </w:r>
          </w:p>
        </w:tc>
        <w:tc>
          <w:tcPr>
            <w:tcW w:w="1559" w:type="dxa"/>
            <w:vAlign w:val="center"/>
          </w:tcPr>
          <w:p w14:paraId="2227ED3D" w14:textId="77777777" w:rsidR="0078523A" w:rsidRDefault="0078523A" w:rsidP="00412529">
            <w:pPr>
              <w:pStyle w:val="TAC"/>
            </w:pPr>
            <w:r>
              <w:t>G-FR1-A1-</w:t>
            </w:r>
            <w:r>
              <w:rPr>
                <w:lang w:val="en-US" w:eastAsia="zh-CN"/>
              </w:rPr>
              <w:t>19</w:t>
            </w:r>
          </w:p>
        </w:tc>
        <w:tc>
          <w:tcPr>
            <w:tcW w:w="1559" w:type="dxa"/>
            <w:vAlign w:val="center"/>
          </w:tcPr>
          <w:p w14:paraId="70C500E5" w14:textId="77777777" w:rsidR="0078523A" w:rsidRDefault="0078523A" w:rsidP="00412529">
            <w:pPr>
              <w:pStyle w:val="TAC"/>
              <w:rPr>
                <w:rFonts w:eastAsia="宋体"/>
                <w:lang w:val="en-US" w:eastAsia="zh-CN"/>
              </w:rPr>
            </w:pPr>
            <w:r>
              <w:rPr>
                <w:rFonts w:eastAsia="宋体" w:hint="eastAsia"/>
                <w:lang w:val="en-US" w:eastAsia="zh-CN"/>
              </w:rPr>
              <w:t>-84.6</w:t>
            </w:r>
          </w:p>
        </w:tc>
        <w:tc>
          <w:tcPr>
            <w:tcW w:w="1276" w:type="dxa"/>
            <w:vAlign w:val="center"/>
          </w:tcPr>
          <w:p w14:paraId="50C032D3" w14:textId="77777777" w:rsidR="0078523A" w:rsidRDefault="0078523A" w:rsidP="00412529">
            <w:pPr>
              <w:pStyle w:val="TAC"/>
              <w:rPr>
                <w:rFonts w:cs="Arial"/>
                <w:szCs w:val="18"/>
              </w:rPr>
            </w:pPr>
            <w:r>
              <w:t>-66.1</w:t>
            </w:r>
          </w:p>
        </w:tc>
        <w:tc>
          <w:tcPr>
            <w:tcW w:w="1979" w:type="dxa"/>
            <w:vAlign w:val="center"/>
          </w:tcPr>
          <w:p w14:paraId="786A963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C1122A8" w14:textId="77777777" w:rsidR="0078523A" w:rsidRDefault="0078523A" w:rsidP="00412529">
            <w:pPr>
              <w:pStyle w:val="TAC"/>
            </w:pPr>
            <w:r>
              <w:rPr>
                <w:rFonts w:cs="Arial"/>
                <w:szCs w:val="18"/>
                <w:lang w:val="en-US" w:eastAsia="zh-CN"/>
              </w:rPr>
              <w:t>2</w:t>
            </w:r>
            <w:r>
              <w:rPr>
                <w:rFonts w:cs="Arial"/>
                <w:szCs w:val="18"/>
              </w:rPr>
              <w:t>0 RBs</w:t>
            </w:r>
          </w:p>
        </w:tc>
      </w:tr>
      <w:tr w:rsidR="0078523A" w14:paraId="1942511B" w14:textId="77777777" w:rsidTr="00412529">
        <w:trPr>
          <w:cantSplit/>
          <w:jc w:val="center"/>
        </w:trPr>
        <w:tc>
          <w:tcPr>
            <w:tcW w:w="1838" w:type="dxa"/>
            <w:tcBorders>
              <w:top w:val="nil"/>
            </w:tcBorders>
            <w:vAlign w:val="center"/>
          </w:tcPr>
          <w:p w14:paraId="3831368D" w14:textId="77777777" w:rsidR="0078523A" w:rsidRDefault="0078523A" w:rsidP="00412529">
            <w:pPr>
              <w:pStyle w:val="TAC"/>
              <w:rPr>
                <w:lang w:val="en-US" w:eastAsia="zh-CN"/>
              </w:rPr>
            </w:pPr>
          </w:p>
        </w:tc>
        <w:tc>
          <w:tcPr>
            <w:tcW w:w="1418" w:type="dxa"/>
            <w:vAlign w:val="center"/>
          </w:tcPr>
          <w:p w14:paraId="530684D5" w14:textId="77777777" w:rsidR="0078523A" w:rsidRDefault="0078523A" w:rsidP="00412529">
            <w:pPr>
              <w:pStyle w:val="TAC"/>
              <w:rPr>
                <w:lang w:val="en-US" w:eastAsia="zh-CN"/>
              </w:rPr>
            </w:pPr>
            <w:r>
              <w:rPr>
                <w:lang w:val="en-US" w:eastAsia="zh-CN"/>
              </w:rPr>
              <w:t>60</w:t>
            </w:r>
          </w:p>
        </w:tc>
        <w:tc>
          <w:tcPr>
            <w:tcW w:w="1559" w:type="dxa"/>
            <w:vAlign w:val="center"/>
          </w:tcPr>
          <w:p w14:paraId="3C22AF67" w14:textId="77777777" w:rsidR="0078523A" w:rsidRDefault="0078523A" w:rsidP="00412529">
            <w:pPr>
              <w:pStyle w:val="TAC"/>
            </w:pPr>
            <w:r>
              <w:t>G-FR1-A1-6</w:t>
            </w:r>
          </w:p>
        </w:tc>
        <w:tc>
          <w:tcPr>
            <w:tcW w:w="1559" w:type="dxa"/>
            <w:vAlign w:val="center"/>
          </w:tcPr>
          <w:p w14:paraId="19AFDBF6" w14:textId="77777777" w:rsidR="0078523A" w:rsidRDefault="0078523A" w:rsidP="00412529">
            <w:pPr>
              <w:pStyle w:val="TAC"/>
              <w:rPr>
                <w:rFonts w:eastAsia="宋体"/>
                <w:lang w:val="en-US" w:eastAsia="zh-CN"/>
              </w:rPr>
            </w:pPr>
            <w:r>
              <w:rPr>
                <w:rFonts w:eastAsia="宋体" w:hint="eastAsia"/>
                <w:lang w:val="en-US" w:eastAsia="zh-CN"/>
              </w:rPr>
              <w:t>-84.2</w:t>
            </w:r>
          </w:p>
        </w:tc>
        <w:tc>
          <w:tcPr>
            <w:tcW w:w="1276" w:type="dxa"/>
            <w:vAlign w:val="center"/>
          </w:tcPr>
          <w:p w14:paraId="0A96222B" w14:textId="77777777" w:rsidR="0078523A" w:rsidRDefault="0078523A" w:rsidP="00412529">
            <w:pPr>
              <w:pStyle w:val="TAC"/>
            </w:pPr>
            <w:r>
              <w:rPr>
                <w:rFonts w:eastAsia="宋体" w:hint="eastAsia"/>
                <w:lang w:val="en-US" w:eastAsia="zh-CN"/>
              </w:rPr>
              <w:t>-65.6</w:t>
            </w:r>
          </w:p>
        </w:tc>
        <w:tc>
          <w:tcPr>
            <w:tcW w:w="1979" w:type="dxa"/>
            <w:vAlign w:val="center"/>
          </w:tcPr>
          <w:p w14:paraId="3CA98F2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4FE4D81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2AEC2A13" w14:textId="77777777" w:rsidTr="00412529">
        <w:trPr>
          <w:cantSplit/>
          <w:jc w:val="center"/>
        </w:trPr>
        <w:tc>
          <w:tcPr>
            <w:tcW w:w="9629" w:type="dxa"/>
            <w:gridSpan w:val="6"/>
            <w:vAlign w:val="center"/>
          </w:tcPr>
          <w:p w14:paraId="202E4A7C" w14:textId="77777777" w:rsidR="0078523A" w:rsidRDefault="0078523A" w:rsidP="00412529">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4116E921" w14:textId="77777777" w:rsidR="0078523A" w:rsidRDefault="0078523A" w:rsidP="0078523A">
      <w:pPr>
        <w:rPr>
          <w:ins w:id="1935" w:author="CATT" w:date="2022-04-24T20:29:00Z"/>
          <w:rFonts w:eastAsiaTheme="minorEastAsia"/>
          <w:lang w:eastAsia="zh-CN"/>
        </w:rPr>
      </w:pPr>
    </w:p>
    <w:p w14:paraId="1651E2EF" w14:textId="11D2E27B" w:rsidR="00384293" w:rsidRDefault="00384293" w:rsidP="00384293">
      <w:pPr>
        <w:pStyle w:val="TH"/>
        <w:rPr>
          <w:ins w:id="1936" w:author="CATT" w:date="2022-04-24T20:29:00Z"/>
          <w:rFonts w:eastAsia="宋体"/>
          <w:lang w:val="en-US" w:eastAsia="zh-CN"/>
        </w:rPr>
      </w:pPr>
      <w:ins w:id="1937" w:author="CATT" w:date="2022-04-24T20:29:00Z">
        <w:r>
          <w:lastRenderedPageBreak/>
          <w:t>Table 7.8.</w:t>
        </w:r>
        <w:r>
          <w:rPr>
            <w:rFonts w:eastAsiaTheme="minorEastAsia" w:hint="eastAsia"/>
            <w:lang w:eastAsia="zh-CN"/>
          </w:rPr>
          <w:t>5</w:t>
        </w:r>
        <w:r>
          <w:t>-2</w:t>
        </w:r>
        <w:r>
          <w:rPr>
            <w:rFonts w:eastAsia="宋体" w:hint="eastAsia"/>
            <w:lang w:val="en-US" w:eastAsia="zh-CN"/>
          </w:rPr>
          <w:t>d</w:t>
        </w:r>
        <w:r>
          <w:t xml:space="preserve">: Medium Range BS in-channel selectivity for band </w:t>
        </w:r>
        <w:r>
          <w:rPr>
            <w:rFonts w:eastAsia="宋体" w:hint="eastAsia"/>
            <w:lang w:eastAsia="zh-CN"/>
          </w:rPr>
          <w:t>[n104]</w:t>
        </w:r>
      </w:ins>
    </w:p>
    <w:tbl>
      <w:tblPr>
        <w:tblStyle w:val="af3"/>
        <w:tblW w:w="0" w:type="auto"/>
        <w:jc w:val="center"/>
        <w:tblLayout w:type="fixed"/>
        <w:tblLook w:val="04A0" w:firstRow="1" w:lastRow="0" w:firstColumn="1" w:lastColumn="0" w:noHBand="0" w:noVBand="1"/>
      </w:tblPr>
      <w:tblGrid>
        <w:gridCol w:w="1604"/>
        <w:gridCol w:w="1605"/>
        <w:gridCol w:w="1605"/>
        <w:gridCol w:w="1605"/>
        <w:gridCol w:w="1605"/>
        <w:gridCol w:w="1605"/>
      </w:tblGrid>
      <w:tr w:rsidR="00384293" w14:paraId="0DEFE8B2" w14:textId="77777777" w:rsidTr="00384293">
        <w:trPr>
          <w:cantSplit/>
          <w:jc w:val="center"/>
          <w:ins w:id="1938" w:author="CATT" w:date="2022-04-24T20:29:00Z"/>
        </w:trPr>
        <w:tc>
          <w:tcPr>
            <w:tcW w:w="1604" w:type="dxa"/>
          </w:tcPr>
          <w:p w14:paraId="5E7B9BE7" w14:textId="77777777" w:rsidR="00384293" w:rsidRDefault="00384293" w:rsidP="00384293">
            <w:pPr>
              <w:pStyle w:val="TAH"/>
              <w:rPr>
                <w:ins w:id="1939" w:author="CATT" w:date="2022-04-24T20:29:00Z"/>
                <w:lang w:val="en-US" w:eastAsia="zh-CN"/>
              </w:rPr>
            </w:pPr>
            <w:ins w:id="1940" w:author="CATT" w:date="2022-04-24T20:29:00Z">
              <w:r>
                <w:rPr>
                  <w:i/>
                </w:rPr>
                <w:t>BS channel bandwidth</w:t>
              </w:r>
              <w:r>
                <w:t xml:space="preserve"> (MHz)</w:t>
              </w:r>
            </w:ins>
          </w:p>
        </w:tc>
        <w:tc>
          <w:tcPr>
            <w:tcW w:w="1605" w:type="dxa"/>
          </w:tcPr>
          <w:p w14:paraId="4718C5C8" w14:textId="77777777" w:rsidR="00384293" w:rsidRDefault="00384293" w:rsidP="00384293">
            <w:pPr>
              <w:pStyle w:val="TAH"/>
              <w:rPr>
                <w:ins w:id="1941" w:author="CATT" w:date="2022-04-24T20:29:00Z"/>
                <w:lang w:val="en-US" w:eastAsia="zh-CN"/>
              </w:rPr>
            </w:pPr>
            <w:ins w:id="1942" w:author="CATT" w:date="2022-04-24T20:29:00Z">
              <w:r>
                <w:t>Subcarrier spacing (kHz)</w:t>
              </w:r>
            </w:ins>
          </w:p>
        </w:tc>
        <w:tc>
          <w:tcPr>
            <w:tcW w:w="1605" w:type="dxa"/>
          </w:tcPr>
          <w:p w14:paraId="1C6873D5" w14:textId="77777777" w:rsidR="00384293" w:rsidRDefault="00384293" w:rsidP="00384293">
            <w:pPr>
              <w:pStyle w:val="TAH"/>
              <w:rPr>
                <w:ins w:id="1943" w:author="CATT" w:date="2022-04-24T20:29:00Z"/>
                <w:lang w:val="en-US" w:eastAsia="zh-CN"/>
              </w:rPr>
            </w:pPr>
            <w:ins w:id="1944" w:author="CATT" w:date="2022-04-24T20:29:00Z">
              <w:r>
                <w:t>Reference measurement channel</w:t>
              </w:r>
            </w:ins>
          </w:p>
        </w:tc>
        <w:tc>
          <w:tcPr>
            <w:tcW w:w="1605" w:type="dxa"/>
          </w:tcPr>
          <w:p w14:paraId="6E30749D" w14:textId="77777777" w:rsidR="00384293" w:rsidRDefault="00384293" w:rsidP="00384293">
            <w:pPr>
              <w:pStyle w:val="TAH"/>
              <w:rPr>
                <w:ins w:id="1945" w:author="CATT" w:date="2022-04-24T20:29:00Z"/>
                <w:rFonts w:eastAsia="宋体"/>
                <w:lang w:val="en-US" w:eastAsia="zh-CN"/>
              </w:rPr>
            </w:pPr>
            <w:ins w:id="1946" w:author="CATT" w:date="2022-04-24T20:29:00Z">
              <w:r>
                <w:t>Wanted signal mean power (</w:t>
              </w:r>
              <w:proofErr w:type="spellStart"/>
              <w:r>
                <w:t>dBm</w:t>
              </w:r>
              <w:proofErr w:type="spellEnd"/>
              <w:r>
                <w:t>)</w:t>
              </w:r>
            </w:ins>
          </w:p>
        </w:tc>
        <w:tc>
          <w:tcPr>
            <w:tcW w:w="1605" w:type="dxa"/>
          </w:tcPr>
          <w:p w14:paraId="53F69AC1" w14:textId="77777777" w:rsidR="00384293" w:rsidRDefault="00384293" w:rsidP="00384293">
            <w:pPr>
              <w:pStyle w:val="TAH"/>
              <w:rPr>
                <w:ins w:id="1947" w:author="CATT" w:date="2022-04-24T20:29:00Z"/>
                <w:rFonts w:eastAsia="宋体"/>
                <w:lang w:val="en-US" w:eastAsia="zh-CN"/>
              </w:rPr>
            </w:pPr>
            <w:ins w:id="1948" w:author="CATT" w:date="2022-04-24T20:29:00Z">
              <w:r>
                <w:t>Interfering signal mean power (</w:t>
              </w:r>
              <w:proofErr w:type="spellStart"/>
              <w:r>
                <w:t>dBm</w:t>
              </w:r>
              <w:proofErr w:type="spellEnd"/>
              <w:r>
                <w:t>)</w:t>
              </w:r>
            </w:ins>
          </w:p>
        </w:tc>
        <w:tc>
          <w:tcPr>
            <w:tcW w:w="1605" w:type="dxa"/>
          </w:tcPr>
          <w:p w14:paraId="369BB15C" w14:textId="77777777" w:rsidR="00384293" w:rsidRDefault="00384293" w:rsidP="00384293">
            <w:pPr>
              <w:pStyle w:val="TAH"/>
              <w:rPr>
                <w:ins w:id="1949" w:author="CATT" w:date="2022-04-24T20:29:00Z"/>
                <w:lang w:val="en-US" w:eastAsia="zh-CN"/>
              </w:rPr>
            </w:pPr>
            <w:ins w:id="1950" w:author="CATT" w:date="2022-04-24T20:29:00Z">
              <w:r>
                <w:t>Type of interfering signal</w:t>
              </w:r>
            </w:ins>
          </w:p>
        </w:tc>
      </w:tr>
      <w:tr w:rsidR="0046643C" w14:paraId="363AE48E" w14:textId="77777777" w:rsidTr="0046643C">
        <w:trPr>
          <w:cantSplit/>
          <w:jc w:val="center"/>
          <w:ins w:id="1951" w:author="CATT" w:date="2022-04-24T20:29:00Z"/>
        </w:trPr>
        <w:tc>
          <w:tcPr>
            <w:tcW w:w="1604" w:type="dxa"/>
            <w:vAlign w:val="center"/>
          </w:tcPr>
          <w:p w14:paraId="47BEB913" w14:textId="77777777" w:rsidR="0046643C" w:rsidRDefault="0046643C" w:rsidP="00384293">
            <w:pPr>
              <w:pStyle w:val="TAC"/>
              <w:rPr>
                <w:ins w:id="1952" w:author="CATT" w:date="2022-04-24T20:29:00Z"/>
                <w:lang w:val="en-US" w:eastAsia="zh-CN"/>
              </w:rPr>
            </w:pPr>
            <w:ins w:id="1953" w:author="CATT" w:date="2022-04-24T20:29:00Z">
              <w:r>
                <w:t xml:space="preserve"> 20, </w:t>
              </w:r>
              <w:r>
                <w:rPr>
                  <w:lang w:eastAsia="zh-CN"/>
                </w:rPr>
                <w:t xml:space="preserve"> 30</w:t>
              </w:r>
            </w:ins>
          </w:p>
        </w:tc>
        <w:tc>
          <w:tcPr>
            <w:tcW w:w="1605" w:type="dxa"/>
            <w:vAlign w:val="center"/>
          </w:tcPr>
          <w:p w14:paraId="7ACEE185" w14:textId="77777777" w:rsidR="0046643C" w:rsidRDefault="0046643C" w:rsidP="00384293">
            <w:pPr>
              <w:pStyle w:val="TAC"/>
              <w:rPr>
                <w:ins w:id="1954" w:author="CATT" w:date="2022-04-24T20:29:00Z"/>
                <w:lang w:val="en-US" w:eastAsia="zh-CN"/>
              </w:rPr>
            </w:pPr>
            <w:ins w:id="1955" w:author="CATT" w:date="2022-04-24T20:29:00Z">
              <w:r>
                <w:t>15</w:t>
              </w:r>
            </w:ins>
          </w:p>
        </w:tc>
        <w:tc>
          <w:tcPr>
            <w:tcW w:w="1605" w:type="dxa"/>
            <w:vAlign w:val="center"/>
          </w:tcPr>
          <w:p w14:paraId="6DAEA06D" w14:textId="77777777" w:rsidR="0046643C" w:rsidRDefault="0046643C" w:rsidP="00384293">
            <w:pPr>
              <w:pStyle w:val="TAC"/>
              <w:rPr>
                <w:ins w:id="1956" w:author="CATT" w:date="2022-04-24T20:29:00Z"/>
                <w:lang w:val="en-US" w:eastAsia="zh-CN"/>
              </w:rPr>
            </w:pPr>
            <w:ins w:id="1957" w:author="CATT" w:date="2022-04-24T20:29:00Z">
              <w:r>
                <w:t>G-FR1-A1-1</w:t>
              </w:r>
            </w:ins>
          </w:p>
        </w:tc>
        <w:tc>
          <w:tcPr>
            <w:tcW w:w="1605" w:type="dxa"/>
            <w:vAlign w:val="center"/>
          </w:tcPr>
          <w:p w14:paraId="5F4D7234" w14:textId="04842BCB" w:rsidR="0046643C" w:rsidRDefault="0046643C" w:rsidP="00384293">
            <w:pPr>
              <w:pStyle w:val="TAC"/>
              <w:rPr>
                <w:ins w:id="1958" w:author="CATT" w:date="2022-04-24T20:29:00Z"/>
                <w:lang w:val="en-US" w:eastAsia="zh-CN"/>
              </w:rPr>
            </w:pPr>
            <w:ins w:id="1959" w:author="CATT" w:date="2022-04-24T20:30:00Z">
              <w:r w:rsidRPr="00927894">
                <w:t>-90.2</w:t>
              </w:r>
            </w:ins>
          </w:p>
        </w:tc>
        <w:tc>
          <w:tcPr>
            <w:tcW w:w="1605" w:type="dxa"/>
            <w:vAlign w:val="center"/>
          </w:tcPr>
          <w:p w14:paraId="3923116E" w14:textId="77777777" w:rsidR="0046643C" w:rsidRDefault="0046643C" w:rsidP="00384293">
            <w:pPr>
              <w:pStyle w:val="TAC"/>
              <w:rPr>
                <w:ins w:id="1960" w:author="CATT" w:date="2022-04-24T20:29:00Z"/>
                <w:lang w:val="en-US" w:eastAsia="zh-CN"/>
              </w:rPr>
            </w:pPr>
            <w:ins w:id="1961" w:author="CATT" w:date="2022-04-24T20:29:00Z">
              <w:r>
                <w:rPr>
                  <w:lang w:val="en-US" w:eastAsia="zh-CN" w:bidi="ar"/>
                </w:rPr>
                <w:t>-71.4</w:t>
              </w:r>
            </w:ins>
          </w:p>
        </w:tc>
        <w:tc>
          <w:tcPr>
            <w:tcW w:w="1605" w:type="dxa"/>
            <w:vAlign w:val="center"/>
          </w:tcPr>
          <w:p w14:paraId="116068F4" w14:textId="77777777" w:rsidR="0046643C" w:rsidRDefault="0046643C" w:rsidP="00384293">
            <w:pPr>
              <w:pStyle w:val="TAC"/>
              <w:rPr>
                <w:ins w:id="1962" w:author="CATT" w:date="2022-04-24T20:29:00Z"/>
              </w:rPr>
            </w:pPr>
            <w:ins w:id="1963" w:author="CATT" w:date="2022-04-24T20:29:00Z">
              <w:r>
                <w:t>DFT-s-OFDM</w:t>
              </w:r>
              <w:r>
                <w:rPr>
                  <w:rFonts w:eastAsia="宋体"/>
                </w:rPr>
                <w:t xml:space="preserve"> </w:t>
              </w:r>
              <w:r>
                <w:t>NR signal, 15 kHz SCS</w:t>
              </w:r>
              <w:r>
                <w:rPr>
                  <w:rFonts w:hint="eastAsia"/>
                </w:rPr>
                <w:t>,</w:t>
              </w:r>
            </w:ins>
          </w:p>
          <w:p w14:paraId="3AA710C3" w14:textId="77777777" w:rsidR="0046643C" w:rsidRDefault="0046643C" w:rsidP="00384293">
            <w:pPr>
              <w:pStyle w:val="TAC"/>
              <w:rPr>
                <w:ins w:id="1964" w:author="CATT" w:date="2022-04-24T20:29:00Z"/>
                <w:lang w:val="en-US" w:eastAsia="zh-CN"/>
              </w:rPr>
            </w:pPr>
            <w:ins w:id="1965" w:author="CATT" w:date="2022-04-24T20:29:00Z">
              <w:r>
                <w:t>25 RBs</w:t>
              </w:r>
            </w:ins>
          </w:p>
        </w:tc>
      </w:tr>
      <w:tr w:rsidR="0046643C" w14:paraId="02405AC3" w14:textId="77777777" w:rsidTr="0046643C">
        <w:trPr>
          <w:cantSplit/>
          <w:jc w:val="center"/>
          <w:ins w:id="1966" w:author="CATT" w:date="2022-04-24T20:29:00Z"/>
        </w:trPr>
        <w:tc>
          <w:tcPr>
            <w:tcW w:w="1604" w:type="dxa"/>
            <w:vAlign w:val="center"/>
          </w:tcPr>
          <w:p w14:paraId="0C5EDBA7" w14:textId="77777777" w:rsidR="0046643C" w:rsidRDefault="0046643C" w:rsidP="00384293">
            <w:pPr>
              <w:pStyle w:val="TAC"/>
              <w:rPr>
                <w:ins w:id="1967" w:author="CATT" w:date="2022-04-24T20:29:00Z"/>
              </w:rPr>
            </w:pPr>
            <w:ins w:id="1968" w:author="CATT" w:date="2022-04-24T20:29:00Z">
              <w:r>
                <w:t>40, 50</w:t>
              </w:r>
            </w:ins>
          </w:p>
        </w:tc>
        <w:tc>
          <w:tcPr>
            <w:tcW w:w="1605" w:type="dxa"/>
            <w:vAlign w:val="center"/>
          </w:tcPr>
          <w:p w14:paraId="2E1D54C2" w14:textId="77777777" w:rsidR="0046643C" w:rsidRDefault="0046643C" w:rsidP="00384293">
            <w:pPr>
              <w:pStyle w:val="TAC"/>
              <w:rPr>
                <w:ins w:id="1969" w:author="CATT" w:date="2022-04-24T20:29:00Z"/>
              </w:rPr>
            </w:pPr>
            <w:ins w:id="1970" w:author="CATT" w:date="2022-04-24T20:29:00Z">
              <w:r>
                <w:t>15</w:t>
              </w:r>
            </w:ins>
          </w:p>
        </w:tc>
        <w:tc>
          <w:tcPr>
            <w:tcW w:w="1605" w:type="dxa"/>
            <w:vAlign w:val="center"/>
          </w:tcPr>
          <w:p w14:paraId="36496E12" w14:textId="77777777" w:rsidR="0046643C" w:rsidRDefault="0046643C" w:rsidP="00384293">
            <w:pPr>
              <w:pStyle w:val="TAC"/>
              <w:rPr>
                <w:ins w:id="1971" w:author="CATT" w:date="2022-04-24T20:29:00Z"/>
              </w:rPr>
            </w:pPr>
            <w:ins w:id="1972" w:author="CATT" w:date="2022-04-24T20:29:00Z">
              <w:r>
                <w:t>G-FR1-A1-4</w:t>
              </w:r>
            </w:ins>
          </w:p>
        </w:tc>
        <w:tc>
          <w:tcPr>
            <w:tcW w:w="1605" w:type="dxa"/>
            <w:vAlign w:val="center"/>
          </w:tcPr>
          <w:p w14:paraId="3A1068FA" w14:textId="149F253A" w:rsidR="0046643C" w:rsidRDefault="0046643C" w:rsidP="00384293">
            <w:pPr>
              <w:pStyle w:val="TAC"/>
              <w:rPr>
                <w:ins w:id="1973" w:author="CATT" w:date="2022-04-24T20:29:00Z"/>
                <w:lang w:eastAsia="zh-CN"/>
              </w:rPr>
            </w:pPr>
            <w:ins w:id="1974" w:author="CATT" w:date="2022-04-24T20:30:00Z">
              <w:r w:rsidRPr="00927894">
                <w:t>-83.8</w:t>
              </w:r>
            </w:ins>
          </w:p>
        </w:tc>
        <w:tc>
          <w:tcPr>
            <w:tcW w:w="1605" w:type="dxa"/>
            <w:vAlign w:val="center"/>
          </w:tcPr>
          <w:p w14:paraId="229820C1" w14:textId="77777777" w:rsidR="0046643C" w:rsidRDefault="0046643C" w:rsidP="00384293">
            <w:pPr>
              <w:pStyle w:val="TAC"/>
              <w:rPr>
                <w:ins w:id="1975" w:author="CATT" w:date="2022-04-24T20:29:00Z"/>
              </w:rPr>
            </w:pPr>
            <w:ins w:id="1976" w:author="CATT" w:date="2022-04-24T20:29:00Z">
              <w:r>
                <w:rPr>
                  <w:lang w:val="en-US" w:eastAsia="zh-CN" w:bidi="ar"/>
                </w:rPr>
                <w:t>-65.4</w:t>
              </w:r>
            </w:ins>
          </w:p>
        </w:tc>
        <w:tc>
          <w:tcPr>
            <w:tcW w:w="1605" w:type="dxa"/>
            <w:vAlign w:val="center"/>
          </w:tcPr>
          <w:p w14:paraId="412D4F19" w14:textId="77777777" w:rsidR="0046643C" w:rsidRDefault="0046643C" w:rsidP="00384293">
            <w:pPr>
              <w:pStyle w:val="TAC"/>
              <w:rPr>
                <w:ins w:id="1977" w:author="CATT" w:date="2022-04-24T20:29:00Z"/>
              </w:rPr>
            </w:pPr>
            <w:ins w:id="1978" w:author="CATT" w:date="2022-04-24T20:29:00Z">
              <w:r>
                <w:t>DFT-s-OFDM</w:t>
              </w:r>
              <w:r>
                <w:rPr>
                  <w:rFonts w:eastAsia="宋体"/>
                </w:rPr>
                <w:t xml:space="preserve"> </w:t>
              </w:r>
              <w:r>
                <w:t>NR signal, 15 kHz SCS</w:t>
              </w:r>
              <w:r>
                <w:rPr>
                  <w:rFonts w:hint="eastAsia"/>
                </w:rPr>
                <w:t>,</w:t>
              </w:r>
              <w:r>
                <w:br/>
                <w:t>100 RBs</w:t>
              </w:r>
            </w:ins>
          </w:p>
        </w:tc>
      </w:tr>
      <w:tr w:rsidR="0046643C" w14:paraId="3C119C18" w14:textId="77777777" w:rsidTr="0046643C">
        <w:trPr>
          <w:cantSplit/>
          <w:jc w:val="center"/>
          <w:ins w:id="1979" w:author="CATT" w:date="2022-04-24T20:29:00Z"/>
        </w:trPr>
        <w:tc>
          <w:tcPr>
            <w:tcW w:w="1604" w:type="dxa"/>
            <w:vAlign w:val="center"/>
          </w:tcPr>
          <w:p w14:paraId="79E694CC" w14:textId="77777777" w:rsidR="0046643C" w:rsidRDefault="0046643C" w:rsidP="00384293">
            <w:pPr>
              <w:pStyle w:val="TAC"/>
              <w:rPr>
                <w:ins w:id="1980" w:author="CATT" w:date="2022-04-24T20:29:00Z"/>
              </w:rPr>
            </w:pPr>
            <w:ins w:id="1981" w:author="CATT" w:date="2022-04-24T20:29:00Z">
              <w:r>
                <w:t>20,</w:t>
              </w:r>
              <w:r>
                <w:rPr>
                  <w:lang w:eastAsia="zh-CN"/>
                </w:rPr>
                <w:t xml:space="preserve"> 30</w:t>
              </w:r>
            </w:ins>
          </w:p>
        </w:tc>
        <w:tc>
          <w:tcPr>
            <w:tcW w:w="1605" w:type="dxa"/>
            <w:vAlign w:val="center"/>
          </w:tcPr>
          <w:p w14:paraId="1DE74B87" w14:textId="77777777" w:rsidR="0046643C" w:rsidRDefault="0046643C" w:rsidP="00384293">
            <w:pPr>
              <w:pStyle w:val="TAC"/>
              <w:rPr>
                <w:ins w:id="1982" w:author="CATT" w:date="2022-04-24T20:29:00Z"/>
              </w:rPr>
            </w:pPr>
            <w:ins w:id="1983" w:author="CATT" w:date="2022-04-24T20:29:00Z">
              <w:r>
                <w:t>30</w:t>
              </w:r>
            </w:ins>
          </w:p>
        </w:tc>
        <w:tc>
          <w:tcPr>
            <w:tcW w:w="1605" w:type="dxa"/>
            <w:vAlign w:val="center"/>
          </w:tcPr>
          <w:p w14:paraId="4D49365C" w14:textId="77777777" w:rsidR="0046643C" w:rsidRDefault="0046643C" w:rsidP="00384293">
            <w:pPr>
              <w:pStyle w:val="TAC"/>
              <w:rPr>
                <w:ins w:id="1984" w:author="CATT" w:date="2022-04-24T20:29:00Z"/>
              </w:rPr>
            </w:pPr>
            <w:ins w:id="1985" w:author="CATT" w:date="2022-04-24T20:29:00Z">
              <w:r>
                <w:t>G-FR1-A1-2</w:t>
              </w:r>
            </w:ins>
          </w:p>
        </w:tc>
        <w:tc>
          <w:tcPr>
            <w:tcW w:w="1605" w:type="dxa"/>
            <w:vAlign w:val="center"/>
          </w:tcPr>
          <w:p w14:paraId="0CB749BB" w14:textId="6B099640" w:rsidR="0046643C" w:rsidRDefault="0046643C" w:rsidP="00384293">
            <w:pPr>
              <w:pStyle w:val="TAC"/>
              <w:rPr>
                <w:ins w:id="1986" w:author="CATT" w:date="2022-04-24T20:29:00Z"/>
                <w:lang w:eastAsia="zh-CN"/>
              </w:rPr>
            </w:pPr>
            <w:ins w:id="1987" w:author="CATT" w:date="2022-04-24T20:30:00Z">
              <w:r w:rsidRPr="00927894">
                <w:t>-90.3</w:t>
              </w:r>
            </w:ins>
          </w:p>
        </w:tc>
        <w:tc>
          <w:tcPr>
            <w:tcW w:w="1605" w:type="dxa"/>
            <w:vAlign w:val="center"/>
          </w:tcPr>
          <w:p w14:paraId="6E944A65" w14:textId="77777777" w:rsidR="0046643C" w:rsidRDefault="0046643C" w:rsidP="00384293">
            <w:pPr>
              <w:pStyle w:val="TAC"/>
              <w:rPr>
                <w:ins w:id="1988" w:author="CATT" w:date="2022-04-24T20:29:00Z"/>
              </w:rPr>
            </w:pPr>
            <w:ins w:id="1989" w:author="CATT" w:date="2022-04-24T20:29:00Z">
              <w:r>
                <w:rPr>
                  <w:lang w:val="en-US" w:eastAsia="zh-CN" w:bidi="ar"/>
                </w:rPr>
                <w:t>-72.4</w:t>
              </w:r>
            </w:ins>
          </w:p>
        </w:tc>
        <w:tc>
          <w:tcPr>
            <w:tcW w:w="1605" w:type="dxa"/>
            <w:vAlign w:val="center"/>
          </w:tcPr>
          <w:p w14:paraId="49F6FF20" w14:textId="77777777" w:rsidR="0046643C" w:rsidRDefault="0046643C" w:rsidP="00384293">
            <w:pPr>
              <w:pStyle w:val="TAC"/>
              <w:rPr>
                <w:ins w:id="1990" w:author="CATT" w:date="2022-04-24T20:29:00Z"/>
              </w:rPr>
            </w:pPr>
            <w:ins w:id="1991" w:author="CATT" w:date="2022-04-24T20:29:00Z">
              <w:r>
                <w:t>DFT-s-OFDM</w:t>
              </w:r>
              <w:r>
                <w:rPr>
                  <w:rFonts w:eastAsia="宋体"/>
                </w:rPr>
                <w:t xml:space="preserve"> </w:t>
              </w:r>
              <w:r>
                <w:t>NR signal, 30 kHz SCS</w:t>
              </w:r>
              <w:r>
                <w:rPr>
                  <w:rFonts w:hint="eastAsia"/>
                </w:rPr>
                <w:t>,</w:t>
              </w:r>
            </w:ins>
          </w:p>
          <w:p w14:paraId="23A640D3" w14:textId="77777777" w:rsidR="0046643C" w:rsidRDefault="0046643C" w:rsidP="00384293">
            <w:pPr>
              <w:pStyle w:val="TAC"/>
              <w:rPr>
                <w:ins w:id="1992" w:author="CATT" w:date="2022-04-24T20:29:00Z"/>
              </w:rPr>
            </w:pPr>
            <w:ins w:id="1993" w:author="CATT" w:date="2022-04-24T20:29:00Z">
              <w:r>
                <w:t>10 RBs</w:t>
              </w:r>
            </w:ins>
          </w:p>
        </w:tc>
      </w:tr>
      <w:tr w:rsidR="0046643C" w14:paraId="070D0DDD" w14:textId="77777777" w:rsidTr="0046643C">
        <w:trPr>
          <w:cantSplit/>
          <w:jc w:val="center"/>
          <w:ins w:id="1994" w:author="CATT" w:date="2022-04-24T20:29:00Z"/>
        </w:trPr>
        <w:tc>
          <w:tcPr>
            <w:tcW w:w="1604" w:type="dxa"/>
            <w:vAlign w:val="center"/>
          </w:tcPr>
          <w:p w14:paraId="0A9E1C77" w14:textId="77777777" w:rsidR="0046643C" w:rsidRDefault="0046643C" w:rsidP="00384293">
            <w:pPr>
              <w:pStyle w:val="TAC"/>
              <w:rPr>
                <w:ins w:id="1995" w:author="CATT" w:date="2022-04-24T20:29:00Z"/>
              </w:rPr>
            </w:pPr>
            <w:ins w:id="1996" w:author="CATT" w:date="2022-04-24T20:29: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6EB6A93D" w14:textId="77777777" w:rsidR="0046643C" w:rsidRDefault="0046643C" w:rsidP="00384293">
            <w:pPr>
              <w:pStyle w:val="TAC"/>
              <w:rPr>
                <w:ins w:id="1997" w:author="CATT" w:date="2022-04-24T20:29:00Z"/>
              </w:rPr>
            </w:pPr>
            <w:ins w:id="1998" w:author="CATT" w:date="2022-04-24T20:29:00Z">
              <w:r>
                <w:t>30</w:t>
              </w:r>
            </w:ins>
          </w:p>
        </w:tc>
        <w:tc>
          <w:tcPr>
            <w:tcW w:w="1605" w:type="dxa"/>
            <w:vAlign w:val="center"/>
          </w:tcPr>
          <w:p w14:paraId="70878936" w14:textId="77777777" w:rsidR="0046643C" w:rsidRDefault="0046643C" w:rsidP="00384293">
            <w:pPr>
              <w:pStyle w:val="TAC"/>
              <w:rPr>
                <w:ins w:id="1999" w:author="CATT" w:date="2022-04-24T20:29:00Z"/>
              </w:rPr>
            </w:pPr>
            <w:ins w:id="2000" w:author="CATT" w:date="2022-04-24T20:29:00Z">
              <w:r>
                <w:t>G-FR1-A1-5</w:t>
              </w:r>
            </w:ins>
          </w:p>
        </w:tc>
        <w:tc>
          <w:tcPr>
            <w:tcW w:w="1605" w:type="dxa"/>
            <w:vAlign w:val="center"/>
          </w:tcPr>
          <w:p w14:paraId="1AA7C6CB" w14:textId="53022BE8" w:rsidR="0046643C" w:rsidRDefault="0046643C" w:rsidP="00384293">
            <w:pPr>
              <w:pStyle w:val="TAC"/>
              <w:rPr>
                <w:ins w:id="2001" w:author="CATT" w:date="2022-04-24T20:29:00Z"/>
                <w:lang w:eastAsia="zh-CN"/>
              </w:rPr>
            </w:pPr>
            <w:ins w:id="2002" w:author="CATT" w:date="2022-04-24T20:30:00Z">
              <w:r w:rsidRPr="00927894">
                <w:t>-84.1</w:t>
              </w:r>
            </w:ins>
          </w:p>
        </w:tc>
        <w:tc>
          <w:tcPr>
            <w:tcW w:w="1605" w:type="dxa"/>
            <w:vAlign w:val="center"/>
          </w:tcPr>
          <w:p w14:paraId="31821C0F" w14:textId="77777777" w:rsidR="0046643C" w:rsidRDefault="0046643C" w:rsidP="00384293">
            <w:pPr>
              <w:pStyle w:val="TAC"/>
              <w:rPr>
                <w:ins w:id="2003" w:author="CATT" w:date="2022-04-24T20:29:00Z"/>
              </w:rPr>
            </w:pPr>
            <w:ins w:id="2004" w:author="CATT" w:date="2022-04-24T20:29:00Z">
              <w:r>
                <w:rPr>
                  <w:lang w:val="en-US" w:eastAsia="zh-CN" w:bidi="ar"/>
                </w:rPr>
                <w:t>-65.4</w:t>
              </w:r>
            </w:ins>
          </w:p>
        </w:tc>
        <w:tc>
          <w:tcPr>
            <w:tcW w:w="1605" w:type="dxa"/>
            <w:vAlign w:val="center"/>
          </w:tcPr>
          <w:p w14:paraId="677B3BC5" w14:textId="77777777" w:rsidR="0046643C" w:rsidRDefault="0046643C" w:rsidP="00384293">
            <w:pPr>
              <w:pStyle w:val="TAC"/>
              <w:rPr>
                <w:ins w:id="2005" w:author="CATT" w:date="2022-04-24T20:29:00Z"/>
              </w:rPr>
            </w:pPr>
            <w:ins w:id="2006" w:author="CATT" w:date="2022-04-24T20:29:00Z">
              <w:r>
                <w:t>DFT-s-OFDM</w:t>
              </w:r>
              <w:r>
                <w:rPr>
                  <w:rFonts w:eastAsia="宋体"/>
                </w:rPr>
                <w:t xml:space="preserve"> </w:t>
              </w:r>
              <w:r>
                <w:t>NR signal, 30 kHz SCS</w:t>
              </w:r>
              <w:r>
                <w:rPr>
                  <w:rFonts w:hint="eastAsia"/>
                </w:rPr>
                <w:t>,</w:t>
              </w:r>
            </w:ins>
          </w:p>
          <w:p w14:paraId="7DB0E9FA" w14:textId="77777777" w:rsidR="0046643C" w:rsidRDefault="0046643C" w:rsidP="00384293">
            <w:pPr>
              <w:pStyle w:val="TAC"/>
              <w:rPr>
                <w:ins w:id="2007" w:author="CATT" w:date="2022-04-24T20:29:00Z"/>
              </w:rPr>
            </w:pPr>
            <w:ins w:id="2008" w:author="CATT" w:date="2022-04-24T20:29:00Z">
              <w:r>
                <w:t>50 RBs</w:t>
              </w:r>
            </w:ins>
          </w:p>
        </w:tc>
      </w:tr>
      <w:tr w:rsidR="0046643C" w14:paraId="686ECC7B" w14:textId="77777777" w:rsidTr="0046643C">
        <w:trPr>
          <w:cantSplit/>
          <w:jc w:val="center"/>
          <w:ins w:id="2009" w:author="CATT" w:date="2022-04-24T20:29:00Z"/>
        </w:trPr>
        <w:tc>
          <w:tcPr>
            <w:tcW w:w="1604" w:type="dxa"/>
            <w:vAlign w:val="center"/>
          </w:tcPr>
          <w:p w14:paraId="1AD99C4C" w14:textId="77777777" w:rsidR="0046643C" w:rsidRDefault="0046643C" w:rsidP="00384293">
            <w:pPr>
              <w:pStyle w:val="TAC"/>
              <w:rPr>
                <w:ins w:id="2010" w:author="CATT" w:date="2022-04-24T20:29:00Z"/>
              </w:rPr>
            </w:pPr>
            <w:ins w:id="2011" w:author="CATT" w:date="2022-04-24T20:29:00Z">
              <w:r>
                <w:t xml:space="preserve">20, </w:t>
              </w:r>
              <w:r>
                <w:rPr>
                  <w:lang w:eastAsia="zh-CN"/>
                </w:rPr>
                <w:t xml:space="preserve"> 30</w:t>
              </w:r>
            </w:ins>
          </w:p>
        </w:tc>
        <w:tc>
          <w:tcPr>
            <w:tcW w:w="1605" w:type="dxa"/>
            <w:vAlign w:val="center"/>
          </w:tcPr>
          <w:p w14:paraId="294DCE40" w14:textId="77777777" w:rsidR="0046643C" w:rsidRDefault="0046643C" w:rsidP="00384293">
            <w:pPr>
              <w:pStyle w:val="TAC"/>
              <w:rPr>
                <w:ins w:id="2012" w:author="CATT" w:date="2022-04-24T20:29:00Z"/>
              </w:rPr>
            </w:pPr>
            <w:ins w:id="2013" w:author="CATT" w:date="2022-04-24T20:29:00Z">
              <w:r>
                <w:t>60</w:t>
              </w:r>
            </w:ins>
          </w:p>
        </w:tc>
        <w:tc>
          <w:tcPr>
            <w:tcW w:w="1605" w:type="dxa"/>
            <w:vAlign w:val="center"/>
          </w:tcPr>
          <w:p w14:paraId="28EE4165" w14:textId="77777777" w:rsidR="0046643C" w:rsidRDefault="0046643C" w:rsidP="00384293">
            <w:pPr>
              <w:pStyle w:val="TAC"/>
              <w:rPr>
                <w:ins w:id="2014" w:author="CATT" w:date="2022-04-24T20:29:00Z"/>
              </w:rPr>
            </w:pPr>
            <w:ins w:id="2015" w:author="CATT" w:date="2022-04-24T20:29:00Z">
              <w:r>
                <w:t>G-FR1-A1-9</w:t>
              </w:r>
            </w:ins>
          </w:p>
        </w:tc>
        <w:tc>
          <w:tcPr>
            <w:tcW w:w="1605" w:type="dxa"/>
            <w:vAlign w:val="center"/>
          </w:tcPr>
          <w:p w14:paraId="574F98DB" w14:textId="69F0ECA9" w:rsidR="0046643C" w:rsidRDefault="0046643C" w:rsidP="00384293">
            <w:pPr>
              <w:pStyle w:val="TAC"/>
              <w:rPr>
                <w:ins w:id="2016" w:author="CATT" w:date="2022-04-24T20:29:00Z"/>
                <w:lang w:eastAsia="zh-CN"/>
              </w:rPr>
            </w:pPr>
            <w:ins w:id="2017" w:author="CATT" w:date="2022-04-24T20:30:00Z">
              <w:r w:rsidRPr="00927894">
                <w:t>-89.7</w:t>
              </w:r>
            </w:ins>
          </w:p>
        </w:tc>
        <w:tc>
          <w:tcPr>
            <w:tcW w:w="1605" w:type="dxa"/>
            <w:vAlign w:val="center"/>
          </w:tcPr>
          <w:p w14:paraId="23A7E93E" w14:textId="77777777" w:rsidR="0046643C" w:rsidRDefault="0046643C" w:rsidP="00384293">
            <w:pPr>
              <w:pStyle w:val="TAC"/>
              <w:rPr>
                <w:ins w:id="2018" w:author="CATT" w:date="2022-04-24T20:29:00Z"/>
              </w:rPr>
            </w:pPr>
            <w:ins w:id="2019" w:author="CATT" w:date="2022-04-24T20:29:00Z">
              <w:r>
                <w:rPr>
                  <w:lang w:val="en-US" w:eastAsia="zh-CN" w:bidi="ar"/>
                </w:rPr>
                <w:t>-72.4</w:t>
              </w:r>
            </w:ins>
          </w:p>
        </w:tc>
        <w:tc>
          <w:tcPr>
            <w:tcW w:w="1605" w:type="dxa"/>
            <w:vAlign w:val="center"/>
          </w:tcPr>
          <w:p w14:paraId="7BABC7A3" w14:textId="77777777" w:rsidR="0046643C" w:rsidRDefault="0046643C" w:rsidP="00384293">
            <w:pPr>
              <w:pStyle w:val="TAC"/>
              <w:rPr>
                <w:ins w:id="2020" w:author="CATT" w:date="2022-04-24T20:29:00Z"/>
              </w:rPr>
            </w:pPr>
            <w:ins w:id="2021" w:author="CATT" w:date="2022-04-24T20:29:00Z">
              <w:r>
                <w:t>DFT-s-OFDM</w:t>
              </w:r>
              <w:r>
                <w:rPr>
                  <w:rFonts w:eastAsia="宋体"/>
                </w:rPr>
                <w:t xml:space="preserve"> </w:t>
              </w:r>
              <w:r>
                <w:t>NR signal, 60 kHz SCS</w:t>
              </w:r>
              <w:r>
                <w:rPr>
                  <w:rFonts w:hint="eastAsia"/>
                </w:rPr>
                <w:t>,</w:t>
              </w:r>
            </w:ins>
          </w:p>
          <w:p w14:paraId="0816A96F" w14:textId="77777777" w:rsidR="0046643C" w:rsidRDefault="0046643C" w:rsidP="00384293">
            <w:pPr>
              <w:pStyle w:val="TAC"/>
              <w:rPr>
                <w:ins w:id="2022" w:author="CATT" w:date="2022-04-24T20:29:00Z"/>
              </w:rPr>
            </w:pPr>
            <w:ins w:id="2023" w:author="CATT" w:date="2022-04-24T20:29:00Z">
              <w:r>
                <w:t>5 RBs</w:t>
              </w:r>
            </w:ins>
          </w:p>
        </w:tc>
      </w:tr>
      <w:tr w:rsidR="0046643C" w14:paraId="0B9A528C" w14:textId="77777777" w:rsidTr="0046643C">
        <w:trPr>
          <w:cantSplit/>
          <w:jc w:val="center"/>
          <w:ins w:id="2024" w:author="CATT" w:date="2022-04-24T20:29:00Z"/>
        </w:trPr>
        <w:tc>
          <w:tcPr>
            <w:tcW w:w="1604" w:type="dxa"/>
            <w:vAlign w:val="center"/>
          </w:tcPr>
          <w:p w14:paraId="7DA77D9F" w14:textId="77777777" w:rsidR="0046643C" w:rsidRDefault="0046643C" w:rsidP="00384293">
            <w:pPr>
              <w:pStyle w:val="TAC"/>
              <w:rPr>
                <w:ins w:id="2025" w:author="CATT" w:date="2022-04-24T20:29:00Z"/>
              </w:rPr>
            </w:pPr>
            <w:ins w:id="2026" w:author="CATT" w:date="2022-04-24T20:29: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1D8B2F08" w14:textId="77777777" w:rsidR="0046643C" w:rsidRDefault="0046643C" w:rsidP="00384293">
            <w:pPr>
              <w:pStyle w:val="TAC"/>
              <w:rPr>
                <w:ins w:id="2027" w:author="CATT" w:date="2022-04-24T20:29:00Z"/>
              </w:rPr>
            </w:pPr>
            <w:ins w:id="2028" w:author="CATT" w:date="2022-04-24T20:29:00Z">
              <w:r>
                <w:t>60</w:t>
              </w:r>
            </w:ins>
          </w:p>
        </w:tc>
        <w:tc>
          <w:tcPr>
            <w:tcW w:w="1605" w:type="dxa"/>
            <w:vAlign w:val="center"/>
          </w:tcPr>
          <w:p w14:paraId="7F97F987" w14:textId="77777777" w:rsidR="0046643C" w:rsidRDefault="0046643C" w:rsidP="00384293">
            <w:pPr>
              <w:pStyle w:val="TAC"/>
              <w:rPr>
                <w:ins w:id="2029" w:author="CATT" w:date="2022-04-24T20:29:00Z"/>
              </w:rPr>
            </w:pPr>
            <w:ins w:id="2030" w:author="CATT" w:date="2022-04-24T20:29:00Z">
              <w:r>
                <w:t>G-FR1-A1-6</w:t>
              </w:r>
            </w:ins>
          </w:p>
        </w:tc>
        <w:tc>
          <w:tcPr>
            <w:tcW w:w="1605" w:type="dxa"/>
            <w:vAlign w:val="center"/>
          </w:tcPr>
          <w:p w14:paraId="044CB605" w14:textId="48AD536B" w:rsidR="0046643C" w:rsidRDefault="0046643C" w:rsidP="00384293">
            <w:pPr>
              <w:pStyle w:val="TAC"/>
              <w:rPr>
                <w:ins w:id="2031" w:author="CATT" w:date="2022-04-24T20:29:00Z"/>
                <w:lang w:eastAsia="zh-CN"/>
              </w:rPr>
            </w:pPr>
            <w:ins w:id="2032" w:author="CATT" w:date="2022-04-24T20:30:00Z">
              <w:r w:rsidRPr="00927894">
                <w:t>-84.2</w:t>
              </w:r>
            </w:ins>
          </w:p>
        </w:tc>
        <w:tc>
          <w:tcPr>
            <w:tcW w:w="1605" w:type="dxa"/>
            <w:vAlign w:val="center"/>
          </w:tcPr>
          <w:p w14:paraId="0DEF889B" w14:textId="77777777" w:rsidR="0046643C" w:rsidRDefault="0046643C" w:rsidP="00384293">
            <w:pPr>
              <w:pStyle w:val="TAC"/>
              <w:rPr>
                <w:ins w:id="2033" w:author="CATT" w:date="2022-04-24T20:29:00Z"/>
              </w:rPr>
            </w:pPr>
            <w:ins w:id="2034" w:author="CATT" w:date="2022-04-24T20:29:00Z">
              <w:r>
                <w:rPr>
                  <w:lang w:val="en-US" w:eastAsia="zh-CN" w:bidi="ar"/>
                </w:rPr>
                <w:t>-65.6</w:t>
              </w:r>
            </w:ins>
          </w:p>
        </w:tc>
        <w:tc>
          <w:tcPr>
            <w:tcW w:w="1605" w:type="dxa"/>
            <w:vAlign w:val="center"/>
          </w:tcPr>
          <w:p w14:paraId="39584AEC" w14:textId="77777777" w:rsidR="0046643C" w:rsidRDefault="0046643C" w:rsidP="00384293">
            <w:pPr>
              <w:pStyle w:val="TAC"/>
              <w:rPr>
                <w:ins w:id="2035" w:author="CATT" w:date="2022-04-24T20:29:00Z"/>
              </w:rPr>
            </w:pPr>
            <w:ins w:id="2036" w:author="CATT" w:date="2022-04-24T20:29:00Z">
              <w:r>
                <w:t>DFT-s-OFDM</w:t>
              </w:r>
              <w:r>
                <w:rPr>
                  <w:rFonts w:eastAsia="宋体"/>
                </w:rPr>
                <w:t xml:space="preserve"> </w:t>
              </w:r>
              <w:r>
                <w:t>NR signal, 60 kHz SCS</w:t>
              </w:r>
              <w:r>
                <w:rPr>
                  <w:rFonts w:hint="eastAsia"/>
                </w:rPr>
                <w:t>,</w:t>
              </w:r>
            </w:ins>
          </w:p>
          <w:p w14:paraId="0B3F0472" w14:textId="77777777" w:rsidR="0046643C" w:rsidRDefault="0046643C" w:rsidP="00384293">
            <w:pPr>
              <w:pStyle w:val="TAC"/>
              <w:rPr>
                <w:ins w:id="2037" w:author="CATT" w:date="2022-04-24T20:29:00Z"/>
              </w:rPr>
            </w:pPr>
            <w:ins w:id="2038" w:author="CATT" w:date="2022-04-24T20:29:00Z">
              <w:r>
                <w:t>24 RBs</w:t>
              </w:r>
            </w:ins>
          </w:p>
        </w:tc>
      </w:tr>
      <w:tr w:rsidR="00384293" w14:paraId="307C3A4B" w14:textId="77777777" w:rsidTr="00384293">
        <w:trPr>
          <w:cantSplit/>
          <w:jc w:val="center"/>
          <w:ins w:id="2039" w:author="CATT" w:date="2022-04-24T20:29:00Z"/>
        </w:trPr>
        <w:tc>
          <w:tcPr>
            <w:tcW w:w="9629" w:type="dxa"/>
            <w:gridSpan w:val="6"/>
            <w:vAlign w:val="center"/>
          </w:tcPr>
          <w:p w14:paraId="3A5D8320" w14:textId="77777777" w:rsidR="00384293" w:rsidRDefault="00384293" w:rsidP="00384293">
            <w:pPr>
              <w:pStyle w:val="TAN"/>
              <w:rPr>
                <w:ins w:id="2040" w:author="CATT" w:date="2022-04-24T20:29:00Z"/>
              </w:rPr>
            </w:pPr>
            <w:ins w:id="2041" w:author="CATT" w:date="2022-04-24T20:29: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ins>
          </w:p>
        </w:tc>
      </w:tr>
    </w:tbl>
    <w:p w14:paraId="17BF05E5" w14:textId="77777777" w:rsidR="00384293" w:rsidRPr="00384293" w:rsidRDefault="00384293" w:rsidP="0078523A">
      <w:pPr>
        <w:rPr>
          <w:rFonts w:eastAsiaTheme="minorEastAsia"/>
          <w:lang w:eastAsia="zh-CN"/>
          <w:rPrChange w:id="2042" w:author="CATT" w:date="2022-04-24T20:29:00Z">
            <w:rPr/>
          </w:rPrChange>
        </w:rPr>
      </w:pPr>
    </w:p>
    <w:p w14:paraId="23E35C7B" w14:textId="3E278251" w:rsidR="0066553E" w:rsidRPr="008C3753" w:rsidRDefault="0066553E" w:rsidP="00BF4553">
      <w:pPr>
        <w:pStyle w:val="TH"/>
      </w:pPr>
      <w:r w:rsidRPr="008C3753">
        <w:lastRenderedPageBreak/>
        <w:t>Table 7.</w:t>
      </w:r>
      <w:r w:rsidRPr="008C3753">
        <w:rPr>
          <w:lang w:eastAsia="zh-CN"/>
        </w:rPr>
        <w:t>8</w:t>
      </w:r>
      <w:r w:rsidRPr="008C3753">
        <w:t>.</w:t>
      </w:r>
      <w:r w:rsidRPr="008C3753">
        <w:rPr>
          <w:lang w:eastAsia="zh-CN"/>
        </w:rPr>
        <w:t>5</w:t>
      </w:r>
      <w:r w:rsidRPr="008C3753">
        <w:t>-</w:t>
      </w:r>
      <w:r w:rsidRPr="008C3753">
        <w:rPr>
          <w:lang w:eastAsia="zh-CN"/>
        </w:rPr>
        <w:t>3</w:t>
      </w:r>
      <w:r w:rsidRPr="008C3753">
        <w:t>:</w:t>
      </w:r>
      <w:r w:rsidRPr="008C3753">
        <w:rPr>
          <w:lang w:eastAsia="zh-CN"/>
        </w:rPr>
        <w:t xml:space="preserve"> Local area </w:t>
      </w:r>
      <w:r w:rsidRPr="008C3753">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53661657"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28606F03" w14:textId="77777777"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68F7BE4" w14:textId="77777777"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19909D57" w14:textId="77777777"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5BF0DF55" w14:textId="77777777" w:rsidR="005445D0" w:rsidRPr="008C3753" w:rsidRDefault="005445D0" w:rsidP="005445D0">
            <w:pPr>
              <w:pStyle w:val="TAH"/>
              <w:rPr>
                <w:rFonts w:cs="Arial"/>
                <w:szCs w:val="18"/>
              </w:rPr>
            </w:pPr>
            <w:r w:rsidRPr="008C3753">
              <w:t>Wanted signal mean power (</w:t>
            </w:r>
            <w:proofErr w:type="spellStart"/>
            <w:r w:rsidRPr="008C3753">
              <w:t>dBm</w:t>
            </w:r>
            <w:proofErr w:type="spellEnd"/>
            <w:r w:rsidRPr="008C3753">
              <w:t>)</w:t>
            </w:r>
          </w:p>
        </w:tc>
        <w:tc>
          <w:tcPr>
            <w:tcW w:w="1276" w:type="dxa"/>
            <w:tcBorders>
              <w:top w:val="single" w:sz="4" w:space="0" w:color="auto"/>
              <w:left w:val="single" w:sz="4" w:space="0" w:color="auto"/>
              <w:right w:val="single" w:sz="4" w:space="0" w:color="auto"/>
            </w:tcBorders>
            <w:shd w:val="clear" w:color="auto" w:fill="auto"/>
          </w:tcPr>
          <w:p w14:paraId="42B499B8" w14:textId="165B6354"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579F984" w14:textId="77777777" w:rsidR="005445D0" w:rsidRPr="008C3753" w:rsidRDefault="005445D0" w:rsidP="005445D0">
            <w:pPr>
              <w:pStyle w:val="TAH"/>
            </w:pPr>
            <w:r w:rsidRPr="008C3753">
              <w:t>Type of interfering signal</w:t>
            </w:r>
          </w:p>
        </w:tc>
      </w:tr>
      <w:tr w:rsidR="005445D0" w:rsidRPr="008C3753" w14:paraId="79F5EA2E"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0E73FC32" w14:textId="77777777"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129ED5EB" w14:textId="77777777"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72816458" w14:textId="77777777"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8F38B36" w14:textId="77777777"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2309193" w14:textId="77777777"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C4D9103" w14:textId="77777777"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46C10D69" w14:textId="22EF1D60" w:rsidR="005445D0" w:rsidRPr="008C3753" w:rsidRDefault="005445D0" w:rsidP="005445D0">
            <w:pPr>
              <w:pStyle w:val="TAH"/>
              <w:rPr>
                <w:rFonts w:cs="Arial"/>
                <w:szCs w:val="18"/>
              </w:rPr>
            </w:pPr>
            <w:r w:rsidRPr="008C3753">
              <w:t>power (</w:t>
            </w:r>
            <w:proofErr w:type="spellStart"/>
            <w:r w:rsidRPr="008C3753">
              <w:t>dBm</w:t>
            </w:r>
            <w:proofErr w:type="spellEnd"/>
            <w:r w:rsidRPr="008C3753">
              <w:t>)</w:t>
            </w:r>
          </w:p>
        </w:tc>
        <w:tc>
          <w:tcPr>
            <w:tcW w:w="1686" w:type="dxa"/>
            <w:tcBorders>
              <w:left w:val="single" w:sz="4" w:space="0" w:color="auto"/>
              <w:bottom w:val="single" w:sz="4" w:space="0" w:color="auto"/>
              <w:right w:val="single" w:sz="4" w:space="0" w:color="auto"/>
            </w:tcBorders>
            <w:shd w:val="clear" w:color="auto" w:fill="auto"/>
          </w:tcPr>
          <w:p w14:paraId="772C4F94" w14:textId="77777777" w:rsidR="005445D0" w:rsidRPr="008C3753" w:rsidRDefault="005445D0" w:rsidP="005445D0">
            <w:pPr>
              <w:pStyle w:val="TAH"/>
            </w:pPr>
          </w:p>
        </w:tc>
      </w:tr>
      <w:tr w:rsidR="005445D0" w:rsidRPr="008C3753" w14:paraId="0BCD24C4"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A25EC02" w14:textId="09D862DF"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4BDBE7F6" w14:textId="4D55BD95"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4E5E9D09" w14:textId="6D56DC49"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1EBB45DA" w14:textId="384DD096" w:rsidR="005445D0" w:rsidRPr="008C3753" w:rsidRDefault="005445D0" w:rsidP="005445D0">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11737F09" w14:textId="1C47CBE8" w:rsidR="005445D0" w:rsidRPr="008C3753" w:rsidRDefault="005445D0" w:rsidP="005445D0">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16DD30A6" w14:textId="09664CB7" w:rsidR="005445D0" w:rsidRPr="008C3753" w:rsidRDefault="005445D0" w:rsidP="005445D0">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3EA00282" w14:textId="3499BC42" w:rsidR="005445D0" w:rsidRPr="008C3753" w:rsidRDefault="005445D0" w:rsidP="005445D0">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1B8D0387" w14:textId="08D7F72A" w:rsidR="005445D0" w:rsidRPr="008C3753" w:rsidRDefault="005445D0" w:rsidP="005445D0">
            <w:pPr>
              <w:pStyle w:val="TAC"/>
            </w:pPr>
            <w:r w:rsidRPr="008C3753">
              <w:t>DFT-s-OFDM NR signal, 15 kHz SCS, 10 RBs</w:t>
            </w:r>
          </w:p>
        </w:tc>
      </w:tr>
      <w:tr w:rsidR="00BD4D45" w:rsidRPr="008C3753" w14:paraId="164C6112"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8083B0F" w14:textId="1C065F67"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4ECE8FB5" w14:textId="6C259032"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56BE3C0" w14:textId="7819B231"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770D2426" w14:textId="0CD5EE86" w:rsidR="00BD4D45" w:rsidRPr="008C3753" w:rsidRDefault="00BD4D45" w:rsidP="00BD4D45">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4E30B91E" w14:textId="062C53BD" w:rsidR="00BD4D45" w:rsidRPr="008C3753" w:rsidRDefault="00BD4D45" w:rsidP="00BD4D45">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3E3AA2B8" w14:textId="6D9530F4" w:rsidR="00BD4D45" w:rsidRPr="008C3753" w:rsidRDefault="00BD4D45" w:rsidP="00BD4D45">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6A81391E" w14:textId="0F8402CB" w:rsidR="00BD4D45" w:rsidRPr="008C3753" w:rsidRDefault="00BD4D45" w:rsidP="00BD4D45">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7A7930A7" w14:textId="566BECDA" w:rsidR="00BD4D45" w:rsidRPr="008C3753" w:rsidRDefault="00BD4D45" w:rsidP="00BD4D45">
            <w:pPr>
              <w:pStyle w:val="TAC"/>
            </w:pPr>
            <w:r w:rsidRPr="008C3753">
              <w:t>DFT-s-OFDM NR signal, 15 kHz SCS, 25 RB</w:t>
            </w:r>
          </w:p>
        </w:tc>
      </w:tr>
      <w:tr w:rsidR="00BD4D45" w:rsidRPr="008C3753" w14:paraId="67705BDD"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B34A052" w14:textId="36D39CA9"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7CF726C7" w14:textId="5A788EFB"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0979AF4" w14:textId="5E1216D6"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43204374" w14:textId="7702FFE8" w:rsidR="00BD4D45" w:rsidRPr="008C3753" w:rsidRDefault="00BD4D45" w:rsidP="00BD4D45">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47C8978D" w14:textId="49206443" w:rsidR="00BD4D45" w:rsidRPr="008C3753" w:rsidRDefault="00BD4D45" w:rsidP="00BD4D45">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756AD0F7" w14:textId="7AB33747" w:rsidR="00BD4D45" w:rsidRPr="008C3753" w:rsidRDefault="00BD4D45" w:rsidP="00BD4D45">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1DDF7E48" w14:textId="485C8FEF" w:rsidR="00BD4D45" w:rsidRPr="008C3753" w:rsidRDefault="00BD4D45" w:rsidP="00BD4D45">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1FC4F06" w14:textId="220AA874" w:rsidR="00BD4D45" w:rsidRPr="008C3753" w:rsidRDefault="00BD4D45" w:rsidP="00BD4D45">
            <w:pPr>
              <w:pStyle w:val="TAC"/>
            </w:pPr>
            <w:r w:rsidRPr="008C3753">
              <w:t>DFT-s-OFDM NR signal, 15 kHz SCS, 100 RBs</w:t>
            </w:r>
          </w:p>
        </w:tc>
      </w:tr>
      <w:tr w:rsidR="00BD4D45" w:rsidRPr="008C3753" w14:paraId="7DFAA736"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812073" w14:textId="48E31349"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60C6BC95" w14:textId="6202699B"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33D940B" w14:textId="119A3D1F"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2C6543C3" w14:textId="6527919F" w:rsidR="00BD4D45" w:rsidRPr="008C3753" w:rsidRDefault="00BD4D45" w:rsidP="00BD4D45">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43E55A8B" w14:textId="3A0A65EA" w:rsidR="00BD4D45" w:rsidRPr="008C3753" w:rsidRDefault="00BD4D45" w:rsidP="00BD4D45">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50CF6402" w14:textId="3BF4A417" w:rsidR="00BD4D45" w:rsidRPr="008C3753" w:rsidRDefault="00BD4D45" w:rsidP="00BD4D45">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3F3C6E94" w14:textId="3347D747"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C6AF30B" w14:textId="661A9F39" w:rsidR="00BD4D45" w:rsidRPr="008C3753" w:rsidRDefault="00BD4D45" w:rsidP="00BD4D45">
            <w:pPr>
              <w:pStyle w:val="TAC"/>
            </w:pPr>
            <w:r w:rsidRPr="008C3753">
              <w:t>DFT-s-OFDM NR signal, 30 kHz SCS, 5 RBs</w:t>
            </w:r>
          </w:p>
        </w:tc>
      </w:tr>
      <w:tr w:rsidR="00BD4D45" w:rsidRPr="008C3753" w14:paraId="4CFF6A8B"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3EDC7FE" w14:textId="0653F060"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241E1B0A" w14:textId="16786473"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2001837" w14:textId="23B2589C"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48ADB7B1" w14:textId="0BFE216E" w:rsidR="00BD4D45" w:rsidRPr="008C3753" w:rsidRDefault="00BD4D45" w:rsidP="00BD4D45">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4B6CE69A" w14:textId="2F553AC0" w:rsidR="00BD4D45" w:rsidRPr="008C3753" w:rsidRDefault="00BD4D45" w:rsidP="00BD4D45">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2BD791F7" w14:textId="73BB9DA8" w:rsidR="00BD4D45" w:rsidRPr="008C3753" w:rsidRDefault="00BD4D45" w:rsidP="00BD4D45">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0807796A" w14:textId="7F9C21ED" w:rsidR="00BD4D45" w:rsidRPr="008C3753" w:rsidRDefault="00BD4D45" w:rsidP="00BD4D45">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21C99254" w14:textId="23CE7085" w:rsidR="00BD4D45" w:rsidRPr="008C3753" w:rsidRDefault="00BD4D45" w:rsidP="00BD4D45">
            <w:pPr>
              <w:pStyle w:val="TAC"/>
            </w:pPr>
            <w:r w:rsidRPr="008C3753">
              <w:t>DFT-s-OFDM NR signal, 30 kHz SCS, 10 RBs</w:t>
            </w:r>
          </w:p>
        </w:tc>
      </w:tr>
      <w:tr w:rsidR="00BD4D45" w:rsidRPr="008C3753" w14:paraId="28AEF30E"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DA74204" w14:textId="7883856B"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149C8665" w14:textId="644723B1"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3DC9CBE" w14:textId="18312694"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51760CE0" w14:textId="30A1B71C" w:rsidR="00BD4D45" w:rsidRPr="008C3753" w:rsidRDefault="00BD4D45" w:rsidP="00BD4D45">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38D8BDC6" w14:textId="46FA819E" w:rsidR="00BD4D45" w:rsidRPr="008C3753" w:rsidRDefault="00BD4D45" w:rsidP="00BD4D45">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6DF52AF2" w14:textId="134B5914" w:rsidR="00BD4D45" w:rsidRPr="008C3753" w:rsidRDefault="00BD4D45" w:rsidP="00BD4D45">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717D73D5" w14:textId="4CA4FD1A" w:rsidR="00BD4D45" w:rsidRPr="008C3753" w:rsidRDefault="00BD4D45" w:rsidP="00BD4D45">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74D19E33" w14:textId="708EA80F" w:rsidR="00BD4D45" w:rsidRPr="008C3753" w:rsidRDefault="00BD4D45" w:rsidP="00BD4D45">
            <w:pPr>
              <w:pStyle w:val="TAC"/>
            </w:pPr>
            <w:r w:rsidRPr="008C3753">
              <w:t>DFT-s-OFDM NR signal, 30 kHz SCS, 50 RBs</w:t>
            </w:r>
          </w:p>
        </w:tc>
      </w:tr>
      <w:tr w:rsidR="00BD4D45" w:rsidRPr="008C3753" w14:paraId="77BD91D9"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AAF228C" w14:textId="3491FD3E"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BCD331F" w14:textId="38B85598"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A2EF311" w14:textId="12B87C4B"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562FC5F7" w14:textId="4A84F514" w:rsidR="00BD4D45" w:rsidRPr="008C3753" w:rsidRDefault="00BD4D45" w:rsidP="00BD4D45">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01CA7910" w14:textId="69BAE411" w:rsidR="00BD4D45" w:rsidRPr="008C3753" w:rsidRDefault="00BD4D45" w:rsidP="00BD4D45">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4F93169B" w14:textId="41CC5E48" w:rsidR="00BD4D45" w:rsidRPr="008C3753" w:rsidRDefault="00BD4D45" w:rsidP="00BD4D45">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58D71033" w14:textId="5849BE88" w:rsidR="00BD4D45" w:rsidRPr="008C3753" w:rsidRDefault="00BD4D45" w:rsidP="00BD4D45">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D9567D7" w14:textId="201F4119" w:rsidR="00BD4D45" w:rsidRPr="008C3753" w:rsidRDefault="00BD4D45" w:rsidP="00BD4D45">
            <w:pPr>
              <w:pStyle w:val="TAC"/>
            </w:pPr>
            <w:r w:rsidRPr="008C3753">
              <w:t>DFT-s-OFDM NR signal, 60 kHz SCS, 5 RBs</w:t>
            </w:r>
          </w:p>
        </w:tc>
      </w:tr>
      <w:tr w:rsidR="00BD4D45" w:rsidRPr="008C3753" w14:paraId="7D558C79"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E911D81" w14:textId="08884CC5"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6025B873" w14:textId="2DFE768F"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22204C5" w14:textId="1617196E"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0E1DD01D" w14:textId="0F373D66" w:rsidR="00BD4D45" w:rsidRPr="008C3753" w:rsidRDefault="00BD4D45" w:rsidP="00BD4D45">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28C59425" w14:textId="553B1A84" w:rsidR="00BD4D45" w:rsidRPr="008C3753" w:rsidRDefault="00BD4D45" w:rsidP="00BD4D45">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3ED11E57" w14:textId="57751716" w:rsidR="00BD4D45" w:rsidRPr="008C3753" w:rsidRDefault="00BD4D45" w:rsidP="00BD4D45">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7785D3B5" w14:textId="42039EBA" w:rsidR="00BD4D45" w:rsidRPr="008C3753" w:rsidRDefault="00BD4D45" w:rsidP="00BD4D45">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6417BA5E" w14:textId="1FED2974" w:rsidR="00BD4D45" w:rsidRPr="008C3753" w:rsidRDefault="00BD4D45" w:rsidP="00BD4D45">
            <w:pPr>
              <w:pStyle w:val="TAC"/>
            </w:pPr>
            <w:r w:rsidRPr="008C3753">
              <w:t>DFT-s-OFDM NR signal, 60 kHz SCS, 24 RBs</w:t>
            </w:r>
          </w:p>
        </w:tc>
      </w:tr>
      <w:tr w:rsidR="005445D0" w:rsidRPr="008C3753" w14:paraId="1A344E5D"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55FB067A" w14:textId="0E063BF3"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eastAsia="zh-CN"/>
              </w:rPr>
              <w:t>, where the F</w:t>
            </w:r>
            <w:r w:rsidRPr="008C3753">
              <w:rPr>
                <w:vertAlign w:val="subscript"/>
                <w:lang w:val="en-US" w:eastAsia="zh-CN"/>
              </w:rPr>
              <w:t>c</w:t>
            </w:r>
            <w:r w:rsidRPr="008C3753">
              <w:rPr>
                <w:lang w:val="en-US" w:eastAsia="zh-CN"/>
              </w:rPr>
              <w:t xml:space="preserve"> is defined for </w:t>
            </w:r>
            <w:r w:rsidRPr="008C3753">
              <w:rPr>
                <w:i/>
                <w:iCs/>
                <w:lang w:val="en-US" w:eastAsia="zh-CN"/>
              </w:rPr>
              <w:t xml:space="preserve">BS channel bandwidth </w:t>
            </w:r>
            <w:r w:rsidRPr="008C3753">
              <w:rPr>
                <w:lang w:val="en-US" w:eastAsia="zh-CN"/>
              </w:rPr>
              <w:t xml:space="preserve">of the wanted signal according to the table 5.4.2.2-1 in </w:t>
            </w:r>
            <w:r w:rsidR="00062DCB" w:rsidRPr="008C3753">
              <w:rPr>
                <w:lang w:val="en-US" w:eastAsia="zh-CN"/>
              </w:rPr>
              <w:t>TS 38.104 [2</w:t>
            </w:r>
            <w:r w:rsidRPr="008C3753">
              <w:rPr>
                <w:lang w:val="en-US" w:eastAsia="zh-CN"/>
              </w:rPr>
              <w:t>].</w:t>
            </w:r>
            <w:r w:rsidRPr="008C3753">
              <w:t xml:space="preserve"> The aggregated wanted and interferer signal shall be centred in the BS channel bandwidth of the wanted signal</w:t>
            </w:r>
            <w:r w:rsidRPr="008C3753">
              <w:rPr>
                <w:lang w:val="en-US" w:eastAsia="zh-CN"/>
              </w:rPr>
              <w:t>.</w:t>
            </w:r>
          </w:p>
        </w:tc>
      </w:tr>
    </w:tbl>
    <w:p w14:paraId="63AF09AB" w14:textId="77777777" w:rsidR="005445D0" w:rsidRPr="008C3753" w:rsidRDefault="005445D0" w:rsidP="005445D0">
      <w:pPr>
        <w:rPr>
          <w:lang w:val="en-US" w:eastAsia="zh-CN"/>
        </w:rPr>
      </w:pPr>
    </w:p>
    <w:p w14:paraId="3FB5869A" w14:textId="0ABDB2B5" w:rsidR="000B029C" w:rsidRPr="008C3753" w:rsidRDefault="000B029C" w:rsidP="000B029C">
      <w:pPr>
        <w:pStyle w:val="TH"/>
      </w:pPr>
      <w:r w:rsidRPr="008C3753">
        <w:rPr>
          <w:b w:val="0"/>
        </w:rPr>
        <w:br w:type="page"/>
      </w:r>
      <w:r w:rsidRPr="008C3753">
        <w:lastRenderedPageBreak/>
        <w:t>Table 7.8.5-3a: Local Area BS in-channel selectivity for NB-</w:t>
      </w:r>
      <w:proofErr w:type="spellStart"/>
      <w:r w:rsidRPr="008C3753">
        <w:t>IoT</w:t>
      </w:r>
      <w:proofErr w:type="spellEnd"/>
      <w:r w:rsidRPr="008C3753">
        <w:t xml:space="preserve">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445D0" w:rsidRPr="008C3753" w14:paraId="3204AE74"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D5D6C2D" w14:textId="77777777" w:rsidR="005445D0" w:rsidRPr="008C3753" w:rsidRDefault="005445D0" w:rsidP="005445D0">
            <w:pPr>
              <w:pStyle w:val="TAH"/>
            </w:pPr>
          </w:p>
          <w:p w14:paraId="440BCC2B" w14:textId="77777777" w:rsidR="005445D0" w:rsidRPr="008C3753" w:rsidRDefault="005445D0" w:rsidP="005445D0">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3A474F3" w14:textId="77777777" w:rsidR="005445D0" w:rsidRPr="008C3753" w:rsidRDefault="005445D0" w:rsidP="005445D0">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27275443" w14:textId="77777777" w:rsidR="005445D0" w:rsidRPr="008C3753" w:rsidRDefault="005445D0" w:rsidP="005445D0">
            <w:pPr>
              <w:pStyle w:val="TAH"/>
            </w:pPr>
            <w:r w:rsidRPr="008C3753">
              <w:t>Wanted signal mean power (</w:t>
            </w:r>
            <w:proofErr w:type="spellStart"/>
            <w:r w:rsidRPr="008C3753">
              <w:t>dBm</w:t>
            </w:r>
            <w:proofErr w:type="spellEnd"/>
            <w:r w:rsidRPr="008C3753">
              <w:t>)</w:t>
            </w:r>
          </w:p>
        </w:tc>
        <w:tc>
          <w:tcPr>
            <w:tcW w:w="1275" w:type="dxa"/>
            <w:tcBorders>
              <w:top w:val="single" w:sz="4" w:space="0" w:color="auto"/>
              <w:left w:val="single" w:sz="4" w:space="0" w:color="auto"/>
              <w:bottom w:val="single" w:sz="4" w:space="0" w:color="auto"/>
              <w:right w:val="single" w:sz="4" w:space="0" w:color="auto"/>
            </w:tcBorders>
            <w:hideMark/>
          </w:tcPr>
          <w:p w14:paraId="2AD85AD8" w14:textId="77777777" w:rsidR="005445D0" w:rsidRPr="008C3753" w:rsidRDefault="005445D0" w:rsidP="005445D0">
            <w:pPr>
              <w:pStyle w:val="TAH"/>
              <w:rPr>
                <w:rFonts w:cs="v5.0.0"/>
              </w:rPr>
            </w:pPr>
            <w:r w:rsidRPr="008C3753">
              <w:rPr>
                <w:rFonts w:cs="v5.0.0"/>
              </w:rPr>
              <w:t>Interfering signal mean power (</w:t>
            </w:r>
            <w:proofErr w:type="spellStart"/>
            <w:r w:rsidRPr="008C3753">
              <w:rPr>
                <w:rFonts w:cs="v5.0.0"/>
              </w:rPr>
              <w:t>dBm</w:t>
            </w:r>
            <w:proofErr w:type="spellEnd"/>
            <w:r w:rsidRPr="008C3753">
              <w:rPr>
                <w:rFonts w:cs="v5.0.0"/>
              </w:rPr>
              <w:t xml:space="preserve">)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4921D567" w14:textId="77777777" w:rsidR="005445D0" w:rsidRPr="008C3753" w:rsidRDefault="005445D0" w:rsidP="005445D0">
            <w:pPr>
              <w:pStyle w:val="TAH"/>
            </w:pPr>
            <w:r w:rsidRPr="008C3753">
              <w:t>Type of interfering signal</w:t>
            </w:r>
          </w:p>
        </w:tc>
      </w:tr>
      <w:tr w:rsidR="005445D0" w:rsidRPr="008C3753" w14:paraId="0D377E1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78A57067" w14:textId="1A314C8C" w:rsidR="005445D0" w:rsidRPr="008C3753" w:rsidRDefault="005445D0" w:rsidP="005445D0">
            <w:pPr>
              <w:pStyle w:val="TAC"/>
            </w:pPr>
            <w:r w:rsidRPr="008C3753">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7DD61E91" w14:textId="77777777" w:rsidR="005445D0" w:rsidRPr="008C3753" w:rsidRDefault="005445D0" w:rsidP="005445D0">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1A5FAA52" w14:textId="77777777" w:rsidR="005445D0" w:rsidRPr="008C3753" w:rsidRDefault="005445D0" w:rsidP="005445D0">
            <w:pPr>
              <w:pStyle w:val="TAC"/>
            </w:pPr>
          </w:p>
        </w:tc>
        <w:tc>
          <w:tcPr>
            <w:tcW w:w="1275" w:type="dxa"/>
            <w:tcBorders>
              <w:top w:val="single" w:sz="4" w:space="0" w:color="auto"/>
              <w:left w:val="single" w:sz="4" w:space="0" w:color="auto"/>
              <w:bottom w:val="single" w:sz="4" w:space="0" w:color="auto"/>
              <w:right w:val="single" w:sz="4" w:space="0" w:color="auto"/>
            </w:tcBorders>
          </w:tcPr>
          <w:p w14:paraId="6315D930" w14:textId="780ABB60" w:rsidR="005445D0" w:rsidRPr="008C3753" w:rsidRDefault="005445D0" w:rsidP="005445D0">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4EC35928" w14:textId="77777777" w:rsidR="005445D0" w:rsidRPr="008C3753" w:rsidRDefault="005445D0" w:rsidP="005445D0">
            <w:pPr>
              <w:pStyle w:val="TAC"/>
            </w:pPr>
            <w:r w:rsidRPr="008C3753">
              <w:t>DFT-s-OFDM</w:t>
            </w:r>
            <w:r w:rsidRPr="008C3753">
              <w:rPr>
                <w:rFonts w:eastAsia="宋体"/>
              </w:rPr>
              <w:t xml:space="preserve"> </w:t>
            </w:r>
            <w:r w:rsidRPr="008C3753">
              <w:t>NR signal, 15 kHz SCS,</w:t>
            </w:r>
          </w:p>
          <w:p w14:paraId="43040B6F" w14:textId="37403EC1"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296F69A3"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4ECE6E3" w14:textId="7A1C3FAD"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F626496" w14:textId="341604EA" w:rsidR="00BD4D45" w:rsidRPr="008C3753" w:rsidRDefault="00BD4D45" w:rsidP="00BD4D45">
            <w:pPr>
              <w:pStyle w:val="TAC"/>
              <w:rPr>
                <w:lang w:val="fr-FR"/>
              </w:rPr>
            </w:pPr>
            <w:r w:rsidRPr="008C3753">
              <w:rPr>
                <w:rFonts w:cs="v5.0.0"/>
              </w:rPr>
              <w:t>FRC A14-1 in Annex A.14 in TS 36.104 [13]</w:t>
            </w:r>
          </w:p>
        </w:tc>
        <w:tc>
          <w:tcPr>
            <w:tcW w:w="993" w:type="dxa"/>
            <w:tcBorders>
              <w:top w:val="nil"/>
              <w:left w:val="single" w:sz="4" w:space="0" w:color="auto"/>
              <w:bottom w:val="nil"/>
              <w:right w:val="single" w:sz="4" w:space="0" w:color="auto"/>
            </w:tcBorders>
            <w:shd w:val="clear" w:color="auto" w:fill="auto"/>
          </w:tcPr>
          <w:p w14:paraId="6CB9AB53" w14:textId="3CC7DA71" w:rsidR="00BD4D45" w:rsidRPr="008C3753" w:rsidRDefault="00BD4D45" w:rsidP="00BD4D45">
            <w:pPr>
              <w:pStyle w:val="TAC"/>
            </w:pPr>
            <w:r w:rsidRPr="008C3753">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29EE9161" w14:textId="36B4492E" w:rsidR="00BD4D45" w:rsidRPr="008C3753" w:rsidRDefault="00BD4D45" w:rsidP="00BD4D45">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3D684619"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3F51351D" w14:textId="6456057F"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35C9B88B"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2344C5C" w14:textId="7BDD6B5C"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B623D77"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22DCC21E"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0A0FC21B" w14:textId="531DBFDD" w:rsidR="00BD4D45" w:rsidRPr="008C3753" w:rsidRDefault="00BD4D45" w:rsidP="00BD4D45">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19964B0C" w14:textId="37565C40"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BD4D45" w:rsidRPr="008C3753" w14:paraId="153C216C"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16B97448" w14:textId="79F8862E" w:rsidR="00BD4D45" w:rsidRPr="008C3753" w:rsidRDefault="00BD4D45" w:rsidP="00BD4D45">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63AEA214" w14:textId="77777777" w:rsidR="00BD4D45" w:rsidRPr="008C3753" w:rsidRDefault="00BD4D45" w:rsidP="00BD4D45">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3D8CD4BF"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ECA8A69" w14:textId="071DCA5C" w:rsidR="00BD4D45" w:rsidRPr="008C3753" w:rsidRDefault="00BD4D45" w:rsidP="00BD4D45">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1CE8ED5C"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21F37E2C" w14:textId="2EE6B645"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399836E9"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EDAF1FE" w14:textId="1B710DDD"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70827B3B" w14:textId="3F0468B7" w:rsidR="00BD4D45" w:rsidRPr="008C3753" w:rsidRDefault="00BD4D45" w:rsidP="00BD4D45">
            <w:pPr>
              <w:pStyle w:val="TAC"/>
              <w:rPr>
                <w:lang w:val="fr-FR"/>
              </w:rPr>
            </w:pPr>
            <w:r w:rsidRPr="008C3753">
              <w:rPr>
                <w:rFonts w:cs="v5.0.0"/>
              </w:rPr>
              <w:t>FRC A14-2 in Annex A.14 in TS 36.104 [13]</w:t>
            </w:r>
          </w:p>
        </w:tc>
        <w:tc>
          <w:tcPr>
            <w:tcW w:w="993" w:type="dxa"/>
            <w:tcBorders>
              <w:top w:val="nil"/>
              <w:left w:val="single" w:sz="4" w:space="0" w:color="auto"/>
              <w:bottom w:val="nil"/>
              <w:right w:val="single" w:sz="4" w:space="0" w:color="auto"/>
            </w:tcBorders>
            <w:shd w:val="clear" w:color="auto" w:fill="auto"/>
          </w:tcPr>
          <w:p w14:paraId="58BE7E18" w14:textId="24BEFAAE" w:rsidR="00BD4D45" w:rsidRPr="008C3753" w:rsidRDefault="00BD4D45" w:rsidP="00BD4D45">
            <w:pPr>
              <w:pStyle w:val="TAC"/>
            </w:pPr>
            <w:r w:rsidRPr="008C3753">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1EF83BB5" w14:textId="63EB325B" w:rsidR="00BD4D45" w:rsidRPr="008C3753" w:rsidRDefault="00BD4D45" w:rsidP="00BD4D45">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50F7BD3A"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7DB8E78E" w14:textId="4B2330B0"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406E562C"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1F7F5A18" w14:textId="010B2028"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73B00F33"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4444187B"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036BF164" w14:textId="200FA8E1" w:rsidR="00BD4D45" w:rsidRPr="008C3753" w:rsidRDefault="00BD4D45" w:rsidP="00BD4D45">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5F184079" w14:textId="13CE8A85"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5445D0" w:rsidRPr="008C3753" w14:paraId="088CB590" w14:textId="77777777" w:rsidTr="00BD4D45">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3ECA542" w14:textId="5C70C3EF" w:rsidR="005445D0" w:rsidRPr="008C3753" w:rsidRDefault="005445D0" w:rsidP="005445D0">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w:t>
            </w:r>
            <w:proofErr w:type="spellStart"/>
            <w:r w:rsidRPr="008C3753">
              <w:rPr>
                <w:rFonts w:cs="Arial"/>
                <w:lang w:eastAsia="ja-JP"/>
              </w:rPr>
              <w:t>IoT</w:t>
            </w:r>
            <w:proofErr w:type="spellEnd"/>
            <w:r w:rsidRPr="008C3753">
              <w:rPr>
                <w:rFonts w:cs="Arial"/>
                <w:lang w:eastAsia="ja-JP"/>
              </w:rPr>
              <w:t xml:space="preserve"> PRB is placed on the other side.</w:t>
            </w:r>
            <w:r w:rsidRPr="008C3753">
              <w:rPr>
                <w:rFonts w:cs="Arial"/>
                <w:lang w:eastAsia="zh-CN"/>
              </w:rPr>
              <w:t xml:space="preserve"> Both interfering signal and NB-</w:t>
            </w:r>
            <w:proofErr w:type="spellStart"/>
            <w:r w:rsidRPr="008C3753">
              <w:rPr>
                <w:rFonts w:cs="Arial"/>
                <w:lang w:eastAsia="zh-CN"/>
              </w:rPr>
              <w:t>IoT</w:t>
            </w:r>
            <w:proofErr w:type="spellEnd"/>
            <w:r w:rsidRPr="008C3753">
              <w:rPr>
                <w:rFonts w:cs="Arial"/>
                <w:lang w:eastAsia="zh-CN"/>
              </w:rPr>
              <w:t xml:space="preserve"> PRB are placed</w:t>
            </w:r>
            <w:r w:rsidRPr="008C3753">
              <w:rPr>
                <w:rFonts w:cs="Arial"/>
                <w:lang w:eastAsia="ja-JP"/>
              </w:rPr>
              <w:t xml:space="preserve"> at the middle</w:t>
            </w:r>
            <w:r w:rsidRPr="008C3753">
              <w:rPr>
                <w:rFonts w:cs="Arial"/>
                <w:lang w:eastAsia="zh-CN"/>
              </w:rPr>
              <w:t xml:space="preserve"> of the available PRB locations</w:t>
            </w:r>
            <w:r w:rsidRPr="008C3753">
              <w:rPr>
                <w:rFonts w:cs="Arial"/>
                <w:lang w:eastAsia="ja-JP"/>
              </w:rPr>
              <w:t>. The wanted NB-</w:t>
            </w:r>
            <w:proofErr w:type="spellStart"/>
            <w:r w:rsidRPr="008C3753">
              <w:rPr>
                <w:rFonts w:cs="Arial"/>
                <w:lang w:eastAsia="ja-JP"/>
              </w:rPr>
              <w:t>IoT</w:t>
            </w:r>
            <w:proofErr w:type="spellEnd"/>
            <w:r w:rsidRPr="008C3753">
              <w:rPr>
                <w:rFonts w:cs="Arial"/>
                <w:lang w:eastAsia="ja-JP"/>
              </w:rPr>
              <w:t xml:space="preserve"> tone is placed at the centre of this NB-</w:t>
            </w:r>
            <w:proofErr w:type="spellStart"/>
            <w:r w:rsidRPr="008C3753">
              <w:rPr>
                <w:rFonts w:cs="Arial"/>
                <w:lang w:eastAsia="ja-JP"/>
              </w:rPr>
              <w:t>IoT</w:t>
            </w:r>
            <w:proofErr w:type="spellEnd"/>
            <w:r w:rsidRPr="008C3753">
              <w:rPr>
                <w:rFonts w:cs="Arial"/>
                <w:lang w:eastAsia="ja-JP"/>
              </w:rPr>
              <w:t xml:space="preserve"> PRB.</w:t>
            </w:r>
          </w:p>
        </w:tc>
      </w:tr>
    </w:tbl>
    <w:p w14:paraId="191E0DF6" w14:textId="278AAFDA" w:rsidR="005445D0" w:rsidRDefault="005445D0" w:rsidP="005445D0"/>
    <w:p w14:paraId="47E55A95" w14:textId="77777777" w:rsidR="0078523A" w:rsidRDefault="0078523A" w:rsidP="0078523A">
      <w:pPr>
        <w:pStyle w:val="TH"/>
      </w:pPr>
      <w:r>
        <w:lastRenderedPageBreak/>
        <w:t>Table 7.8.2-3b: Local Area BS in-channel selectivity for band n46</w:t>
      </w:r>
    </w:p>
    <w:tbl>
      <w:tblPr>
        <w:tblStyle w:val="af3"/>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2DC68691" w14:textId="77777777" w:rsidTr="00412529">
        <w:trPr>
          <w:cantSplit/>
          <w:jc w:val="center"/>
        </w:trPr>
        <w:tc>
          <w:tcPr>
            <w:tcW w:w="1838" w:type="dxa"/>
            <w:tcBorders>
              <w:bottom w:val="single" w:sz="4" w:space="0" w:color="auto"/>
            </w:tcBorders>
          </w:tcPr>
          <w:p w14:paraId="44D0D002"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19C8BA51"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44A063E2"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5824A041" w14:textId="77777777" w:rsidR="0078523A" w:rsidRDefault="0078523A" w:rsidP="00412529">
            <w:pPr>
              <w:pStyle w:val="TAH"/>
              <w:rPr>
                <w:lang w:val="en-US" w:eastAsia="zh-CN"/>
              </w:rPr>
            </w:pPr>
            <w:r>
              <w:rPr>
                <w:b w:val="0"/>
              </w:rPr>
              <w:t>W</w:t>
            </w:r>
            <w:r>
              <w:rPr>
                <w:rFonts w:hint="eastAsia"/>
                <w:b w:val="0"/>
              </w:rPr>
              <w:t>anted signal mean power (</w:t>
            </w:r>
            <w:proofErr w:type="spellStart"/>
            <w:r>
              <w:rPr>
                <w:rFonts w:hint="eastAsia"/>
                <w:b w:val="0"/>
              </w:rPr>
              <w:t>dBm</w:t>
            </w:r>
            <w:proofErr w:type="spellEnd"/>
            <w:r>
              <w:rPr>
                <w:rFonts w:hint="eastAsia"/>
                <w:b w:val="0"/>
              </w:rPr>
              <w:t>)</w:t>
            </w:r>
          </w:p>
        </w:tc>
        <w:tc>
          <w:tcPr>
            <w:tcW w:w="1276" w:type="dxa"/>
          </w:tcPr>
          <w:p w14:paraId="1024BE93" w14:textId="77777777" w:rsidR="0078523A" w:rsidRDefault="0078523A" w:rsidP="00412529">
            <w:pPr>
              <w:pStyle w:val="TAH"/>
              <w:rPr>
                <w:lang w:val="en-US" w:eastAsia="zh-CN"/>
              </w:rPr>
            </w:pPr>
            <w:r>
              <w:rPr>
                <w:rFonts w:hint="eastAsia"/>
                <w:b w:val="0"/>
              </w:rPr>
              <w:t>Interfering signal mean power (</w:t>
            </w:r>
            <w:proofErr w:type="spellStart"/>
            <w:r>
              <w:rPr>
                <w:rFonts w:hint="eastAsia"/>
                <w:b w:val="0"/>
              </w:rPr>
              <w:t>dBm</w:t>
            </w:r>
            <w:proofErr w:type="spellEnd"/>
            <w:r>
              <w:rPr>
                <w:rFonts w:hint="eastAsia"/>
                <w:b w:val="0"/>
              </w:rPr>
              <w:t>)</w:t>
            </w:r>
          </w:p>
        </w:tc>
        <w:tc>
          <w:tcPr>
            <w:tcW w:w="1979" w:type="dxa"/>
          </w:tcPr>
          <w:p w14:paraId="6CAFC286" w14:textId="77777777" w:rsidR="0078523A" w:rsidRDefault="0078523A" w:rsidP="00412529">
            <w:pPr>
              <w:pStyle w:val="TAH"/>
              <w:rPr>
                <w:lang w:val="en-US" w:eastAsia="zh-CN"/>
              </w:rPr>
            </w:pPr>
            <w:r>
              <w:rPr>
                <w:b w:val="0"/>
              </w:rPr>
              <w:t>Type of interfering signal</w:t>
            </w:r>
          </w:p>
        </w:tc>
      </w:tr>
      <w:tr w:rsidR="0078523A" w14:paraId="3C7CE942" w14:textId="77777777" w:rsidTr="00412529">
        <w:trPr>
          <w:cantSplit/>
          <w:jc w:val="center"/>
        </w:trPr>
        <w:tc>
          <w:tcPr>
            <w:tcW w:w="1838" w:type="dxa"/>
            <w:tcBorders>
              <w:bottom w:val="nil"/>
            </w:tcBorders>
            <w:vAlign w:val="center"/>
          </w:tcPr>
          <w:p w14:paraId="34253421" w14:textId="77777777" w:rsidR="0078523A" w:rsidRDefault="0078523A" w:rsidP="00412529">
            <w:pPr>
              <w:pStyle w:val="TAC"/>
              <w:rPr>
                <w:lang w:val="en-US" w:eastAsia="zh-CN"/>
              </w:rPr>
            </w:pPr>
            <w:r>
              <w:rPr>
                <w:rFonts w:hint="eastAsia"/>
                <w:lang w:val="en-US" w:eastAsia="zh-CN"/>
              </w:rPr>
              <w:t>10</w:t>
            </w:r>
          </w:p>
        </w:tc>
        <w:tc>
          <w:tcPr>
            <w:tcW w:w="1418" w:type="dxa"/>
            <w:vAlign w:val="center"/>
          </w:tcPr>
          <w:p w14:paraId="124DAC75"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48DDCF82" w14:textId="77777777" w:rsidR="0078523A" w:rsidRDefault="0078523A" w:rsidP="00412529">
            <w:pPr>
              <w:pStyle w:val="TAC"/>
              <w:rPr>
                <w:lang w:val="en-US" w:eastAsia="zh-CN"/>
              </w:rPr>
            </w:pPr>
            <w:r>
              <w:rPr>
                <w:rFonts w:hint="eastAsia"/>
                <w:lang w:val="en-US" w:eastAsia="zh-CN"/>
              </w:rPr>
              <w:t>G-FR1-A1-12</w:t>
            </w:r>
          </w:p>
        </w:tc>
        <w:tc>
          <w:tcPr>
            <w:tcW w:w="1559" w:type="dxa"/>
            <w:vAlign w:val="center"/>
          </w:tcPr>
          <w:p w14:paraId="006E8140" w14:textId="77777777" w:rsidR="0078523A" w:rsidRDefault="0078523A" w:rsidP="00412529">
            <w:pPr>
              <w:pStyle w:val="TAC"/>
              <w:rPr>
                <w:lang w:val="en-US" w:eastAsia="zh-CN"/>
              </w:rPr>
            </w:pPr>
            <w:r>
              <w:rPr>
                <w:rFonts w:hint="eastAsia"/>
                <w:lang w:val="en-US" w:eastAsia="zh-CN"/>
              </w:rPr>
              <w:t>-94.5</w:t>
            </w:r>
          </w:p>
        </w:tc>
        <w:tc>
          <w:tcPr>
            <w:tcW w:w="1276" w:type="dxa"/>
            <w:vAlign w:val="center"/>
          </w:tcPr>
          <w:p w14:paraId="2A61319E" w14:textId="77777777" w:rsidR="0078523A" w:rsidRDefault="0078523A" w:rsidP="00412529">
            <w:pPr>
              <w:pStyle w:val="TAC"/>
              <w:rPr>
                <w:lang w:val="en-US" w:eastAsia="zh-CN"/>
              </w:rPr>
            </w:pPr>
            <w:r>
              <w:rPr>
                <w:rFonts w:hint="eastAsia"/>
                <w:lang w:val="en-US" w:eastAsia="zh-CN"/>
              </w:rPr>
              <w:t>-76.5</w:t>
            </w:r>
          </w:p>
        </w:tc>
        <w:tc>
          <w:tcPr>
            <w:tcW w:w="1979" w:type="dxa"/>
            <w:vAlign w:val="center"/>
          </w:tcPr>
          <w:p w14:paraId="6DB94B2B" w14:textId="77777777" w:rsidR="0078523A" w:rsidRDefault="0078523A" w:rsidP="00412529">
            <w:pPr>
              <w:pStyle w:val="TAC"/>
              <w:rPr>
                <w:lang w:val="en-US" w:eastAsia="zh-CN"/>
              </w:rPr>
            </w:pPr>
            <w:r>
              <w:rPr>
                <w:rFonts w:hint="eastAsia"/>
                <w:lang w:val="en-US" w:eastAsia="zh-CN"/>
              </w:rPr>
              <w:t>CP-OFDM NR signal, 15 kHz SCS,</w:t>
            </w:r>
          </w:p>
          <w:p w14:paraId="7885B4FB" w14:textId="77777777" w:rsidR="0078523A" w:rsidRDefault="0078523A" w:rsidP="00412529">
            <w:pPr>
              <w:pStyle w:val="TAC"/>
              <w:rPr>
                <w:lang w:val="en-US" w:eastAsia="zh-CN"/>
              </w:rPr>
            </w:pPr>
            <w:r>
              <w:rPr>
                <w:rFonts w:hint="eastAsia"/>
                <w:lang w:val="en-US" w:eastAsia="zh-CN"/>
              </w:rPr>
              <w:t>10 RBs</w:t>
            </w:r>
          </w:p>
        </w:tc>
      </w:tr>
      <w:tr w:rsidR="0078523A" w14:paraId="1075CDB6" w14:textId="77777777" w:rsidTr="00412529">
        <w:trPr>
          <w:cantSplit/>
          <w:jc w:val="center"/>
        </w:trPr>
        <w:tc>
          <w:tcPr>
            <w:tcW w:w="1838" w:type="dxa"/>
            <w:tcBorders>
              <w:top w:val="nil"/>
              <w:bottom w:val="nil"/>
            </w:tcBorders>
            <w:vAlign w:val="center"/>
          </w:tcPr>
          <w:p w14:paraId="1F0D6E5B" w14:textId="77777777" w:rsidR="0078523A" w:rsidRDefault="0078523A" w:rsidP="00412529">
            <w:pPr>
              <w:pStyle w:val="TAC"/>
              <w:rPr>
                <w:lang w:val="en-US" w:eastAsia="zh-CN"/>
              </w:rPr>
            </w:pPr>
          </w:p>
        </w:tc>
        <w:tc>
          <w:tcPr>
            <w:tcW w:w="1418" w:type="dxa"/>
            <w:vAlign w:val="center"/>
          </w:tcPr>
          <w:p w14:paraId="614F69AE"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3E962322" w14:textId="77777777" w:rsidR="0078523A" w:rsidRDefault="0078523A" w:rsidP="00412529">
            <w:pPr>
              <w:pStyle w:val="TAC"/>
              <w:rPr>
                <w:lang w:val="en-US" w:eastAsia="zh-CN"/>
              </w:rPr>
            </w:pPr>
            <w:r>
              <w:rPr>
                <w:rFonts w:hint="eastAsia"/>
                <w:lang w:val="en-US" w:eastAsia="zh-CN"/>
              </w:rPr>
              <w:t>G-FR1-A1-13</w:t>
            </w:r>
          </w:p>
        </w:tc>
        <w:tc>
          <w:tcPr>
            <w:tcW w:w="1559" w:type="dxa"/>
            <w:vAlign w:val="center"/>
          </w:tcPr>
          <w:p w14:paraId="20CEB0E9" w14:textId="77777777" w:rsidR="0078523A" w:rsidRDefault="0078523A" w:rsidP="00412529">
            <w:pPr>
              <w:pStyle w:val="TAC"/>
              <w:rPr>
                <w:lang w:val="en-US" w:eastAsia="zh-CN"/>
              </w:rPr>
            </w:pPr>
            <w:r>
              <w:rPr>
                <w:rFonts w:hint="eastAsia"/>
                <w:lang w:val="en-US" w:eastAsia="zh-CN"/>
              </w:rPr>
              <w:t>-92.2</w:t>
            </w:r>
          </w:p>
        </w:tc>
        <w:tc>
          <w:tcPr>
            <w:tcW w:w="1276" w:type="dxa"/>
            <w:vAlign w:val="center"/>
          </w:tcPr>
          <w:p w14:paraId="3465A127" w14:textId="77777777" w:rsidR="0078523A" w:rsidRDefault="0078523A" w:rsidP="00412529">
            <w:pPr>
              <w:pStyle w:val="TAC"/>
              <w:rPr>
                <w:lang w:val="en-US" w:eastAsia="zh-CN"/>
              </w:rPr>
            </w:pPr>
            <w:r>
              <w:rPr>
                <w:rFonts w:hint="eastAsia"/>
                <w:lang w:val="en-US" w:eastAsia="zh-CN"/>
              </w:rPr>
              <w:t>-74.4</w:t>
            </w:r>
          </w:p>
        </w:tc>
        <w:tc>
          <w:tcPr>
            <w:tcW w:w="1979" w:type="dxa"/>
            <w:vAlign w:val="center"/>
          </w:tcPr>
          <w:p w14:paraId="39E42C16" w14:textId="77777777" w:rsidR="0078523A" w:rsidRDefault="0078523A" w:rsidP="00412529">
            <w:pPr>
              <w:pStyle w:val="TAC"/>
              <w:rPr>
                <w:lang w:val="en-US" w:eastAsia="zh-CN"/>
              </w:rPr>
            </w:pPr>
            <w:r>
              <w:rPr>
                <w:rFonts w:hint="eastAsia"/>
                <w:lang w:val="en-US" w:eastAsia="zh-CN"/>
              </w:rPr>
              <w:t>CP-OFDM NR signal, 30 kHz SCS,</w:t>
            </w:r>
          </w:p>
          <w:p w14:paraId="017C1672" w14:textId="77777777" w:rsidR="0078523A" w:rsidRDefault="0078523A" w:rsidP="00412529">
            <w:pPr>
              <w:pStyle w:val="TAC"/>
              <w:rPr>
                <w:lang w:val="en-US" w:eastAsia="zh-CN"/>
              </w:rPr>
            </w:pPr>
            <w:r>
              <w:rPr>
                <w:rFonts w:hint="eastAsia"/>
                <w:lang w:val="en-US" w:eastAsia="zh-CN"/>
              </w:rPr>
              <w:t>10 RBs</w:t>
            </w:r>
          </w:p>
        </w:tc>
      </w:tr>
      <w:tr w:rsidR="0078523A" w14:paraId="62788CE2" w14:textId="77777777" w:rsidTr="00412529">
        <w:trPr>
          <w:cantSplit/>
          <w:jc w:val="center"/>
        </w:trPr>
        <w:tc>
          <w:tcPr>
            <w:tcW w:w="1838" w:type="dxa"/>
            <w:tcBorders>
              <w:top w:val="nil"/>
              <w:bottom w:val="single" w:sz="4" w:space="0" w:color="auto"/>
            </w:tcBorders>
            <w:vAlign w:val="center"/>
          </w:tcPr>
          <w:p w14:paraId="12617EBC" w14:textId="77777777" w:rsidR="0078523A" w:rsidRDefault="0078523A" w:rsidP="00412529">
            <w:pPr>
              <w:pStyle w:val="TAC"/>
              <w:rPr>
                <w:lang w:val="en-US" w:eastAsia="zh-CN"/>
              </w:rPr>
            </w:pPr>
          </w:p>
        </w:tc>
        <w:tc>
          <w:tcPr>
            <w:tcW w:w="1418" w:type="dxa"/>
            <w:vAlign w:val="center"/>
          </w:tcPr>
          <w:p w14:paraId="4147B971"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77A1FCA7" w14:textId="77777777" w:rsidR="0078523A" w:rsidRDefault="0078523A" w:rsidP="00412529">
            <w:pPr>
              <w:pStyle w:val="TAC"/>
              <w:rPr>
                <w:lang w:val="en-US" w:eastAsia="zh-CN"/>
              </w:rPr>
            </w:pPr>
            <w:r>
              <w:rPr>
                <w:rFonts w:hint="eastAsia"/>
                <w:lang w:val="en-US" w:eastAsia="zh-CN"/>
              </w:rPr>
              <w:t>G-FR1-A1-9</w:t>
            </w:r>
          </w:p>
        </w:tc>
        <w:tc>
          <w:tcPr>
            <w:tcW w:w="1559" w:type="dxa"/>
            <w:vAlign w:val="center"/>
          </w:tcPr>
          <w:p w14:paraId="1C6677AC" w14:textId="77777777" w:rsidR="0078523A" w:rsidRDefault="0078523A" w:rsidP="00412529">
            <w:pPr>
              <w:pStyle w:val="TAC"/>
              <w:rPr>
                <w:lang w:val="en-US" w:eastAsia="zh-CN"/>
              </w:rPr>
            </w:pPr>
            <w:r>
              <w:rPr>
                <w:rFonts w:hint="eastAsia"/>
                <w:lang w:val="en-US" w:eastAsia="zh-CN"/>
              </w:rPr>
              <w:t>-87.7</w:t>
            </w:r>
          </w:p>
        </w:tc>
        <w:tc>
          <w:tcPr>
            <w:tcW w:w="1276" w:type="dxa"/>
            <w:vAlign w:val="center"/>
          </w:tcPr>
          <w:p w14:paraId="2209D5A2"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6E555AA7" w14:textId="77777777" w:rsidR="0078523A" w:rsidRDefault="0078523A" w:rsidP="00412529">
            <w:pPr>
              <w:pStyle w:val="TAC"/>
              <w:rPr>
                <w:lang w:val="en-US" w:eastAsia="zh-CN"/>
              </w:rPr>
            </w:pPr>
            <w:r>
              <w:rPr>
                <w:rFonts w:hint="eastAsia"/>
                <w:lang w:val="en-US" w:eastAsia="zh-CN"/>
              </w:rPr>
              <w:t>DFT-s-OFDM NR signal, 60 kHz SCS,</w:t>
            </w:r>
          </w:p>
          <w:p w14:paraId="5B83985A" w14:textId="77777777" w:rsidR="0078523A" w:rsidRDefault="0078523A" w:rsidP="00412529">
            <w:pPr>
              <w:pStyle w:val="TAC"/>
              <w:rPr>
                <w:lang w:val="en-US" w:eastAsia="zh-CN"/>
              </w:rPr>
            </w:pPr>
            <w:r>
              <w:rPr>
                <w:rFonts w:hint="eastAsia"/>
                <w:lang w:val="en-US" w:eastAsia="zh-CN"/>
              </w:rPr>
              <w:t>5 RBs</w:t>
            </w:r>
          </w:p>
        </w:tc>
      </w:tr>
      <w:tr w:rsidR="0078523A" w14:paraId="20C54C80" w14:textId="77777777" w:rsidTr="00412529">
        <w:trPr>
          <w:cantSplit/>
          <w:jc w:val="center"/>
        </w:trPr>
        <w:tc>
          <w:tcPr>
            <w:tcW w:w="1838" w:type="dxa"/>
            <w:tcBorders>
              <w:bottom w:val="nil"/>
            </w:tcBorders>
            <w:vAlign w:val="center"/>
          </w:tcPr>
          <w:p w14:paraId="45C1B249" w14:textId="77777777" w:rsidR="0078523A" w:rsidRDefault="0078523A" w:rsidP="00412529">
            <w:pPr>
              <w:pStyle w:val="TAC"/>
              <w:rPr>
                <w:lang w:val="en-US" w:eastAsia="zh-CN"/>
              </w:rPr>
            </w:pPr>
            <w:r>
              <w:rPr>
                <w:rFonts w:hint="eastAsia"/>
                <w:lang w:val="en-US" w:eastAsia="zh-CN"/>
              </w:rPr>
              <w:t>20</w:t>
            </w:r>
          </w:p>
        </w:tc>
        <w:tc>
          <w:tcPr>
            <w:tcW w:w="1418" w:type="dxa"/>
            <w:vAlign w:val="center"/>
          </w:tcPr>
          <w:p w14:paraId="32E181D9"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103F27D1" w14:textId="77777777" w:rsidR="0078523A" w:rsidRDefault="0078523A" w:rsidP="00412529">
            <w:pPr>
              <w:pStyle w:val="TAC"/>
              <w:rPr>
                <w:lang w:val="en-US" w:eastAsia="zh-CN"/>
              </w:rPr>
            </w:pPr>
            <w:r>
              <w:rPr>
                <w:rFonts w:hint="eastAsia"/>
                <w:lang w:val="en-US" w:eastAsia="zh-CN"/>
              </w:rPr>
              <w:t>G-FR1-A1-14</w:t>
            </w:r>
          </w:p>
        </w:tc>
        <w:tc>
          <w:tcPr>
            <w:tcW w:w="1559" w:type="dxa"/>
            <w:vAlign w:val="center"/>
          </w:tcPr>
          <w:p w14:paraId="61E7496D" w14:textId="77777777" w:rsidR="0078523A" w:rsidRDefault="0078523A" w:rsidP="00412529">
            <w:pPr>
              <w:pStyle w:val="TAC"/>
              <w:rPr>
                <w:lang w:val="en-US" w:eastAsia="zh-CN"/>
              </w:rPr>
            </w:pPr>
            <w:r>
              <w:rPr>
                <w:rFonts w:hint="eastAsia"/>
                <w:lang w:val="en-US" w:eastAsia="zh-CN"/>
              </w:rPr>
              <w:t>-91.6</w:t>
            </w:r>
          </w:p>
        </w:tc>
        <w:tc>
          <w:tcPr>
            <w:tcW w:w="1276" w:type="dxa"/>
            <w:vAlign w:val="center"/>
          </w:tcPr>
          <w:p w14:paraId="00F8C5E6" w14:textId="77777777" w:rsidR="0078523A" w:rsidRDefault="0078523A" w:rsidP="00412529">
            <w:pPr>
              <w:pStyle w:val="TAC"/>
              <w:rPr>
                <w:lang w:val="en-US" w:eastAsia="zh-CN"/>
              </w:rPr>
            </w:pPr>
            <w:r>
              <w:rPr>
                <w:rFonts w:hint="eastAsia"/>
                <w:lang w:val="en-US" w:eastAsia="zh-CN"/>
              </w:rPr>
              <w:t>-73.4</w:t>
            </w:r>
          </w:p>
        </w:tc>
        <w:tc>
          <w:tcPr>
            <w:tcW w:w="1979" w:type="dxa"/>
            <w:vAlign w:val="center"/>
          </w:tcPr>
          <w:p w14:paraId="62CCC03A" w14:textId="77777777" w:rsidR="0078523A" w:rsidRDefault="0078523A" w:rsidP="00412529">
            <w:pPr>
              <w:pStyle w:val="TAC"/>
              <w:rPr>
                <w:lang w:val="en-US" w:eastAsia="zh-CN"/>
              </w:rPr>
            </w:pPr>
            <w:r>
              <w:rPr>
                <w:rFonts w:hint="eastAsia"/>
                <w:lang w:val="en-US" w:eastAsia="zh-CN"/>
              </w:rPr>
              <w:t>CP-OFDM NR signal, 15 kHz SCS,</w:t>
            </w:r>
          </w:p>
          <w:p w14:paraId="63F74956" w14:textId="77777777" w:rsidR="0078523A" w:rsidRDefault="0078523A" w:rsidP="00412529">
            <w:pPr>
              <w:pStyle w:val="TAC"/>
              <w:rPr>
                <w:lang w:val="en-US" w:eastAsia="zh-CN"/>
              </w:rPr>
            </w:pPr>
            <w:r>
              <w:rPr>
                <w:rFonts w:hint="eastAsia"/>
                <w:lang w:val="en-US" w:eastAsia="zh-CN"/>
              </w:rPr>
              <w:t>10 RBs</w:t>
            </w:r>
          </w:p>
        </w:tc>
      </w:tr>
      <w:tr w:rsidR="0078523A" w14:paraId="3898D188" w14:textId="77777777" w:rsidTr="00412529">
        <w:trPr>
          <w:cantSplit/>
          <w:jc w:val="center"/>
        </w:trPr>
        <w:tc>
          <w:tcPr>
            <w:tcW w:w="1838" w:type="dxa"/>
            <w:tcBorders>
              <w:top w:val="nil"/>
              <w:bottom w:val="nil"/>
            </w:tcBorders>
            <w:vAlign w:val="center"/>
          </w:tcPr>
          <w:p w14:paraId="4C147F53" w14:textId="77777777" w:rsidR="0078523A" w:rsidRDefault="0078523A" w:rsidP="00412529">
            <w:pPr>
              <w:pStyle w:val="TAC"/>
              <w:rPr>
                <w:lang w:val="en-US" w:eastAsia="zh-CN"/>
              </w:rPr>
            </w:pPr>
          </w:p>
        </w:tc>
        <w:tc>
          <w:tcPr>
            <w:tcW w:w="1418" w:type="dxa"/>
            <w:vAlign w:val="center"/>
          </w:tcPr>
          <w:p w14:paraId="49656F2A"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53667A32" w14:textId="77777777" w:rsidR="0078523A" w:rsidRDefault="0078523A" w:rsidP="00412529">
            <w:pPr>
              <w:pStyle w:val="TAC"/>
              <w:rPr>
                <w:lang w:val="en-US" w:eastAsia="zh-CN"/>
              </w:rPr>
            </w:pPr>
            <w:r>
              <w:rPr>
                <w:rFonts w:hint="eastAsia"/>
                <w:lang w:val="en-US" w:eastAsia="zh-CN"/>
              </w:rPr>
              <w:t>G-FR1-A1-15</w:t>
            </w:r>
          </w:p>
        </w:tc>
        <w:tc>
          <w:tcPr>
            <w:tcW w:w="1559" w:type="dxa"/>
            <w:vAlign w:val="center"/>
          </w:tcPr>
          <w:p w14:paraId="1D6AA523" w14:textId="77777777" w:rsidR="0078523A" w:rsidRDefault="0078523A" w:rsidP="00412529">
            <w:pPr>
              <w:pStyle w:val="TAC"/>
              <w:rPr>
                <w:lang w:val="en-US" w:eastAsia="zh-CN"/>
              </w:rPr>
            </w:pPr>
            <w:r>
              <w:rPr>
                <w:rFonts w:hint="eastAsia"/>
                <w:lang w:val="en-US" w:eastAsia="zh-CN"/>
              </w:rPr>
              <w:t>-88.6</w:t>
            </w:r>
          </w:p>
        </w:tc>
        <w:tc>
          <w:tcPr>
            <w:tcW w:w="1276" w:type="dxa"/>
            <w:vAlign w:val="center"/>
          </w:tcPr>
          <w:p w14:paraId="1F4DE272"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09F4E1C5" w14:textId="77777777" w:rsidR="0078523A" w:rsidRDefault="0078523A" w:rsidP="00412529">
            <w:pPr>
              <w:pStyle w:val="TAC"/>
              <w:rPr>
                <w:lang w:val="en-US" w:eastAsia="zh-CN"/>
              </w:rPr>
            </w:pPr>
            <w:r>
              <w:rPr>
                <w:rFonts w:hint="eastAsia"/>
                <w:lang w:val="en-US" w:eastAsia="zh-CN"/>
              </w:rPr>
              <w:t>CP-OFDM NR signal, 30 kHz SCS,</w:t>
            </w:r>
          </w:p>
          <w:p w14:paraId="1285F871" w14:textId="77777777" w:rsidR="0078523A" w:rsidRDefault="0078523A" w:rsidP="00412529">
            <w:pPr>
              <w:pStyle w:val="TAC"/>
              <w:rPr>
                <w:lang w:val="en-US" w:eastAsia="zh-CN"/>
              </w:rPr>
            </w:pPr>
            <w:r>
              <w:rPr>
                <w:rFonts w:hint="eastAsia"/>
                <w:lang w:val="en-US" w:eastAsia="zh-CN"/>
              </w:rPr>
              <w:t>10 RBs</w:t>
            </w:r>
          </w:p>
        </w:tc>
      </w:tr>
      <w:tr w:rsidR="0078523A" w14:paraId="3B16F927" w14:textId="77777777" w:rsidTr="00412529">
        <w:trPr>
          <w:cantSplit/>
          <w:jc w:val="center"/>
        </w:trPr>
        <w:tc>
          <w:tcPr>
            <w:tcW w:w="1838" w:type="dxa"/>
            <w:tcBorders>
              <w:top w:val="nil"/>
              <w:bottom w:val="single" w:sz="4" w:space="0" w:color="auto"/>
            </w:tcBorders>
            <w:vAlign w:val="center"/>
          </w:tcPr>
          <w:p w14:paraId="59AB1703" w14:textId="77777777" w:rsidR="0078523A" w:rsidRDefault="0078523A" w:rsidP="00412529">
            <w:pPr>
              <w:pStyle w:val="TAC"/>
              <w:rPr>
                <w:lang w:val="en-US" w:eastAsia="zh-CN"/>
              </w:rPr>
            </w:pPr>
          </w:p>
        </w:tc>
        <w:tc>
          <w:tcPr>
            <w:tcW w:w="1418" w:type="dxa"/>
            <w:vAlign w:val="center"/>
          </w:tcPr>
          <w:p w14:paraId="139EA84E"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48AB867C" w14:textId="77777777" w:rsidR="0078523A" w:rsidRDefault="0078523A" w:rsidP="00412529">
            <w:pPr>
              <w:pStyle w:val="TAC"/>
              <w:rPr>
                <w:lang w:val="en-US" w:eastAsia="zh-CN"/>
              </w:rPr>
            </w:pPr>
            <w:r>
              <w:rPr>
                <w:rFonts w:hint="eastAsia"/>
                <w:lang w:val="en-US" w:eastAsia="zh-CN"/>
              </w:rPr>
              <w:t>G-FR1-A1-9</w:t>
            </w:r>
          </w:p>
        </w:tc>
        <w:tc>
          <w:tcPr>
            <w:tcW w:w="1559" w:type="dxa"/>
            <w:vAlign w:val="center"/>
          </w:tcPr>
          <w:p w14:paraId="77532E31" w14:textId="77777777" w:rsidR="0078523A" w:rsidRDefault="0078523A" w:rsidP="00412529">
            <w:pPr>
              <w:pStyle w:val="TAC"/>
              <w:rPr>
                <w:lang w:val="en-US" w:eastAsia="zh-CN"/>
              </w:rPr>
            </w:pPr>
            <w:r>
              <w:rPr>
                <w:rFonts w:hint="eastAsia"/>
                <w:lang w:val="en-US" w:eastAsia="zh-CN"/>
              </w:rPr>
              <w:t>-87.7</w:t>
            </w:r>
          </w:p>
        </w:tc>
        <w:tc>
          <w:tcPr>
            <w:tcW w:w="1276" w:type="dxa"/>
            <w:vAlign w:val="center"/>
          </w:tcPr>
          <w:p w14:paraId="4D200443"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60505EEC" w14:textId="77777777" w:rsidR="0078523A" w:rsidRDefault="0078523A" w:rsidP="00412529">
            <w:pPr>
              <w:pStyle w:val="TAC"/>
              <w:rPr>
                <w:lang w:val="en-US" w:eastAsia="zh-CN"/>
              </w:rPr>
            </w:pPr>
            <w:r>
              <w:rPr>
                <w:rFonts w:hint="eastAsia"/>
                <w:lang w:val="en-US" w:eastAsia="zh-CN"/>
              </w:rPr>
              <w:t>DFT-s-OFDM NR signal, 60 kHz SCS,</w:t>
            </w:r>
          </w:p>
          <w:p w14:paraId="065662BF" w14:textId="77777777" w:rsidR="0078523A" w:rsidRDefault="0078523A" w:rsidP="00412529">
            <w:pPr>
              <w:pStyle w:val="TAC"/>
              <w:rPr>
                <w:lang w:val="en-US" w:eastAsia="zh-CN"/>
              </w:rPr>
            </w:pPr>
            <w:r>
              <w:rPr>
                <w:rFonts w:hint="eastAsia"/>
                <w:lang w:val="en-US" w:eastAsia="zh-CN"/>
              </w:rPr>
              <w:t>5 RBs</w:t>
            </w:r>
          </w:p>
        </w:tc>
      </w:tr>
      <w:tr w:rsidR="0078523A" w14:paraId="6F0EAD29" w14:textId="77777777" w:rsidTr="00412529">
        <w:trPr>
          <w:cantSplit/>
          <w:jc w:val="center"/>
        </w:trPr>
        <w:tc>
          <w:tcPr>
            <w:tcW w:w="1838" w:type="dxa"/>
            <w:tcBorders>
              <w:bottom w:val="nil"/>
            </w:tcBorders>
            <w:vAlign w:val="center"/>
          </w:tcPr>
          <w:p w14:paraId="7B6116BF" w14:textId="77777777" w:rsidR="0078523A" w:rsidRDefault="0078523A" w:rsidP="00412529">
            <w:pPr>
              <w:pStyle w:val="TAC"/>
              <w:rPr>
                <w:lang w:val="en-US" w:eastAsia="zh-CN"/>
              </w:rPr>
            </w:pPr>
            <w:r>
              <w:rPr>
                <w:rFonts w:hint="eastAsia"/>
                <w:lang w:val="en-US" w:eastAsia="zh-CN"/>
              </w:rPr>
              <w:t>40</w:t>
            </w:r>
          </w:p>
        </w:tc>
        <w:tc>
          <w:tcPr>
            <w:tcW w:w="1418" w:type="dxa"/>
            <w:vAlign w:val="center"/>
          </w:tcPr>
          <w:p w14:paraId="56B28576"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19B6E53F" w14:textId="77777777" w:rsidR="0078523A" w:rsidRDefault="0078523A" w:rsidP="00412529">
            <w:pPr>
              <w:pStyle w:val="TAC"/>
              <w:rPr>
                <w:lang w:val="en-US" w:eastAsia="zh-CN"/>
              </w:rPr>
            </w:pPr>
            <w:r>
              <w:rPr>
                <w:rFonts w:hint="eastAsia"/>
                <w:lang w:val="en-US" w:eastAsia="zh-CN"/>
              </w:rPr>
              <w:t>G-FR1-A1-16</w:t>
            </w:r>
          </w:p>
        </w:tc>
        <w:tc>
          <w:tcPr>
            <w:tcW w:w="1559" w:type="dxa"/>
            <w:vAlign w:val="center"/>
          </w:tcPr>
          <w:p w14:paraId="18857283" w14:textId="77777777" w:rsidR="0078523A" w:rsidRDefault="0078523A" w:rsidP="00412529">
            <w:pPr>
              <w:pStyle w:val="TAC"/>
              <w:rPr>
                <w:lang w:val="en-US" w:eastAsia="zh-CN"/>
              </w:rPr>
            </w:pPr>
            <w:r>
              <w:rPr>
                <w:rFonts w:hint="eastAsia"/>
                <w:lang w:val="en-US" w:eastAsia="zh-CN"/>
              </w:rPr>
              <w:t>-88.5</w:t>
            </w:r>
          </w:p>
        </w:tc>
        <w:tc>
          <w:tcPr>
            <w:tcW w:w="1276" w:type="dxa"/>
            <w:vAlign w:val="center"/>
          </w:tcPr>
          <w:p w14:paraId="5286D026" w14:textId="77777777" w:rsidR="0078523A" w:rsidRDefault="0078523A" w:rsidP="00412529">
            <w:pPr>
              <w:pStyle w:val="TAC"/>
              <w:rPr>
                <w:lang w:val="en-US" w:eastAsia="zh-CN"/>
              </w:rPr>
            </w:pPr>
            <w:r>
              <w:rPr>
                <w:rFonts w:hint="eastAsia"/>
                <w:lang w:val="en-US" w:eastAsia="zh-CN"/>
              </w:rPr>
              <w:t>-70.2</w:t>
            </w:r>
          </w:p>
        </w:tc>
        <w:tc>
          <w:tcPr>
            <w:tcW w:w="1979" w:type="dxa"/>
            <w:vAlign w:val="center"/>
          </w:tcPr>
          <w:p w14:paraId="18EC235D" w14:textId="77777777" w:rsidR="0078523A" w:rsidRDefault="0078523A" w:rsidP="00412529">
            <w:pPr>
              <w:pStyle w:val="TAC"/>
              <w:rPr>
                <w:lang w:val="en-US" w:eastAsia="zh-CN"/>
              </w:rPr>
            </w:pPr>
            <w:r>
              <w:rPr>
                <w:rFonts w:hint="eastAsia"/>
                <w:lang w:val="en-US" w:eastAsia="zh-CN"/>
              </w:rPr>
              <w:t>CP-OFDM NR signal, 15 kHz SCS,</w:t>
            </w:r>
          </w:p>
          <w:p w14:paraId="36156D4B" w14:textId="77777777" w:rsidR="0078523A" w:rsidRDefault="0078523A" w:rsidP="00412529">
            <w:pPr>
              <w:pStyle w:val="TAC"/>
              <w:rPr>
                <w:lang w:val="en-US" w:eastAsia="zh-CN"/>
              </w:rPr>
            </w:pPr>
            <w:r>
              <w:rPr>
                <w:rFonts w:hint="eastAsia"/>
                <w:lang w:val="en-US" w:eastAsia="zh-CN"/>
              </w:rPr>
              <w:t>20 RBs</w:t>
            </w:r>
          </w:p>
        </w:tc>
      </w:tr>
      <w:tr w:rsidR="0078523A" w14:paraId="516DD04C" w14:textId="77777777" w:rsidTr="00412529">
        <w:trPr>
          <w:cantSplit/>
          <w:jc w:val="center"/>
        </w:trPr>
        <w:tc>
          <w:tcPr>
            <w:tcW w:w="1838" w:type="dxa"/>
            <w:tcBorders>
              <w:top w:val="nil"/>
              <w:bottom w:val="nil"/>
            </w:tcBorders>
            <w:vAlign w:val="center"/>
          </w:tcPr>
          <w:p w14:paraId="2115F2B6" w14:textId="77777777" w:rsidR="0078523A" w:rsidRDefault="0078523A" w:rsidP="00412529">
            <w:pPr>
              <w:pStyle w:val="TAC"/>
              <w:rPr>
                <w:lang w:val="en-US" w:eastAsia="zh-CN"/>
              </w:rPr>
            </w:pPr>
          </w:p>
        </w:tc>
        <w:tc>
          <w:tcPr>
            <w:tcW w:w="1418" w:type="dxa"/>
            <w:vAlign w:val="center"/>
          </w:tcPr>
          <w:p w14:paraId="620CEA7C"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248C83FF" w14:textId="77777777" w:rsidR="0078523A" w:rsidRDefault="0078523A" w:rsidP="00412529">
            <w:pPr>
              <w:pStyle w:val="TAC"/>
              <w:rPr>
                <w:lang w:val="en-US" w:eastAsia="zh-CN"/>
              </w:rPr>
            </w:pPr>
            <w:r>
              <w:rPr>
                <w:rFonts w:hint="eastAsia"/>
                <w:lang w:val="en-US" w:eastAsia="zh-CN"/>
              </w:rPr>
              <w:t>G-FR1-A1-17</w:t>
            </w:r>
          </w:p>
        </w:tc>
        <w:tc>
          <w:tcPr>
            <w:tcW w:w="1559" w:type="dxa"/>
            <w:vAlign w:val="center"/>
          </w:tcPr>
          <w:p w14:paraId="3DB08529" w14:textId="77777777" w:rsidR="0078523A" w:rsidRDefault="0078523A" w:rsidP="00412529">
            <w:pPr>
              <w:pStyle w:val="TAC"/>
              <w:rPr>
                <w:lang w:val="en-US" w:eastAsia="zh-CN"/>
              </w:rPr>
            </w:pPr>
            <w:r>
              <w:rPr>
                <w:rFonts w:hint="eastAsia"/>
                <w:lang w:val="en-US" w:eastAsia="zh-CN"/>
              </w:rPr>
              <w:t>-85.5</w:t>
            </w:r>
          </w:p>
        </w:tc>
        <w:tc>
          <w:tcPr>
            <w:tcW w:w="1276" w:type="dxa"/>
            <w:vAlign w:val="center"/>
          </w:tcPr>
          <w:p w14:paraId="37F14039" w14:textId="77777777" w:rsidR="0078523A" w:rsidRDefault="0078523A" w:rsidP="00412529">
            <w:pPr>
              <w:pStyle w:val="TAC"/>
              <w:rPr>
                <w:lang w:val="en-US" w:eastAsia="zh-CN"/>
              </w:rPr>
            </w:pPr>
            <w:r>
              <w:rPr>
                <w:rFonts w:hint="eastAsia"/>
                <w:lang w:val="en-US" w:eastAsia="zh-CN"/>
              </w:rPr>
              <w:t>-67.2</w:t>
            </w:r>
          </w:p>
        </w:tc>
        <w:tc>
          <w:tcPr>
            <w:tcW w:w="1979" w:type="dxa"/>
            <w:vAlign w:val="center"/>
          </w:tcPr>
          <w:p w14:paraId="3D39ABBD" w14:textId="77777777" w:rsidR="0078523A" w:rsidRDefault="0078523A" w:rsidP="00412529">
            <w:pPr>
              <w:pStyle w:val="TAC"/>
              <w:rPr>
                <w:lang w:val="en-US" w:eastAsia="zh-CN"/>
              </w:rPr>
            </w:pPr>
            <w:r>
              <w:rPr>
                <w:rFonts w:hint="eastAsia"/>
                <w:lang w:val="en-US" w:eastAsia="zh-CN"/>
              </w:rPr>
              <w:t>CP-OFDM NR signal, 30 kHz SCS,</w:t>
            </w:r>
          </w:p>
          <w:p w14:paraId="687E541D" w14:textId="77777777" w:rsidR="0078523A" w:rsidRDefault="0078523A" w:rsidP="00412529">
            <w:pPr>
              <w:pStyle w:val="TAC"/>
              <w:rPr>
                <w:lang w:val="en-US" w:eastAsia="zh-CN"/>
              </w:rPr>
            </w:pPr>
            <w:r>
              <w:rPr>
                <w:rFonts w:hint="eastAsia"/>
                <w:lang w:val="en-US" w:eastAsia="zh-CN"/>
              </w:rPr>
              <w:t>10 RBs</w:t>
            </w:r>
          </w:p>
        </w:tc>
      </w:tr>
      <w:tr w:rsidR="0078523A" w14:paraId="73404FC0" w14:textId="77777777" w:rsidTr="00412529">
        <w:trPr>
          <w:cantSplit/>
          <w:jc w:val="center"/>
        </w:trPr>
        <w:tc>
          <w:tcPr>
            <w:tcW w:w="1838" w:type="dxa"/>
            <w:tcBorders>
              <w:top w:val="nil"/>
              <w:bottom w:val="single" w:sz="4" w:space="0" w:color="auto"/>
            </w:tcBorders>
            <w:vAlign w:val="center"/>
          </w:tcPr>
          <w:p w14:paraId="7CDCE5CC" w14:textId="77777777" w:rsidR="0078523A" w:rsidRDefault="0078523A" w:rsidP="00412529">
            <w:pPr>
              <w:pStyle w:val="TAC"/>
              <w:rPr>
                <w:lang w:val="en-US" w:eastAsia="zh-CN"/>
              </w:rPr>
            </w:pPr>
          </w:p>
        </w:tc>
        <w:tc>
          <w:tcPr>
            <w:tcW w:w="1418" w:type="dxa"/>
            <w:vAlign w:val="center"/>
          </w:tcPr>
          <w:p w14:paraId="4168BC6B"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6A1131B4"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30ACC89E"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6F992365"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60EFDD44" w14:textId="77777777" w:rsidR="0078523A" w:rsidRDefault="0078523A" w:rsidP="00412529">
            <w:pPr>
              <w:pStyle w:val="TAC"/>
              <w:rPr>
                <w:lang w:val="en-US" w:eastAsia="zh-CN"/>
              </w:rPr>
            </w:pPr>
            <w:r>
              <w:rPr>
                <w:rFonts w:hint="eastAsia"/>
                <w:lang w:val="en-US" w:eastAsia="zh-CN"/>
              </w:rPr>
              <w:t>DFT-s-OFDM NR signal, 60 kHz SCS,</w:t>
            </w:r>
          </w:p>
          <w:p w14:paraId="6D08520B" w14:textId="77777777" w:rsidR="0078523A" w:rsidRDefault="0078523A" w:rsidP="00412529">
            <w:pPr>
              <w:pStyle w:val="TAC"/>
              <w:rPr>
                <w:lang w:val="en-US" w:eastAsia="zh-CN"/>
              </w:rPr>
            </w:pPr>
            <w:r>
              <w:rPr>
                <w:rFonts w:hint="eastAsia"/>
                <w:lang w:val="en-US" w:eastAsia="zh-CN"/>
              </w:rPr>
              <w:t>24 RBs</w:t>
            </w:r>
          </w:p>
        </w:tc>
      </w:tr>
      <w:tr w:rsidR="0078523A" w14:paraId="530AC80A" w14:textId="77777777" w:rsidTr="00412529">
        <w:trPr>
          <w:cantSplit/>
          <w:jc w:val="center"/>
        </w:trPr>
        <w:tc>
          <w:tcPr>
            <w:tcW w:w="1838" w:type="dxa"/>
            <w:tcBorders>
              <w:bottom w:val="nil"/>
            </w:tcBorders>
            <w:vAlign w:val="center"/>
          </w:tcPr>
          <w:p w14:paraId="05407E5A" w14:textId="77777777" w:rsidR="0078523A" w:rsidRDefault="0078523A" w:rsidP="00412529">
            <w:pPr>
              <w:pStyle w:val="TAC"/>
              <w:rPr>
                <w:lang w:val="en-US" w:eastAsia="zh-CN"/>
              </w:rPr>
            </w:pPr>
            <w:r>
              <w:rPr>
                <w:rFonts w:hint="eastAsia"/>
                <w:lang w:val="en-US" w:eastAsia="zh-CN"/>
              </w:rPr>
              <w:t>60</w:t>
            </w:r>
          </w:p>
        </w:tc>
        <w:tc>
          <w:tcPr>
            <w:tcW w:w="1418" w:type="dxa"/>
            <w:vAlign w:val="center"/>
          </w:tcPr>
          <w:p w14:paraId="163BF114"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149C5074" w14:textId="77777777" w:rsidR="0078523A" w:rsidRDefault="0078523A" w:rsidP="00412529">
            <w:pPr>
              <w:pStyle w:val="TAC"/>
              <w:rPr>
                <w:lang w:val="en-US" w:eastAsia="zh-CN"/>
              </w:rPr>
            </w:pPr>
            <w:r>
              <w:rPr>
                <w:rFonts w:hint="eastAsia"/>
                <w:lang w:val="en-US" w:eastAsia="zh-CN"/>
              </w:rPr>
              <w:t>G-FR1-A1-18</w:t>
            </w:r>
          </w:p>
        </w:tc>
        <w:tc>
          <w:tcPr>
            <w:tcW w:w="1559" w:type="dxa"/>
            <w:vAlign w:val="center"/>
          </w:tcPr>
          <w:p w14:paraId="4BC730DB" w14:textId="77777777" w:rsidR="0078523A" w:rsidRDefault="0078523A" w:rsidP="00412529">
            <w:pPr>
              <w:pStyle w:val="TAC"/>
              <w:rPr>
                <w:lang w:val="en-US" w:eastAsia="zh-CN"/>
              </w:rPr>
            </w:pPr>
            <w:r>
              <w:rPr>
                <w:rFonts w:hint="eastAsia"/>
                <w:lang w:val="en-US" w:eastAsia="zh-CN"/>
              </w:rPr>
              <w:t>-83.9</w:t>
            </w:r>
          </w:p>
        </w:tc>
        <w:tc>
          <w:tcPr>
            <w:tcW w:w="1276" w:type="dxa"/>
            <w:vAlign w:val="center"/>
          </w:tcPr>
          <w:p w14:paraId="33AA1CAC" w14:textId="77777777" w:rsidR="0078523A" w:rsidRDefault="0078523A" w:rsidP="00412529">
            <w:pPr>
              <w:pStyle w:val="TAC"/>
              <w:rPr>
                <w:lang w:val="en-US" w:eastAsia="zh-CN"/>
              </w:rPr>
            </w:pPr>
            <w:r>
              <w:rPr>
                <w:rFonts w:hint="eastAsia"/>
                <w:lang w:val="en-US" w:eastAsia="zh-CN"/>
              </w:rPr>
              <w:t>-65.4</w:t>
            </w:r>
          </w:p>
        </w:tc>
        <w:tc>
          <w:tcPr>
            <w:tcW w:w="1979" w:type="dxa"/>
            <w:vAlign w:val="center"/>
          </w:tcPr>
          <w:p w14:paraId="201AC788" w14:textId="77777777" w:rsidR="0078523A" w:rsidRDefault="0078523A" w:rsidP="00412529">
            <w:pPr>
              <w:pStyle w:val="TAC"/>
              <w:rPr>
                <w:lang w:val="en-US" w:eastAsia="zh-CN"/>
              </w:rPr>
            </w:pPr>
            <w:r>
              <w:rPr>
                <w:rFonts w:hint="eastAsia"/>
                <w:lang w:val="en-US" w:eastAsia="zh-CN"/>
              </w:rPr>
              <w:t>CP-OFDM NR signal, 30 kHz SCS,</w:t>
            </w:r>
          </w:p>
          <w:p w14:paraId="3E65661A" w14:textId="77777777" w:rsidR="0078523A" w:rsidRDefault="0078523A" w:rsidP="00412529">
            <w:pPr>
              <w:pStyle w:val="TAC"/>
              <w:rPr>
                <w:lang w:val="en-US" w:eastAsia="zh-CN"/>
              </w:rPr>
            </w:pPr>
            <w:r>
              <w:rPr>
                <w:rFonts w:hint="eastAsia"/>
                <w:lang w:val="en-US" w:eastAsia="zh-CN"/>
              </w:rPr>
              <w:t>20 RBs</w:t>
            </w:r>
          </w:p>
        </w:tc>
      </w:tr>
      <w:tr w:rsidR="0078523A" w14:paraId="5E4A3018" w14:textId="77777777" w:rsidTr="00412529">
        <w:trPr>
          <w:cantSplit/>
          <w:jc w:val="center"/>
        </w:trPr>
        <w:tc>
          <w:tcPr>
            <w:tcW w:w="1838" w:type="dxa"/>
            <w:tcBorders>
              <w:top w:val="nil"/>
              <w:bottom w:val="single" w:sz="4" w:space="0" w:color="auto"/>
            </w:tcBorders>
            <w:vAlign w:val="center"/>
          </w:tcPr>
          <w:p w14:paraId="5FA9043E" w14:textId="77777777" w:rsidR="0078523A" w:rsidRDefault="0078523A" w:rsidP="00412529">
            <w:pPr>
              <w:pStyle w:val="TAC"/>
              <w:rPr>
                <w:lang w:val="en-US" w:eastAsia="zh-CN"/>
              </w:rPr>
            </w:pPr>
          </w:p>
        </w:tc>
        <w:tc>
          <w:tcPr>
            <w:tcW w:w="1418" w:type="dxa"/>
            <w:vAlign w:val="center"/>
          </w:tcPr>
          <w:p w14:paraId="7214ABD7"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1E1157D6"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1A63629E"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71CB11E0"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1679AD59" w14:textId="77777777" w:rsidR="0078523A" w:rsidRDefault="0078523A" w:rsidP="00412529">
            <w:pPr>
              <w:pStyle w:val="TAC"/>
              <w:rPr>
                <w:lang w:val="en-US" w:eastAsia="zh-CN"/>
              </w:rPr>
            </w:pPr>
            <w:r>
              <w:rPr>
                <w:rFonts w:hint="eastAsia"/>
                <w:lang w:val="en-US" w:eastAsia="zh-CN"/>
              </w:rPr>
              <w:t>DFT-s-OFDM NR signal, 60 kHz SCS,</w:t>
            </w:r>
          </w:p>
          <w:p w14:paraId="54FBE342" w14:textId="77777777" w:rsidR="0078523A" w:rsidRDefault="0078523A" w:rsidP="00412529">
            <w:pPr>
              <w:pStyle w:val="TAC"/>
              <w:rPr>
                <w:lang w:val="en-US" w:eastAsia="zh-CN"/>
              </w:rPr>
            </w:pPr>
            <w:r>
              <w:rPr>
                <w:rFonts w:hint="eastAsia"/>
                <w:lang w:val="en-US" w:eastAsia="zh-CN"/>
              </w:rPr>
              <w:t>24 RBs</w:t>
            </w:r>
          </w:p>
        </w:tc>
      </w:tr>
      <w:tr w:rsidR="0078523A" w14:paraId="63BE7C90" w14:textId="77777777" w:rsidTr="00412529">
        <w:trPr>
          <w:cantSplit/>
          <w:jc w:val="center"/>
        </w:trPr>
        <w:tc>
          <w:tcPr>
            <w:tcW w:w="1838" w:type="dxa"/>
            <w:tcBorders>
              <w:top w:val="single" w:sz="4" w:space="0" w:color="auto"/>
              <w:bottom w:val="nil"/>
            </w:tcBorders>
            <w:vAlign w:val="center"/>
          </w:tcPr>
          <w:p w14:paraId="5F23EFBE" w14:textId="77777777" w:rsidR="0078523A" w:rsidRDefault="0078523A" w:rsidP="00412529">
            <w:pPr>
              <w:pStyle w:val="TAC"/>
              <w:rPr>
                <w:lang w:val="en-US" w:eastAsia="zh-CN"/>
              </w:rPr>
            </w:pPr>
            <w:r>
              <w:rPr>
                <w:rFonts w:hint="eastAsia"/>
                <w:lang w:val="en-US" w:eastAsia="zh-CN"/>
              </w:rPr>
              <w:t>80</w:t>
            </w:r>
          </w:p>
        </w:tc>
        <w:tc>
          <w:tcPr>
            <w:tcW w:w="1418" w:type="dxa"/>
            <w:vAlign w:val="center"/>
          </w:tcPr>
          <w:p w14:paraId="00B142DD"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2B5ECEE9" w14:textId="77777777" w:rsidR="0078523A" w:rsidRDefault="0078523A" w:rsidP="00412529">
            <w:pPr>
              <w:pStyle w:val="TAC"/>
              <w:rPr>
                <w:lang w:val="en-US" w:eastAsia="zh-CN"/>
              </w:rPr>
            </w:pPr>
            <w:r>
              <w:rPr>
                <w:rFonts w:hint="eastAsia"/>
                <w:lang w:val="en-US" w:eastAsia="zh-CN"/>
              </w:rPr>
              <w:t>G-FR1-A1-19</w:t>
            </w:r>
          </w:p>
        </w:tc>
        <w:tc>
          <w:tcPr>
            <w:tcW w:w="1559" w:type="dxa"/>
            <w:vAlign w:val="center"/>
          </w:tcPr>
          <w:p w14:paraId="6F348414" w14:textId="77777777" w:rsidR="0078523A" w:rsidRDefault="0078523A" w:rsidP="00412529">
            <w:pPr>
              <w:pStyle w:val="TAC"/>
              <w:rPr>
                <w:lang w:val="en-US" w:eastAsia="zh-CN"/>
              </w:rPr>
            </w:pPr>
            <w:r>
              <w:rPr>
                <w:rFonts w:hint="eastAsia"/>
                <w:lang w:val="en-US" w:eastAsia="zh-CN"/>
              </w:rPr>
              <w:t>-82.6</w:t>
            </w:r>
          </w:p>
        </w:tc>
        <w:tc>
          <w:tcPr>
            <w:tcW w:w="1276" w:type="dxa"/>
            <w:vAlign w:val="center"/>
          </w:tcPr>
          <w:p w14:paraId="4CBBEAE3" w14:textId="77777777" w:rsidR="0078523A" w:rsidRDefault="0078523A" w:rsidP="00412529">
            <w:pPr>
              <w:pStyle w:val="TAC"/>
              <w:rPr>
                <w:lang w:val="en-US" w:eastAsia="zh-CN"/>
              </w:rPr>
            </w:pPr>
            <w:r>
              <w:rPr>
                <w:rFonts w:hint="eastAsia"/>
                <w:lang w:val="en-US" w:eastAsia="zh-CN"/>
              </w:rPr>
              <w:t>-64.1</w:t>
            </w:r>
          </w:p>
        </w:tc>
        <w:tc>
          <w:tcPr>
            <w:tcW w:w="1979" w:type="dxa"/>
            <w:vAlign w:val="center"/>
          </w:tcPr>
          <w:p w14:paraId="602EF32F" w14:textId="77777777" w:rsidR="0078523A" w:rsidRDefault="0078523A" w:rsidP="00412529">
            <w:pPr>
              <w:pStyle w:val="TAC"/>
              <w:rPr>
                <w:lang w:val="en-US" w:eastAsia="zh-CN"/>
              </w:rPr>
            </w:pPr>
            <w:r>
              <w:rPr>
                <w:rFonts w:hint="eastAsia"/>
                <w:lang w:val="en-US" w:eastAsia="zh-CN"/>
              </w:rPr>
              <w:t>CP-OFDM NR signal, 30 kHz SCS,</w:t>
            </w:r>
          </w:p>
          <w:p w14:paraId="0434416C" w14:textId="77777777" w:rsidR="0078523A" w:rsidRDefault="0078523A" w:rsidP="00412529">
            <w:pPr>
              <w:pStyle w:val="TAC"/>
              <w:rPr>
                <w:lang w:val="en-US" w:eastAsia="zh-CN"/>
              </w:rPr>
            </w:pPr>
            <w:r>
              <w:rPr>
                <w:rFonts w:hint="eastAsia"/>
                <w:lang w:val="en-US" w:eastAsia="zh-CN"/>
              </w:rPr>
              <w:t>20 RBs</w:t>
            </w:r>
          </w:p>
        </w:tc>
      </w:tr>
      <w:tr w:rsidR="0078523A" w14:paraId="55A2F260" w14:textId="77777777" w:rsidTr="00412529">
        <w:trPr>
          <w:cantSplit/>
          <w:jc w:val="center"/>
        </w:trPr>
        <w:tc>
          <w:tcPr>
            <w:tcW w:w="1838" w:type="dxa"/>
            <w:tcBorders>
              <w:top w:val="nil"/>
            </w:tcBorders>
            <w:vAlign w:val="center"/>
          </w:tcPr>
          <w:p w14:paraId="1DBD8039" w14:textId="77777777" w:rsidR="0078523A" w:rsidRDefault="0078523A" w:rsidP="00412529">
            <w:pPr>
              <w:pStyle w:val="TAC"/>
              <w:rPr>
                <w:lang w:val="en-US" w:eastAsia="zh-CN"/>
              </w:rPr>
            </w:pPr>
          </w:p>
        </w:tc>
        <w:tc>
          <w:tcPr>
            <w:tcW w:w="1418" w:type="dxa"/>
            <w:vAlign w:val="center"/>
          </w:tcPr>
          <w:p w14:paraId="09ECD15E"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5D28C1A3"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7F9976C8"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3D6EDE6D"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6157DA88" w14:textId="77777777" w:rsidR="0078523A" w:rsidRDefault="0078523A" w:rsidP="00412529">
            <w:pPr>
              <w:pStyle w:val="TAC"/>
              <w:rPr>
                <w:lang w:val="en-US" w:eastAsia="zh-CN"/>
              </w:rPr>
            </w:pPr>
            <w:r>
              <w:rPr>
                <w:rFonts w:hint="eastAsia"/>
                <w:lang w:val="en-US" w:eastAsia="zh-CN"/>
              </w:rPr>
              <w:t>DFT-s-OFDM NR signal, 60 kHz SCS,</w:t>
            </w:r>
          </w:p>
          <w:p w14:paraId="02677292" w14:textId="77777777" w:rsidR="0078523A" w:rsidRDefault="0078523A" w:rsidP="00412529">
            <w:pPr>
              <w:pStyle w:val="TAC"/>
              <w:rPr>
                <w:lang w:val="en-US" w:eastAsia="zh-CN"/>
              </w:rPr>
            </w:pPr>
            <w:r>
              <w:rPr>
                <w:rFonts w:hint="eastAsia"/>
                <w:lang w:val="en-US" w:eastAsia="zh-CN"/>
              </w:rPr>
              <w:t>24 RBs</w:t>
            </w:r>
          </w:p>
        </w:tc>
      </w:tr>
      <w:tr w:rsidR="0078523A" w14:paraId="18A2EB3C" w14:textId="77777777" w:rsidTr="00412529">
        <w:trPr>
          <w:cantSplit/>
          <w:jc w:val="center"/>
        </w:trPr>
        <w:tc>
          <w:tcPr>
            <w:tcW w:w="9629" w:type="dxa"/>
            <w:gridSpan w:val="6"/>
            <w:vAlign w:val="center"/>
          </w:tcPr>
          <w:p w14:paraId="67393493" w14:textId="77777777" w:rsidR="0078523A" w:rsidRDefault="0078523A" w:rsidP="00412529">
            <w:pPr>
              <w:pStyle w:val="TAC"/>
              <w:ind w:left="900" w:hangingChars="500" w:hanging="900"/>
              <w:jc w:val="left"/>
              <w:rPr>
                <w:lang w:val="en-US" w:eastAsia="zh-CN"/>
              </w:rPr>
            </w:pPr>
            <w:r>
              <w:rPr>
                <w:rFonts w:hint="eastAsia"/>
                <w:lang w:val="en-US" w:eastAsia="zh-CN"/>
              </w:rPr>
              <w:t>NOTE:</w:t>
            </w:r>
            <w:r>
              <w:rPr>
                <w:rFonts w:hint="eastAsia"/>
                <w:lang w:val="en-US" w:eastAsia="zh-CN"/>
              </w:rPr>
              <w:tab/>
              <w:t xml:space="preserve">Wanted and interfering signal are placed adjacently around Fc, where the Fc is defined for BS channel bandwidth of the wanted signal according to the table 5.4.2.2-1. The aggregated wanted and interferer signal shall be </w:t>
            </w:r>
            <w:proofErr w:type="spellStart"/>
            <w:r>
              <w:rPr>
                <w:rFonts w:hint="eastAsia"/>
                <w:lang w:val="en-US" w:eastAsia="zh-CN"/>
              </w:rPr>
              <w:t>centred</w:t>
            </w:r>
            <w:proofErr w:type="spellEnd"/>
            <w:r>
              <w:rPr>
                <w:rFonts w:hint="eastAsia"/>
                <w:lang w:val="en-US" w:eastAsia="zh-CN"/>
              </w:rPr>
              <w:t xml:space="preserve"> in the BS channel bandwidth of the wanted signal.</w:t>
            </w:r>
          </w:p>
        </w:tc>
      </w:tr>
    </w:tbl>
    <w:p w14:paraId="3D270BA1" w14:textId="77777777" w:rsidR="0078523A" w:rsidRDefault="0078523A" w:rsidP="0078523A">
      <w:pPr>
        <w:pStyle w:val="TAC"/>
        <w:rPr>
          <w:lang w:val="en-US" w:eastAsia="zh-CN"/>
        </w:rPr>
      </w:pPr>
    </w:p>
    <w:p w14:paraId="7D48A6A8" w14:textId="77777777" w:rsidR="00177EED" w:rsidRDefault="00177EED" w:rsidP="00177EED">
      <w:pPr>
        <w:pStyle w:val="TH"/>
      </w:pPr>
      <w:r>
        <w:rPr>
          <w:rFonts w:hint="eastAsia"/>
          <w:lang w:val="en-US" w:eastAsia="zh-CN"/>
        </w:rPr>
        <w:t>Table 7.8.2-3c: Local Area BS in-channel selectivity for ban</w:t>
      </w:r>
      <w:r>
        <w:t>d n96 and n102</w:t>
      </w:r>
    </w:p>
    <w:tbl>
      <w:tblPr>
        <w:tblStyle w:val="af3"/>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25C127AB" w14:textId="77777777" w:rsidTr="00412529">
        <w:trPr>
          <w:cantSplit/>
          <w:jc w:val="center"/>
        </w:trPr>
        <w:tc>
          <w:tcPr>
            <w:tcW w:w="1838" w:type="dxa"/>
            <w:tcBorders>
              <w:bottom w:val="single" w:sz="4" w:space="0" w:color="auto"/>
            </w:tcBorders>
          </w:tcPr>
          <w:p w14:paraId="7DB05C9C"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71DDD065"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6590991E"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774EF96C" w14:textId="77777777" w:rsidR="0078523A" w:rsidRDefault="0078523A" w:rsidP="00412529">
            <w:pPr>
              <w:pStyle w:val="TAH"/>
              <w:rPr>
                <w:lang w:val="en-US" w:eastAsia="zh-CN"/>
              </w:rPr>
            </w:pPr>
            <w:r>
              <w:rPr>
                <w:b w:val="0"/>
              </w:rPr>
              <w:t>W</w:t>
            </w:r>
            <w:r>
              <w:rPr>
                <w:rFonts w:hint="eastAsia"/>
                <w:b w:val="0"/>
              </w:rPr>
              <w:t>anted signal mean power (</w:t>
            </w:r>
            <w:proofErr w:type="spellStart"/>
            <w:r>
              <w:rPr>
                <w:rFonts w:hint="eastAsia"/>
                <w:b w:val="0"/>
              </w:rPr>
              <w:t>dBm</w:t>
            </w:r>
            <w:proofErr w:type="spellEnd"/>
            <w:r>
              <w:rPr>
                <w:rFonts w:hint="eastAsia"/>
                <w:b w:val="0"/>
              </w:rPr>
              <w:t>)</w:t>
            </w:r>
          </w:p>
        </w:tc>
        <w:tc>
          <w:tcPr>
            <w:tcW w:w="1276" w:type="dxa"/>
          </w:tcPr>
          <w:p w14:paraId="2BC3A929" w14:textId="77777777" w:rsidR="0078523A" w:rsidRDefault="0078523A" w:rsidP="00412529">
            <w:pPr>
              <w:pStyle w:val="TAH"/>
              <w:rPr>
                <w:lang w:val="en-US" w:eastAsia="zh-CN"/>
              </w:rPr>
            </w:pPr>
            <w:r>
              <w:rPr>
                <w:rFonts w:hint="eastAsia"/>
                <w:b w:val="0"/>
              </w:rPr>
              <w:t>Interfering signal mean power (</w:t>
            </w:r>
            <w:proofErr w:type="spellStart"/>
            <w:r>
              <w:rPr>
                <w:rFonts w:hint="eastAsia"/>
                <w:b w:val="0"/>
              </w:rPr>
              <w:t>dBm</w:t>
            </w:r>
            <w:proofErr w:type="spellEnd"/>
            <w:r>
              <w:rPr>
                <w:rFonts w:hint="eastAsia"/>
                <w:b w:val="0"/>
              </w:rPr>
              <w:t>)</w:t>
            </w:r>
          </w:p>
        </w:tc>
        <w:tc>
          <w:tcPr>
            <w:tcW w:w="1979" w:type="dxa"/>
          </w:tcPr>
          <w:p w14:paraId="0C3D465D" w14:textId="77777777" w:rsidR="0078523A" w:rsidRDefault="0078523A" w:rsidP="00412529">
            <w:pPr>
              <w:pStyle w:val="TAH"/>
              <w:rPr>
                <w:lang w:val="en-US" w:eastAsia="zh-CN"/>
              </w:rPr>
            </w:pPr>
            <w:r>
              <w:rPr>
                <w:b w:val="0"/>
              </w:rPr>
              <w:t>Type of interfering signal</w:t>
            </w:r>
          </w:p>
        </w:tc>
      </w:tr>
      <w:tr w:rsidR="0078523A" w14:paraId="0C551DF0" w14:textId="77777777" w:rsidTr="00412529">
        <w:trPr>
          <w:cantSplit/>
          <w:jc w:val="center"/>
        </w:trPr>
        <w:tc>
          <w:tcPr>
            <w:tcW w:w="1838" w:type="dxa"/>
            <w:tcBorders>
              <w:bottom w:val="nil"/>
            </w:tcBorders>
            <w:vAlign w:val="center"/>
          </w:tcPr>
          <w:p w14:paraId="7E1B8257" w14:textId="77777777" w:rsidR="0078523A" w:rsidRDefault="0078523A" w:rsidP="00412529">
            <w:pPr>
              <w:pStyle w:val="TAC"/>
            </w:pPr>
            <w:r>
              <w:rPr>
                <w:rFonts w:hint="eastAsia"/>
                <w:lang w:val="en-US" w:eastAsia="zh-CN"/>
              </w:rPr>
              <w:t>20</w:t>
            </w:r>
          </w:p>
        </w:tc>
        <w:tc>
          <w:tcPr>
            <w:tcW w:w="1418" w:type="dxa"/>
            <w:vAlign w:val="center"/>
          </w:tcPr>
          <w:p w14:paraId="00643ECB" w14:textId="77777777" w:rsidR="0078523A" w:rsidRDefault="0078523A" w:rsidP="00412529">
            <w:pPr>
              <w:pStyle w:val="TAC"/>
            </w:pPr>
            <w:r>
              <w:rPr>
                <w:rFonts w:hint="eastAsia"/>
              </w:rPr>
              <w:t>15</w:t>
            </w:r>
          </w:p>
        </w:tc>
        <w:tc>
          <w:tcPr>
            <w:tcW w:w="1559" w:type="dxa"/>
            <w:vAlign w:val="center"/>
          </w:tcPr>
          <w:p w14:paraId="20C9968A"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70A0E6BA" w14:textId="77777777" w:rsidR="0078523A" w:rsidRDefault="0078523A" w:rsidP="00412529">
            <w:pPr>
              <w:pStyle w:val="TAC"/>
              <w:rPr>
                <w:rFonts w:eastAsia="宋体"/>
                <w:lang w:val="en-US" w:eastAsia="zh-CN"/>
              </w:rPr>
            </w:pPr>
            <w:r>
              <w:rPr>
                <w:rFonts w:eastAsia="宋体" w:hint="eastAsia"/>
                <w:lang w:val="en-US" w:eastAsia="zh-CN"/>
              </w:rPr>
              <w:t>-90.6</w:t>
            </w:r>
          </w:p>
        </w:tc>
        <w:tc>
          <w:tcPr>
            <w:tcW w:w="1276" w:type="dxa"/>
            <w:vAlign w:val="center"/>
          </w:tcPr>
          <w:p w14:paraId="67C05771" w14:textId="77777777" w:rsidR="0078523A" w:rsidRDefault="0078523A" w:rsidP="00412529">
            <w:pPr>
              <w:pStyle w:val="TAC"/>
              <w:rPr>
                <w:rFonts w:eastAsia="宋体" w:cs="Arial"/>
                <w:szCs w:val="18"/>
                <w:lang w:val="en-US" w:eastAsia="zh-CN"/>
              </w:rPr>
            </w:pPr>
            <w:r>
              <w:rPr>
                <w:rFonts w:eastAsia="宋体" w:hint="eastAsia"/>
                <w:lang w:val="en-US" w:eastAsia="zh-CN"/>
              </w:rPr>
              <w:t>-72.4</w:t>
            </w:r>
          </w:p>
        </w:tc>
        <w:tc>
          <w:tcPr>
            <w:tcW w:w="1979" w:type="dxa"/>
            <w:vAlign w:val="center"/>
          </w:tcPr>
          <w:p w14:paraId="58E77D37"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43BB87CA" w14:textId="77777777" w:rsidR="0078523A" w:rsidRDefault="0078523A" w:rsidP="00412529">
            <w:pPr>
              <w:pStyle w:val="TAC"/>
            </w:pPr>
            <w:r>
              <w:rPr>
                <w:rFonts w:hint="eastAsia"/>
              </w:rPr>
              <w:t>10 RB</w:t>
            </w:r>
            <w:r>
              <w:t>s</w:t>
            </w:r>
          </w:p>
        </w:tc>
      </w:tr>
      <w:tr w:rsidR="0078523A" w14:paraId="761AED85" w14:textId="77777777" w:rsidTr="00412529">
        <w:trPr>
          <w:cantSplit/>
          <w:jc w:val="center"/>
        </w:trPr>
        <w:tc>
          <w:tcPr>
            <w:tcW w:w="1838" w:type="dxa"/>
            <w:tcBorders>
              <w:top w:val="nil"/>
              <w:bottom w:val="nil"/>
            </w:tcBorders>
            <w:vAlign w:val="center"/>
          </w:tcPr>
          <w:p w14:paraId="386A3397" w14:textId="77777777" w:rsidR="0078523A" w:rsidRDefault="0078523A" w:rsidP="00412529">
            <w:pPr>
              <w:pStyle w:val="TAC"/>
            </w:pPr>
          </w:p>
        </w:tc>
        <w:tc>
          <w:tcPr>
            <w:tcW w:w="1418" w:type="dxa"/>
            <w:vAlign w:val="center"/>
          </w:tcPr>
          <w:p w14:paraId="5D49F28F" w14:textId="77777777" w:rsidR="0078523A" w:rsidRDefault="0078523A" w:rsidP="00412529">
            <w:pPr>
              <w:pStyle w:val="TAC"/>
            </w:pPr>
            <w:r>
              <w:rPr>
                <w:rFonts w:hint="eastAsia"/>
                <w:lang w:val="en-US" w:eastAsia="zh-CN"/>
              </w:rPr>
              <w:t>30</w:t>
            </w:r>
          </w:p>
        </w:tc>
        <w:tc>
          <w:tcPr>
            <w:tcW w:w="1559" w:type="dxa"/>
            <w:vAlign w:val="center"/>
          </w:tcPr>
          <w:p w14:paraId="78EB3575" w14:textId="77777777" w:rsidR="0078523A" w:rsidRDefault="0078523A" w:rsidP="00412529">
            <w:pPr>
              <w:pStyle w:val="TAC"/>
            </w:pPr>
            <w:r>
              <w:t>G-FR1-A1-1</w:t>
            </w:r>
            <w:r>
              <w:rPr>
                <w:lang w:val="en-US" w:eastAsia="zh-CN"/>
              </w:rPr>
              <w:t>5</w:t>
            </w:r>
          </w:p>
        </w:tc>
        <w:tc>
          <w:tcPr>
            <w:tcW w:w="1559" w:type="dxa"/>
            <w:vAlign w:val="center"/>
          </w:tcPr>
          <w:p w14:paraId="726EBDB7" w14:textId="77777777" w:rsidR="0078523A" w:rsidRDefault="0078523A" w:rsidP="00412529">
            <w:pPr>
              <w:pStyle w:val="TAC"/>
              <w:rPr>
                <w:rFonts w:eastAsia="宋体"/>
                <w:lang w:val="en-US" w:eastAsia="zh-CN"/>
              </w:rPr>
            </w:pPr>
            <w:r>
              <w:rPr>
                <w:rFonts w:eastAsia="宋体" w:hint="eastAsia"/>
                <w:lang w:val="en-US" w:eastAsia="zh-CN"/>
              </w:rPr>
              <w:t>-87.6</w:t>
            </w:r>
          </w:p>
        </w:tc>
        <w:tc>
          <w:tcPr>
            <w:tcW w:w="1276" w:type="dxa"/>
            <w:vAlign w:val="center"/>
          </w:tcPr>
          <w:p w14:paraId="1D710B32" w14:textId="77777777" w:rsidR="0078523A" w:rsidRDefault="0078523A" w:rsidP="00412529">
            <w:pPr>
              <w:pStyle w:val="TAC"/>
              <w:rPr>
                <w:rFonts w:eastAsia="宋体" w:cs="Arial"/>
                <w:szCs w:val="18"/>
                <w:lang w:val="en-US" w:eastAsia="zh-CN"/>
              </w:rPr>
            </w:pPr>
            <w:r>
              <w:rPr>
                <w:rFonts w:eastAsia="宋体" w:hint="eastAsia"/>
                <w:lang w:val="en-US" w:eastAsia="zh-CN"/>
              </w:rPr>
              <w:t>-69.4</w:t>
            </w:r>
          </w:p>
        </w:tc>
        <w:tc>
          <w:tcPr>
            <w:tcW w:w="1979" w:type="dxa"/>
            <w:vAlign w:val="center"/>
          </w:tcPr>
          <w:p w14:paraId="14C73E6E"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3AB2BD74" w14:textId="77777777" w:rsidR="0078523A" w:rsidRDefault="0078523A" w:rsidP="00412529">
            <w:pPr>
              <w:pStyle w:val="TAC"/>
            </w:pPr>
            <w:r>
              <w:rPr>
                <w:rFonts w:hint="eastAsia"/>
                <w:lang w:val="en-US" w:eastAsia="zh-CN"/>
              </w:rPr>
              <w:t>10</w:t>
            </w:r>
            <w:r>
              <w:rPr>
                <w:rFonts w:hint="eastAsia"/>
              </w:rPr>
              <w:t xml:space="preserve"> RB</w:t>
            </w:r>
            <w:r>
              <w:t>s</w:t>
            </w:r>
          </w:p>
        </w:tc>
      </w:tr>
      <w:tr w:rsidR="0078523A" w14:paraId="20F29368" w14:textId="77777777" w:rsidTr="00412529">
        <w:trPr>
          <w:cantSplit/>
          <w:jc w:val="center"/>
        </w:trPr>
        <w:tc>
          <w:tcPr>
            <w:tcW w:w="1838" w:type="dxa"/>
            <w:tcBorders>
              <w:top w:val="nil"/>
              <w:bottom w:val="single" w:sz="4" w:space="0" w:color="auto"/>
            </w:tcBorders>
            <w:vAlign w:val="center"/>
          </w:tcPr>
          <w:p w14:paraId="0216F41E" w14:textId="77777777" w:rsidR="0078523A" w:rsidRDefault="0078523A" w:rsidP="00412529">
            <w:pPr>
              <w:pStyle w:val="TAC"/>
            </w:pPr>
          </w:p>
        </w:tc>
        <w:tc>
          <w:tcPr>
            <w:tcW w:w="1418" w:type="dxa"/>
            <w:vAlign w:val="center"/>
          </w:tcPr>
          <w:p w14:paraId="459FCC7C" w14:textId="77777777" w:rsidR="0078523A" w:rsidRDefault="0078523A" w:rsidP="00412529">
            <w:pPr>
              <w:pStyle w:val="TAC"/>
              <w:rPr>
                <w:lang w:val="en-US" w:eastAsia="zh-CN"/>
              </w:rPr>
            </w:pPr>
            <w:r>
              <w:rPr>
                <w:lang w:val="en-US" w:eastAsia="zh-CN"/>
              </w:rPr>
              <w:t>60</w:t>
            </w:r>
          </w:p>
        </w:tc>
        <w:tc>
          <w:tcPr>
            <w:tcW w:w="1559" w:type="dxa"/>
            <w:vAlign w:val="center"/>
          </w:tcPr>
          <w:p w14:paraId="1E74839F" w14:textId="77777777" w:rsidR="0078523A" w:rsidRDefault="0078523A" w:rsidP="00412529">
            <w:pPr>
              <w:pStyle w:val="TAC"/>
            </w:pPr>
            <w:r>
              <w:t>G-FR1-A1-9</w:t>
            </w:r>
          </w:p>
        </w:tc>
        <w:tc>
          <w:tcPr>
            <w:tcW w:w="1559" w:type="dxa"/>
            <w:vAlign w:val="center"/>
          </w:tcPr>
          <w:p w14:paraId="76EA3BAE" w14:textId="77777777" w:rsidR="0078523A" w:rsidRDefault="0078523A" w:rsidP="00412529">
            <w:pPr>
              <w:pStyle w:val="TAC"/>
              <w:rPr>
                <w:rFonts w:eastAsia="宋体"/>
                <w:lang w:val="en-US" w:eastAsia="zh-CN"/>
              </w:rPr>
            </w:pPr>
            <w:r>
              <w:rPr>
                <w:rFonts w:eastAsia="宋体" w:hint="eastAsia"/>
                <w:lang w:val="en-US" w:eastAsia="zh-CN"/>
              </w:rPr>
              <w:t>-86.7</w:t>
            </w:r>
          </w:p>
        </w:tc>
        <w:tc>
          <w:tcPr>
            <w:tcW w:w="1276" w:type="dxa"/>
            <w:vAlign w:val="center"/>
          </w:tcPr>
          <w:p w14:paraId="13008903" w14:textId="77777777" w:rsidR="0078523A" w:rsidRDefault="0078523A" w:rsidP="00412529">
            <w:pPr>
              <w:pStyle w:val="TAC"/>
              <w:rPr>
                <w:rFonts w:eastAsia="宋体"/>
                <w:lang w:val="en-US" w:eastAsia="zh-CN"/>
              </w:rPr>
            </w:pPr>
            <w:r>
              <w:rPr>
                <w:rFonts w:eastAsia="宋体" w:hint="eastAsia"/>
                <w:lang w:val="en-US" w:eastAsia="zh-CN"/>
              </w:rPr>
              <w:t>-69.4</w:t>
            </w:r>
          </w:p>
        </w:tc>
        <w:tc>
          <w:tcPr>
            <w:tcW w:w="1979" w:type="dxa"/>
            <w:vAlign w:val="center"/>
          </w:tcPr>
          <w:p w14:paraId="1694E2E0"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14:paraId="68D07A59"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78523A" w14:paraId="3D263799" w14:textId="77777777" w:rsidTr="00412529">
        <w:trPr>
          <w:cantSplit/>
          <w:jc w:val="center"/>
        </w:trPr>
        <w:tc>
          <w:tcPr>
            <w:tcW w:w="1838" w:type="dxa"/>
            <w:tcBorders>
              <w:bottom w:val="nil"/>
            </w:tcBorders>
            <w:vAlign w:val="center"/>
          </w:tcPr>
          <w:p w14:paraId="150DC5EA" w14:textId="77777777" w:rsidR="0078523A" w:rsidRDefault="0078523A" w:rsidP="00412529">
            <w:pPr>
              <w:pStyle w:val="TAC"/>
            </w:pPr>
            <w:r>
              <w:rPr>
                <w:rFonts w:hint="eastAsia"/>
                <w:lang w:val="en-US" w:eastAsia="zh-CN"/>
              </w:rPr>
              <w:t>40</w:t>
            </w:r>
          </w:p>
        </w:tc>
        <w:tc>
          <w:tcPr>
            <w:tcW w:w="1418" w:type="dxa"/>
            <w:vAlign w:val="center"/>
          </w:tcPr>
          <w:p w14:paraId="4C6E6046" w14:textId="77777777" w:rsidR="0078523A" w:rsidRDefault="0078523A" w:rsidP="00412529">
            <w:pPr>
              <w:pStyle w:val="TAC"/>
            </w:pPr>
            <w:r>
              <w:rPr>
                <w:rFonts w:hint="eastAsia"/>
              </w:rPr>
              <w:t>15</w:t>
            </w:r>
          </w:p>
        </w:tc>
        <w:tc>
          <w:tcPr>
            <w:tcW w:w="1559" w:type="dxa"/>
            <w:vAlign w:val="center"/>
          </w:tcPr>
          <w:p w14:paraId="41703519" w14:textId="77777777" w:rsidR="0078523A" w:rsidRDefault="0078523A" w:rsidP="00412529">
            <w:pPr>
              <w:pStyle w:val="TAC"/>
            </w:pPr>
            <w:r>
              <w:t>G-FR1-A1-</w:t>
            </w:r>
            <w:r>
              <w:rPr>
                <w:rFonts w:hint="eastAsia"/>
                <w:lang w:val="en-US" w:eastAsia="zh-CN"/>
              </w:rPr>
              <w:t>16</w:t>
            </w:r>
          </w:p>
        </w:tc>
        <w:tc>
          <w:tcPr>
            <w:tcW w:w="1559" w:type="dxa"/>
            <w:vAlign w:val="center"/>
          </w:tcPr>
          <w:p w14:paraId="08B1C77E" w14:textId="77777777" w:rsidR="0078523A" w:rsidRDefault="0078523A" w:rsidP="00412529">
            <w:pPr>
              <w:pStyle w:val="TAC"/>
              <w:rPr>
                <w:rFonts w:eastAsia="宋体"/>
                <w:lang w:val="en-US" w:eastAsia="zh-CN"/>
              </w:rPr>
            </w:pPr>
            <w:r>
              <w:rPr>
                <w:rFonts w:eastAsia="宋体" w:hint="eastAsia"/>
                <w:lang w:val="en-US" w:eastAsia="zh-CN"/>
              </w:rPr>
              <w:t>-87.5</w:t>
            </w:r>
          </w:p>
        </w:tc>
        <w:tc>
          <w:tcPr>
            <w:tcW w:w="1276" w:type="dxa"/>
            <w:vAlign w:val="center"/>
          </w:tcPr>
          <w:p w14:paraId="273EE439" w14:textId="77777777" w:rsidR="0078523A" w:rsidRDefault="0078523A" w:rsidP="00412529">
            <w:pPr>
              <w:pStyle w:val="TAC"/>
              <w:rPr>
                <w:rFonts w:eastAsia="宋体" w:cs="Arial"/>
                <w:szCs w:val="18"/>
                <w:lang w:val="en-US" w:eastAsia="zh-CN"/>
              </w:rPr>
            </w:pPr>
            <w:r>
              <w:rPr>
                <w:rFonts w:eastAsia="宋体" w:hint="eastAsia"/>
                <w:lang w:val="en-US" w:eastAsia="zh-CN"/>
              </w:rPr>
              <w:t>-69.2</w:t>
            </w:r>
          </w:p>
        </w:tc>
        <w:tc>
          <w:tcPr>
            <w:tcW w:w="1979" w:type="dxa"/>
            <w:vAlign w:val="center"/>
          </w:tcPr>
          <w:p w14:paraId="32C62212"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7615CB53" w14:textId="77777777" w:rsidR="0078523A" w:rsidRDefault="0078523A" w:rsidP="00412529">
            <w:pPr>
              <w:pStyle w:val="TAC"/>
            </w:pPr>
            <w:r>
              <w:rPr>
                <w:rFonts w:hint="eastAsia"/>
                <w:lang w:val="en-US" w:eastAsia="zh-CN"/>
              </w:rPr>
              <w:t>2</w:t>
            </w:r>
            <w:r>
              <w:rPr>
                <w:rFonts w:hint="eastAsia"/>
              </w:rPr>
              <w:t>0 RB</w:t>
            </w:r>
            <w:r>
              <w:t>s</w:t>
            </w:r>
          </w:p>
        </w:tc>
      </w:tr>
      <w:tr w:rsidR="0078523A" w14:paraId="18149BB9" w14:textId="77777777" w:rsidTr="00412529">
        <w:trPr>
          <w:cantSplit/>
          <w:jc w:val="center"/>
        </w:trPr>
        <w:tc>
          <w:tcPr>
            <w:tcW w:w="1838" w:type="dxa"/>
            <w:tcBorders>
              <w:top w:val="nil"/>
              <w:bottom w:val="nil"/>
            </w:tcBorders>
            <w:vAlign w:val="center"/>
          </w:tcPr>
          <w:p w14:paraId="7E2FB993" w14:textId="77777777" w:rsidR="0078523A" w:rsidRDefault="0078523A" w:rsidP="00412529">
            <w:pPr>
              <w:pStyle w:val="TAC"/>
            </w:pPr>
          </w:p>
        </w:tc>
        <w:tc>
          <w:tcPr>
            <w:tcW w:w="1418" w:type="dxa"/>
            <w:vAlign w:val="center"/>
          </w:tcPr>
          <w:p w14:paraId="07EF4A2C" w14:textId="77777777" w:rsidR="0078523A" w:rsidRDefault="0078523A" w:rsidP="00412529">
            <w:pPr>
              <w:pStyle w:val="TAC"/>
            </w:pPr>
            <w:r>
              <w:rPr>
                <w:rFonts w:hint="eastAsia"/>
                <w:lang w:val="en-US" w:eastAsia="zh-CN"/>
              </w:rPr>
              <w:t>30</w:t>
            </w:r>
          </w:p>
        </w:tc>
        <w:tc>
          <w:tcPr>
            <w:tcW w:w="1559" w:type="dxa"/>
            <w:vAlign w:val="center"/>
          </w:tcPr>
          <w:p w14:paraId="01FD2094" w14:textId="77777777" w:rsidR="0078523A" w:rsidRDefault="0078523A" w:rsidP="00412529">
            <w:pPr>
              <w:pStyle w:val="TAC"/>
            </w:pPr>
            <w:r>
              <w:t>G-FR1-A1-1</w:t>
            </w:r>
            <w:r>
              <w:rPr>
                <w:rFonts w:hint="eastAsia"/>
                <w:lang w:val="en-US" w:eastAsia="zh-CN"/>
              </w:rPr>
              <w:t>7</w:t>
            </w:r>
          </w:p>
        </w:tc>
        <w:tc>
          <w:tcPr>
            <w:tcW w:w="1559" w:type="dxa"/>
            <w:vAlign w:val="center"/>
          </w:tcPr>
          <w:p w14:paraId="66D76FC8" w14:textId="77777777" w:rsidR="0078523A" w:rsidRDefault="0078523A" w:rsidP="00412529">
            <w:pPr>
              <w:pStyle w:val="TAC"/>
              <w:rPr>
                <w:rFonts w:eastAsia="宋体"/>
                <w:lang w:val="en-US" w:eastAsia="zh-CN"/>
              </w:rPr>
            </w:pPr>
            <w:r>
              <w:rPr>
                <w:rFonts w:eastAsia="宋体" w:hint="eastAsia"/>
                <w:lang w:val="en-US" w:eastAsia="zh-CN"/>
              </w:rPr>
              <w:t>-84.5</w:t>
            </w:r>
          </w:p>
        </w:tc>
        <w:tc>
          <w:tcPr>
            <w:tcW w:w="1276" w:type="dxa"/>
            <w:vAlign w:val="center"/>
          </w:tcPr>
          <w:p w14:paraId="71E83754" w14:textId="77777777" w:rsidR="0078523A" w:rsidRDefault="0078523A" w:rsidP="00412529">
            <w:pPr>
              <w:pStyle w:val="TAC"/>
              <w:rPr>
                <w:rFonts w:eastAsia="宋体" w:cs="Arial"/>
                <w:szCs w:val="18"/>
                <w:lang w:val="en-US" w:eastAsia="zh-CN"/>
              </w:rPr>
            </w:pPr>
            <w:r>
              <w:rPr>
                <w:rFonts w:eastAsia="宋体" w:hint="eastAsia"/>
                <w:lang w:val="en-US" w:eastAsia="zh-CN"/>
              </w:rPr>
              <w:t>-66.2</w:t>
            </w:r>
          </w:p>
        </w:tc>
        <w:tc>
          <w:tcPr>
            <w:tcW w:w="1979" w:type="dxa"/>
            <w:vAlign w:val="center"/>
          </w:tcPr>
          <w:p w14:paraId="749F8307"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2672AAF1" w14:textId="77777777" w:rsidR="0078523A" w:rsidRDefault="0078523A" w:rsidP="00412529">
            <w:pPr>
              <w:pStyle w:val="TAC"/>
            </w:pPr>
            <w:r>
              <w:rPr>
                <w:rFonts w:hint="eastAsia"/>
                <w:lang w:val="en-US" w:eastAsia="zh-CN"/>
              </w:rPr>
              <w:t>10</w:t>
            </w:r>
            <w:r>
              <w:rPr>
                <w:rFonts w:hint="eastAsia"/>
              </w:rPr>
              <w:t xml:space="preserve"> RB</w:t>
            </w:r>
            <w:r>
              <w:t>s</w:t>
            </w:r>
          </w:p>
        </w:tc>
      </w:tr>
      <w:tr w:rsidR="0078523A" w14:paraId="6F90445F" w14:textId="77777777" w:rsidTr="00412529">
        <w:trPr>
          <w:cantSplit/>
          <w:jc w:val="center"/>
        </w:trPr>
        <w:tc>
          <w:tcPr>
            <w:tcW w:w="1838" w:type="dxa"/>
            <w:tcBorders>
              <w:top w:val="nil"/>
              <w:bottom w:val="single" w:sz="4" w:space="0" w:color="auto"/>
            </w:tcBorders>
            <w:vAlign w:val="center"/>
          </w:tcPr>
          <w:p w14:paraId="69A6B636" w14:textId="77777777" w:rsidR="0078523A" w:rsidRDefault="0078523A" w:rsidP="00412529">
            <w:pPr>
              <w:pStyle w:val="TAC"/>
            </w:pPr>
          </w:p>
        </w:tc>
        <w:tc>
          <w:tcPr>
            <w:tcW w:w="1418" w:type="dxa"/>
            <w:vAlign w:val="center"/>
          </w:tcPr>
          <w:p w14:paraId="3BA923B0" w14:textId="77777777" w:rsidR="0078523A" w:rsidRDefault="0078523A" w:rsidP="00412529">
            <w:pPr>
              <w:pStyle w:val="TAC"/>
              <w:rPr>
                <w:lang w:val="en-US" w:eastAsia="zh-CN"/>
              </w:rPr>
            </w:pPr>
            <w:r>
              <w:rPr>
                <w:lang w:val="en-US" w:eastAsia="zh-CN"/>
              </w:rPr>
              <w:t>60</w:t>
            </w:r>
          </w:p>
        </w:tc>
        <w:tc>
          <w:tcPr>
            <w:tcW w:w="1559" w:type="dxa"/>
            <w:vAlign w:val="center"/>
          </w:tcPr>
          <w:p w14:paraId="62CAEA42" w14:textId="77777777" w:rsidR="0078523A" w:rsidRDefault="0078523A" w:rsidP="00412529">
            <w:pPr>
              <w:pStyle w:val="TAC"/>
            </w:pPr>
            <w:r>
              <w:t>G-FR1-A1-6</w:t>
            </w:r>
          </w:p>
        </w:tc>
        <w:tc>
          <w:tcPr>
            <w:tcW w:w="1559" w:type="dxa"/>
            <w:vAlign w:val="center"/>
          </w:tcPr>
          <w:p w14:paraId="1D89BF38" w14:textId="77777777" w:rsidR="0078523A" w:rsidRDefault="0078523A" w:rsidP="00412529">
            <w:pPr>
              <w:pStyle w:val="TAC"/>
              <w:rPr>
                <w:rFonts w:eastAsia="宋体"/>
                <w:lang w:val="en-US" w:eastAsia="zh-CN"/>
              </w:rPr>
            </w:pPr>
            <w:r>
              <w:rPr>
                <w:rFonts w:eastAsia="宋体" w:hint="eastAsia"/>
                <w:lang w:val="en-US" w:eastAsia="zh-CN"/>
              </w:rPr>
              <w:t>-81.2</w:t>
            </w:r>
          </w:p>
        </w:tc>
        <w:tc>
          <w:tcPr>
            <w:tcW w:w="1276" w:type="dxa"/>
            <w:vAlign w:val="center"/>
          </w:tcPr>
          <w:p w14:paraId="487987A2" w14:textId="77777777" w:rsidR="0078523A" w:rsidRDefault="0078523A" w:rsidP="00412529">
            <w:pPr>
              <w:pStyle w:val="TAC"/>
              <w:rPr>
                <w:rFonts w:eastAsia="宋体"/>
                <w:lang w:val="en-US" w:eastAsia="zh-CN"/>
              </w:rPr>
            </w:pPr>
            <w:r>
              <w:rPr>
                <w:rFonts w:eastAsia="宋体" w:hint="eastAsia"/>
                <w:lang w:val="en-US" w:eastAsia="zh-CN"/>
              </w:rPr>
              <w:t>-62.6</w:t>
            </w:r>
          </w:p>
        </w:tc>
        <w:tc>
          <w:tcPr>
            <w:tcW w:w="1979" w:type="dxa"/>
            <w:vAlign w:val="center"/>
          </w:tcPr>
          <w:p w14:paraId="795525D8"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14:paraId="5299C10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75AA7B22" w14:textId="77777777" w:rsidTr="00412529">
        <w:trPr>
          <w:cantSplit/>
          <w:jc w:val="center"/>
        </w:trPr>
        <w:tc>
          <w:tcPr>
            <w:tcW w:w="1838" w:type="dxa"/>
            <w:tcBorders>
              <w:bottom w:val="nil"/>
            </w:tcBorders>
            <w:vAlign w:val="center"/>
          </w:tcPr>
          <w:p w14:paraId="0C9BEE3F" w14:textId="77777777" w:rsidR="0078523A" w:rsidRDefault="0078523A" w:rsidP="00412529">
            <w:pPr>
              <w:pStyle w:val="TAC"/>
            </w:pPr>
            <w:r>
              <w:rPr>
                <w:rFonts w:hint="eastAsia"/>
                <w:lang w:val="en-US" w:eastAsia="zh-CN"/>
              </w:rPr>
              <w:t>60</w:t>
            </w:r>
          </w:p>
        </w:tc>
        <w:tc>
          <w:tcPr>
            <w:tcW w:w="1418" w:type="dxa"/>
            <w:vAlign w:val="center"/>
          </w:tcPr>
          <w:p w14:paraId="550F9292" w14:textId="77777777" w:rsidR="0078523A" w:rsidRDefault="0078523A" w:rsidP="00412529">
            <w:pPr>
              <w:pStyle w:val="TAC"/>
            </w:pPr>
            <w:r>
              <w:rPr>
                <w:rFonts w:hint="eastAsia"/>
                <w:lang w:val="en-US" w:eastAsia="zh-CN"/>
              </w:rPr>
              <w:t>30</w:t>
            </w:r>
          </w:p>
        </w:tc>
        <w:tc>
          <w:tcPr>
            <w:tcW w:w="1559" w:type="dxa"/>
            <w:vAlign w:val="center"/>
          </w:tcPr>
          <w:p w14:paraId="5176C0E8"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53D36443" w14:textId="77777777" w:rsidR="0078523A" w:rsidRDefault="0078523A" w:rsidP="00412529">
            <w:pPr>
              <w:pStyle w:val="TAC"/>
              <w:rPr>
                <w:rFonts w:eastAsia="宋体"/>
                <w:lang w:val="en-US" w:eastAsia="zh-CN"/>
              </w:rPr>
            </w:pPr>
            <w:r>
              <w:rPr>
                <w:rFonts w:eastAsia="宋体" w:hint="eastAsia"/>
                <w:lang w:val="en-US" w:eastAsia="zh-CN"/>
              </w:rPr>
              <w:t>-82.9</w:t>
            </w:r>
          </w:p>
        </w:tc>
        <w:tc>
          <w:tcPr>
            <w:tcW w:w="1276" w:type="dxa"/>
            <w:vAlign w:val="center"/>
          </w:tcPr>
          <w:p w14:paraId="6FBA5254" w14:textId="77777777" w:rsidR="0078523A" w:rsidRDefault="0078523A" w:rsidP="00412529">
            <w:pPr>
              <w:pStyle w:val="TAC"/>
              <w:rPr>
                <w:rFonts w:eastAsia="宋体" w:cs="Arial"/>
                <w:szCs w:val="18"/>
                <w:lang w:val="en-US" w:eastAsia="zh-CN"/>
              </w:rPr>
            </w:pPr>
            <w:r>
              <w:rPr>
                <w:rFonts w:eastAsia="宋体" w:hint="eastAsia"/>
                <w:lang w:val="en-US" w:eastAsia="zh-CN"/>
              </w:rPr>
              <w:t>-64.4</w:t>
            </w:r>
          </w:p>
        </w:tc>
        <w:tc>
          <w:tcPr>
            <w:tcW w:w="1979" w:type="dxa"/>
            <w:vAlign w:val="center"/>
          </w:tcPr>
          <w:p w14:paraId="59F5413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30D4FAE9" w14:textId="77777777" w:rsidR="0078523A" w:rsidRDefault="0078523A" w:rsidP="00412529">
            <w:pPr>
              <w:pStyle w:val="TAC"/>
            </w:pPr>
            <w:r>
              <w:rPr>
                <w:rFonts w:hint="eastAsia"/>
                <w:lang w:val="en-US" w:eastAsia="zh-CN"/>
              </w:rPr>
              <w:t>20</w:t>
            </w:r>
            <w:r>
              <w:rPr>
                <w:rFonts w:hint="eastAsia"/>
              </w:rPr>
              <w:t xml:space="preserve"> RB</w:t>
            </w:r>
            <w:r>
              <w:t>s</w:t>
            </w:r>
          </w:p>
        </w:tc>
      </w:tr>
      <w:tr w:rsidR="0078523A" w14:paraId="4D95F823" w14:textId="77777777" w:rsidTr="00412529">
        <w:trPr>
          <w:cantSplit/>
          <w:jc w:val="center"/>
        </w:trPr>
        <w:tc>
          <w:tcPr>
            <w:tcW w:w="1838" w:type="dxa"/>
            <w:tcBorders>
              <w:top w:val="nil"/>
              <w:bottom w:val="single" w:sz="4" w:space="0" w:color="auto"/>
            </w:tcBorders>
            <w:vAlign w:val="center"/>
          </w:tcPr>
          <w:p w14:paraId="2842B3ED" w14:textId="77777777" w:rsidR="0078523A" w:rsidRDefault="0078523A" w:rsidP="00412529">
            <w:pPr>
              <w:pStyle w:val="TAC"/>
              <w:rPr>
                <w:lang w:val="en-US" w:eastAsia="zh-CN"/>
              </w:rPr>
            </w:pPr>
          </w:p>
        </w:tc>
        <w:tc>
          <w:tcPr>
            <w:tcW w:w="1418" w:type="dxa"/>
            <w:vAlign w:val="center"/>
          </w:tcPr>
          <w:p w14:paraId="21FD4638" w14:textId="77777777" w:rsidR="0078523A" w:rsidRDefault="0078523A" w:rsidP="00412529">
            <w:pPr>
              <w:pStyle w:val="TAC"/>
              <w:rPr>
                <w:lang w:val="en-US" w:eastAsia="zh-CN"/>
              </w:rPr>
            </w:pPr>
            <w:r>
              <w:rPr>
                <w:lang w:val="en-US" w:eastAsia="zh-CN"/>
              </w:rPr>
              <w:t>60</w:t>
            </w:r>
          </w:p>
        </w:tc>
        <w:tc>
          <w:tcPr>
            <w:tcW w:w="1559" w:type="dxa"/>
            <w:vAlign w:val="center"/>
          </w:tcPr>
          <w:p w14:paraId="0C7B91E3" w14:textId="77777777" w:rsidR="0078523A" w:rsidRDefault="0078523A" w:rsidP="00412529">
            <w:pPr>
              <w:pStyle w:val="TAC"/>
            </w:pPr>
            <w:r>
              <w:t>G-FR1-A1-6</w:t>
            </w:r>
          </w:p>
        </w:tc>
        <w:tc>
          <w:tcPr>
            <w:tcW w:w="1559" w:type="dxa"/>
            <w:vAlign w:val="center"/>
          </w:tcPr>
          <w:p w14:paraId="7B986623" w14:textId="77777777" w:rsidR="0078523A" w:rsidRDefault="0078523A" w:rsidP="00412529">
            <w:pPr>
              <w:pStyle w:val="TAC"/>
              <w:rPr>
                <w:rFonts w:eastAsia="宋体"/>
                <w:lang w:val="en-US" w:eastAsia="zh-CN"/>
              </w:rPr>
            </w:pPr>
            <w:r>
              <w:rPr>
                <w:rFonts w:eastAsia="宋体" w:hint="eastAsia"/>
                <w:lang w:val="en-US" w:eastAsia="zh-CN"/>
              </w:rPr>
              <w:t>-81.2</w:t>
            </w:r>
          </w:p>
        </w:tc>
        <w:tc>
          <w:tcPr>
            <w:tcW w:w="1276" w:type="dxa"/>
            <w:vAlign w:val="center"/>
          </w:tcPr>
          <w:p w14:paraId="20934128" w14:textId="77777777" w:rsidR="0078523A" w:rsidRDefault="0078523A" w:rsidP="00412529">
            <w:pPr>
              <w:pStyle w:val="TAC"/>
              <w:rPr>
                <w:rFonts w:eastAsia="宋体"/>
                <w:lang w:eastAsia="zh-CN"/>
              </w:rPr>
            </w:pPr>
            <w:r>
              <w:rPr>
                <w:rFonts w:eastAsia="宋体" w:hint="eastAsia"/>
                <w:lang w:val="en-US" w:eastAsia="zh-CN"/>
              </w:rPr>
              <w:t>-62.6</w:t>
            </w:r>
          </w:p>
        </w:tc>
        <w:tc>
          <w:tcPr>
            <w:tcW w:w="1979" w:type="dxa"/>
            <w:vAlign w:val="center"/>
          </w:tcPr>
          <w:p w14:paraId="4C37597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14:paraId="02713F4C"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007E74AF" w14:textId="77777777" w:rsidTr="00412529">
        <w:trPr>
          <w:cantSplit/>
          <w:jc w:val="center"/>
        </w:trPr>
        <w:tc>
          <w:tcPr>
            <w:tcW w:w="1838" w:type="dxa"/>
            <w:tcBorders>
              <w:top w:val="single" w:sz="4" w:space="0" w:color="auto"/>
              <w:bottom w:val="nil"/>
            </w:tcBorders>
            <w:vAlign w:val="center"/>
          </w:tcPr>
          <w:p w14:paraId="0D5D3308" w14:textId="77777777" w:rsidR="0078523A" w:rsidRDefault="0078523A" w:rsidP="00412529">
            <w:pPr>
              <w:pStyle w:val="TAC"/>
            </w:pPr>
            <w:r>
              <w:rPr>
                <w:rFonts w:hint="eastAsia"/>
                <w:lang w:val="en-US" w:eastAsia="zh-CN"/>
              </w:rPr>
              <w:t>80</w:t>
            </w:r>
          </w:p>
        </w:tc>
        <w:tc>
          <w:tcPr>
            <w:tcW w:w="1418" w:type="dxa"/>
            <w:vAlign w:val="center"/>
          </w:tcPr>
          <w:p w14:paraId="4B7B7BFE" w14:textId="77777777" w:rsidR="0078523A" w:rsidRDefault="0078523A" w:rsidP="00412529">
            <w:pPr>
              <w:pStyle w:val="TAC"/>
            </w:pPr>
            <w:r>
              <w:rPr>
                <w:rFonts w:hint="eastAsia"/>
                <w:lang w:val="en-US" w:eastAsia="zh-CN"/>
              </w:rPr>
              <w:t>30</w:t>
            </w:r>
          </w:p>
        </w:tc>
        <w:tc>
          <w:tcPr>
            <w:tcW w:w="1559" w:type="dxa"/>
            <w:vAlign w:val="center"/>
          </w:tcPr>
          <w:p w14:paraId="5B50A10E" w14:textId="77777777" w:rsidR="0078523A" w:rsidRDefault="0078523A" w:rsidP="00412529">
            <w:pPr>
              <w:pStyle w:val="TAC"/>
            </w:pPr>
            <w:r>
              <w:t>G-FR1-A1-</w:t>
            </w:r>
            <w:r>
              <w:rPr>
                <w:lang w:val="en-US" w:eastAsia="zh-CN"/>
              </w:rPr>
              <w:t>19</w:t>
            </w:r>
          </w:p>
        </w:tc>
        <w:tc>
          <w:tcPr>
            <w:tcW w:w="1559" w:type="dxa"/>
            <w:vAlign w:val="center"/>
          </w:tcPr>
          <w:p w14:paraId="3F3F7180" w14:textId="77777777" w:rsidR="0078523A" w:rsidRDefault="0078523A" w:rsidP="00412529">
            <w:pPr>
              <w:pStyle w:val="TAC"/>
              <w:rPr>
                <w:rFonts w:eastAsia="宋体"/>
                <w:lang w:val="en-US" w:eastAsia="zh-CN"/>
              </w:rPr>
            </w:pPr>
            <w:r>
              <w:rPr>
                <w:rFonts w:eastAsia="宋体" w:hint="eastAsia"/>
                <w:lang w:val="en-US" w:eastAsia="zh-CN"/>
              </w:rPr>
              <w:t>-81.6</w:t>
            </w:r>
          </w:p>
        </w:tc>
        <w:tc>
          <w:tcPr>
            <w:tcW w:w="1276" w:type="dxa"/>
            <w:vAlign w:val="center"/>
          </w:tcPr>
          <w:p w14:paraId="7FF2060D" w14:textId="77777777" w:rsidR="0078523A" w:rsidRDefault="0078523A" w:rsidP="00412529">
            <w:pPr>
              <w:pStyle w:val="TAC"/>
              <w:rPr>
                <w:rFonts w:eastAsia="宋体" w:cs="Arial"/>
                <w:szCs w:val="18"/>
                <w:lang w:val="en-US" w:eastAsia="zh-CN"/>
              </w:rPr>
            </w:pPr>
            <w:r>
              <w:rPr>
                <w:rFonts w:eastAsia="宋体" w:hint="eastAsia"/>
                <w:lang w:val="en-US" w:eastAsia="zh-CN"/>
              </w:rPr>
              <w:t>-63.1</w:t>
            </w:r>
          </w:p>
        </w:tc>
        <w:tc>
          <w:tcPr>
            <w:tcW w:w="1979" w:type="dxa"/>
            <w:vAlign w:val="center"/>
          </w:tcPr>
          <w:p w14:paraId="02DF16AA"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437527A3" w14:textId="77777777" w:rsidR="0078523A" w:rsidRDefault="0078523A" w:rsidP="00412529">
            <w:pPr>
              <w:pStyle w:val="TAC"/>
            </w:pPr>
            <w:r>
              <w:rPr>
                <w:rFonts w:hint="eastAsia"/>
                <w:lang w:val="en-US" w:eastAsia="zh-CN"/>
              </w:rPr>
              <w:t>2</w:t>
            </w:r>
            <w:r>
              <w:t>0</w:t>
            </w:r>
            <w:r>
              <w:rPr>
                <w:rFonts w:hint="eastAsia"/>
              </w:rPr>
              <w:t xml:space="preserve"> RB</w:t>
            </w:r>
            <w:r>
              <w:t>s</w:t>
            </w:r>
          </w:p>
        </w:tc>
      </w:tr>
      <w:tr w:rsidR="0078523A" w14:paraId="4D6DAFFD" w14:textId="77777777" w:rsidTr="00412529">
        <w:trPr>
          <w:cantSplit/>
          <w:jc w:val="center"/>
        </w:trPr>
        <w:tc>
          <w:tcPr>
            <w:tcW w:w="1838" w:type="dxa"/>
            <w:tcBorders>
              <w:top w:val="nil"/>
            </w:tcBorders>
            <w:vAlign w:val="center"/>
          </w:tcPr>
          <w:p w14:paraId="0E4F073D" w14:textId="77777777" w:rsidR="0078523A" w:rsidRDefault="0078523A" w:rsidP="00412529">
            <w:pPr>
              <w:pStyle w:val="TAC"/>
              <w:rPr>
                <w:lang w:val="en-US" w:eastAsia="zh-CN"/>
              </w:rPr>
            </w:pPr>
          </w:p>
        </w:tc>
        <w:tc>
          <w:tcPr>
            <w:tcW w:w="1418" w:type="dxa"/>
            <w:vAlign w:val="center"/>
          </w:tcPr>
          <w:p w14:paraId="08D56257" w14:textId="77777777" w:rsidR="0078523A" w:rsidRDefault="0078523A" w:rsidP="00412529">
            <w:pPr>
              <w:pStyle w:val="TAC"/>
              <w:rPr>
                <w:lang w:val="en-US" w:eastAsia="zh-CN"/>
              </w:rPr>
            </w:pPr>
            <w:r>
              <w:rPr>
                <w:lang w:val="en-US" w:eastAsia="zh-CN"/>
              </w:rPr>
              <w:t>60</w:t>
            </w:r>
          </w:p>
        </w:tc>
        <w:tc>
          <w:tcPr>
            <w:tcW w:w="1559" w:type="dxa"/>
            <w:vAlign w:val="center"/>
          </w:tcPr>
          <w:p w14:paraId="7D2A64E7" w14:textId="77777777" w:rsidR="0078523A" w:rsidRDefault="0078523A" w:rsidP="00412529">
            <w:pPr>
              <w:pStyle w:val="TAC"/>
            </w:pPr>
            <w:r>
              <w:t>G-FR1-A1-6</w:t>
            </w:r>
          </w:p>
        </w:tc>
        <w:tc>
          <w:tcPr>
            <w:tcW w:w="1559" w:type="dxa"/>
            <w:vAlign w:val="center"/>
          </w:tcPr>
          <w:p w14:paraId="5E6DEA70" w14:textId="77777777" w:rsidR="0078523A" w:rsidRDefault="0078523A" w:rsidP="00412529">
            <w:pPr>
              <w:pStyle w:val="TAC"/>
              <w:rPr>
                <w:rFonts w:eastAsia="宋体"/>
                <w:lang w:val="en-US" w:eastAsia="zh-CN"/>
              </w:rPr>
            </w:pPr>
            <w:r>
              <w:rPr>
                <w:rFonts w:eastAsia="宋体" w:hint="eastAsia"/>
                <w:lang w:val="en-US" w:eastAsia="zh-CN"/>
              </w:rPr>
              <w:t>-81.2</w:t>
            </w:r>
          </w:p>
        </w:tc>
        <w:tc>
          <w:tcPr>
            <w:tcW w:w="1276" w:type="dxa"/>
            <w:vAlign w:val="center"/>
          </w:tcPr>
          <w:p w14:paraId="39C7BE4D" w14:textId="77777777" w:rsidR="0078523A" w:rsidRDefault="0078523A" w:rsidP="00412529">
            <w:pPr>
              <w:pStyle w:val="TAC"/>
              <w:rPr>
                <w:rFonts w:eastAsia="宋体"/>
                <w:lang w:val="en-US" w:eastAsia="zh-CN"/>
              </w:rPr>
            </w:pPr>
            <w:r>
              <w:rPr>
                <w:rFonts w:eastAsia="宋体" w:hint="eastAsia"/>
                <w:lang w:val="en-US" w:eastAsia="zh-CN"/>
              </w:rPr>
              <w:t>-62.6</w:t>
            </w:r>
          </w:p>
        </w:tc>
        <w:tc>
          <w:tcPr>
            <w:tcW w:w="1979" w:type="dxa"/>
            <w:vAlign w:val="center"/>
          </w:tcPr>
          <w:p w14:paraId="3EDC743A"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14:paraId="2A63B042"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5C2E51CD" w14:textId="77777777" w:rsidTr="00412529">
        <w:trPr>
          <w:cantSplit/>
          <w:jc w:val="center"/>
        </w:trPr>
        <w:tc>
          <w:tcPr>
            <w:tcW w:w="9629" w:type="dxa"/>
            <w:gridSpan w:val="6"/>
            <w:vAlign w:val="center"/>
          </w:tcPr>
          <w:p w14:paraId="040558DA" w14:textId="77777777" w:rsidR="0078523A" w:rsidRDefault="0078523A" w:rsidP="00412529">
            <w:pPr>
              <w:pStyle w:val="TAN"/>
              <w:ind w:left="850" w:hanging="850"/>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804FE8F" w14:textId="77777777" w:rsidR="0078523A" w:rsidRDefault="0078523A" w:rsidP="0078523A">
      <w:pPr>
        <w:rPr>
          <w:ins w:id="2043" w:author="CATT" w:date="2022-04-24T20:31:00Z"/>
          <w:rFonts w:eastAsiaTheme="minorEastAsia"/>
          <w:lang w:eastAsia="zh-CN"/>
        </w:rPr>
      </w:pPr>
    </w:p>
    <w:p w14:paraId="562B6F80" w14:textId="3680958C" w:rsidR="00146D2D" w:rsidRDefault="00146D2D" w:rsidP="00146D2D">
      <w:pPr>
        <w:pStyle w:val="TH"/>
        <w:rPr>
          <w:ins w:id="2044" w:author="CATT" w:date="2022-04-24T20:31:00Z"/>
        </w:rPr>
      </w:pPr>
      <w:ins w:id="2045" w:author="CATT" w:date="2022-04-24T20:31:00Z">
        <w:r>
          <w:t>Table 7.</w:t>
        </w:r>
        <w:r>
          <w:rPr>
            <w:lang w:eastAsia="zh-CN"/>
          </w:rPr>
          <w:t>8</w:t>
        </w:r>
        <w:r>
          <w:t>.</w:t>
        </w:r>
        <w:r w:rsidR="00A02F29">
          <w:rPr>
            <w:rFonts w:eastAsiaTheme="minorEastAsia" w:hint="eastAsia"/>
            <w:lang w:eastAsia="zh-CN"/>
          </w:rPr>
          <w:t>5</w:t>
        </w:r>
        <w:r>
          <w:t>-</w:t>
        </w:r>
        <w:r>
          <w:rPr>
            <w:lang w:eastAsia="zh-CN"/>
          </w:rPr>
          <w:t>3</w:t>
        </w:r>
        <w:r>
          <w:rPr>
            <w:rFonts w:hint="eastAsia"/>
            <w:lang w:val="en-US" w:eastAsia="zh-CN"/>
          </w:rPr>
          <w:t>d</w:t>
        </w:r>
        <w:r>
          <w:t>:</w:t>
        </w:r>
        <w:r>
          <w:rPr>
            <w:lang w:eastAsia="zh-CN"/>
          </w:rPr>
          <w:t xml:space="preserve"> Local area </w:t>
        </w:r>
        <w:r>
          <w:t>BS in-channel selectivity</w:t>
        </w:r>
      </w:ins>
    </w:p>
    <w:tbl>
      <w:tblPr>
        <w:tblStyle w:val="af3"/>
        <w:tblW w:w="0" w:type="auto"/>
        <w:jc w:val="center"/>
        <w:tblLayout w:type="fixed"/>
        <w:tblLook w:val="04A0" w:firstRow="1" w:lastRow="0" w:firstColumn="1" w:lastColumn="0" w:noHBand="0" w:noVBand="1"/>
      </w:tblPr>
      <w:tblGrid>
        <w:gridCol w:w="1604"/>
        <w:gridCol w:w="1605"/>
        <w:gridCol w:w="1605"/>
        <w:gridCol w:w="1605"/>
        <w:gridCol w:w="1605"/>
        <w:gridCol w:w="1605"/>
      </w:tblGrid>
      <w:tr w:rsidR="00146D2D" w14:paraId="6CA1FC4C" w14:textId="77777777" w:rsidTr="00FE44D7">
        <w:trPr>
          <w:cantSplit/>
          <w:jc w:val="center"/>
          <w:ins w:id="2046" w:author="CATT" w:date="2022-04-24T20:31:00Z"/>
        </w:trPr>
        <w:tc>
          <w:tcPr>
            <w:tcW w:w="1604" w:type="dxa"/>
          </w:tcPr>
          <w:p w14:paraId="5B616740" w14:textId="77777777" w:rsidR="00146D2D" w:rsidRDefault="00146D2D" w:rsidP="00FE44D7">
            <w:pPr>
              <w:pStyle w:val="TAH"/>
              <w:rPr>
                <w:ins w:id="2047" w:author="CATT" w:date="2022-04-24T20:31:00Z"/>
                <w:lang w:val="en-US" w:eastAsia="zh-CN"/>
              </w:rPr>
            </w:pPr>
            <w:ins w:id="2048" w:author="CATT" w:date="2022-04-24T20:31:00Z">
              <w:r>
                <w:rPr>
                  <w:i/>
                </w:rPr>
                <w:t>BS channel bandwidth</w:t>
              </w:r>
              <w:r>
                <w:t xml:space="preserve"> (MHz)</w:t>
              </w:r>
            </w:ins>
          </w:p>
        </w:tc>
        <w:tc>
          <w:tcPr>
            <w:tcW w:w="1605" w:type="dxa"/>
          </w:tcPr>
          <w:p w14:paraId="42C2F5B7" w14:textId="77777777" w:rsidR="00146D2D" w:rsidRDefault="00146D2D" w:rsidP="00FE44D7">
            <w:pPr>
              <w:pStyle w:val="TAH"/>
              <w:rPr>
                <w:ins w:id="2049" w:author="CATT" w:date="2022-04-24T20:31:00Z"/>
                <w:lang w:val="en-US" w:eastAsia="zh-CN"/>
              </w:rPr>
            </w:pPr>
            <w:ins w:id="2050" w:author="CATT" w:date="2022-04-24T20:31:00Z">
              <w:r>
                <w:t>Subcarrier spacing (kHz)</w:t>
              </w:r>
            </w:ins>
          </w:p>
        </w:tc>
        <w:tc>
          <w:tcPr>
            <w:tcW w:w="1605" w:type="dxa"/>
          </w:tcPr>
          <w:p w14:paraId="4C5943CC" w14:textId="77777777" w:rsidR="00146D2D" w:rsidRDefault="00146D2D" w:rsidP="00FE44D7">
            <w:pPr>
              <w:pStyle w:val="TAH"/>
              <w:rPr>
                <w:ins w:id="2051" w:author="CATT" w:date="2022-04-24T20:31:00Z"/>
                <w:lang w:val="en-US" w:eastAsia="zh-CN"/>
              </w:rPr>
            </w:pPr>
            <w:ins w:id="2052" w:author="CATT" w:date="2022-04-24T20:31:00Z">
              <w:r>
                <w:t>Reference measurement channel</w:t>
              </w:r>
            </w:ins>
          </w:p>
        </w:tc>
        <w:tc>
          <w:tcPr>
            <w:tcW w:w="1605" w:type="dxa"/>
          </w:tcPr>
          <w:p w14:paraId="178ACC8B" w14:textId="77777777" w:rsidR="00146D2D" w:rsidRDefault="00146D2D" w:rsidP="00FE44D7">
            <w:pPr>
              <w:pStyle w:val="TAH"/>
              <w:rPr>
                <w:ins w:id="2053" w:author="CATT" w:date="2022-04-24T20:31:00Z"/>
                <w:rFonts w:eastAsia="宋体"/>
                <w:lang w:val="en-US" w:eastAsia="zh-CN"/>
              </w:rPr>
            </w:pPr>
            <w:ins w:id="2054" w:author="CATT" w:date="2022-04-24T20:31:00Z">
              <w:r>
                <w:t>Wanted signal mean power (</w:t>
              </w:r>
              <w:proofErr w:type="spellStart"/>
              <w:r>
                <w:t>dBm</w:t>
              </w:r>
              <w:proofErr w:type="spellEnd"/>
              <w:r>
                <w:t>)</w:t>
              </w:r>
            </w:ins>
          </w:p>
        </w:tc>
        <w:tc>
          <w:tcPr>
            <w:tcW w:w="1605" w:type="dxa"/>
          </w:tcPr>
          <w:p w14:paraId="42D5A565" w14:textId="77777777" w:rsidR="00146D2D" w:rsidRDefault="00146D2D" w:rsidP="00FE44D7">
            <w:pPr>
              <w:pStyle w:val="TAH"/>
              <w:rPr>
                <w:ins w:id="2055" w:author="CATT" w:date="2022-04-24T20:31:00Z"/>
                <w:lang w:val="en-US" w:eastAsia="zh-CN"/>
              </w:rPr>
            </w:pPr>
            <w:ins w:id="2056" w:author="CATT" w:date="2022-04-24T20:31:00Z">
              <w:r>
                <w:t>Interfering signal mean power (</w:t>
              </w:r>
              <w:proofErr w:type="spellStart"/>
              <w:r>
                <w:t>dBm</w:t>
              </w:r>
              <w:proofErr w:type="spellEnd"/>
              <w:r>
                <w:t>)</w:t>
              </w:r>
            </w:ins>
          </w:p>
        </w:tc>
        <w:tc>
          <w:tcPr>
            <w:tcW w:w="1605" w:type="dxa"/>
          </w:tcPr>
          <w:p w14:paraId="1936F6AD" w14:textId="77777777" w:rsidR="00146D2D" w:rsidRDefault="00146D2D" w:rsidP="00FE44D7">
            <w:pPr>
              <w:pStyle w:val="TAH"/>
              <w:rPr>
                <w:ins w:id="2057" w:author="CATT" w:date="2022-04-24T20:31:00Z"/>
                <w:lang w:val="en-US" w:eastAsia="zh-CN"/>
              </w:rPr>
            </w:pPr>
            <w:ins w:id="2058" w:author="CATT" w:date="2022-04-24T20:31:00Z">
              <w:r>
                <w:t>Type of interfering signal</w:t>
              </w:r>
            </w:ins>
          </w:p>
        </w:tc>
      </w:tr>
      <w:tr w:rsidR="00914942" w14:paraId="4FA5423C" w14:textId="77777777" w:rsidTr="00914942">
        <w:trPr>
          <w:cantSplit/>
          <w:jc w:val="center"/>
          <w:ins w:id="2059" w:author="CATT" w:date="2022-04-24T20:31:00Z"/>
        </w:trPr>
        <w:tc>
          <w:tcPr>
            <w:tcW w:w="1604" w:type="dxa"/>
            <w:vAlign w:val="center"/>
          </w:tcPr>
          <w:p w14:paraId="1D58EB52" w14:textId="77777777" w:rsidR="00914942" w:rsidRDefault="00914942" w:rsidP="00FE44D7">
            <w:pPr>
              <w:pStyle w:val="TAC"/>
              <w:rPr>
                <w:ins w:id="2060" w:author="CATT" w:date="2022-04-24T20:31:00Z"/>
                <w:lang w:val="en-US" w:eastAsia="zh-CN"/>
              </w:rPr>
            </w:pPr>
            <w:ins w:id="2061" w:author="CATT" w:date="2022-04-24T20:31:00Z">
              <w:r>
                <w:t xml:space="preserve"> 20, </w:t>
              </w:r>
              <w:r>
                <w:rPr>
                  <w:lang w:eastAsia="zh-CN"/>
                </w:rPr>
                <w:t xml:space="preserve"> 30</w:t>
              </w:r>
            </w:ins>
          </w:p>
        </w:tc>
        <w:tc>
          <w:tcPr>
            <w:tcW w:w="1605" w:type="dxa"/>
            <w:vAlign w:val="center"/>
          </w:tcPr>
          <w:p w14:paraId="77485811" w14:textId="77777777" w:rsidR="00914942" w:rsidRDefault="00914942" w:rsidP="00FE44D7">
            <w:pPr>
              <w:pStyle w:val="TAC"/>
              <w:rPr>
                <w:ins w:id="2062" w:author="CATT" w:date="2022-04-24T20:31:00Z"/>
                <w:lang w:val="en-US" w:eastAsia="zh-CN"/>
              </w:rPr>
            </w:pPr>
            <w:ins w:id="2063" w:author="CATT" w:date="2022-04-24T20:31:00Z">
              <w:r>
                <w:t>15</w:t>
              </w:r>
            </w:ins>
          </w:p>
        </w:tc>
        <w:tc>
          <w:tcPr>
            <w:tcW w:w="1605" w:type="dxa"/>
            <w:vAlign w:val="center"/>
          </w:tcPr>
          <w:p w14:paraId="2D67759E" w14:textId="77777777" w:rsidR="00914942" w:rsidRDefault="00914942" w:rsidP="00FE44D7">
            <w:pPr>
              <w:pStyle w:val="TAC"/>
              <w:rPr>
                <w:ins w:id="2064" w:author="CATT" w:date="2022-04-24T20:31:00Z"/>
                <w:lang w:val="en-US" w:eastAsia="zh-CN"/>
              </w:rPr>
            </w:pPr>
            <w:ins w:id="2065" w:author="CATT" w:date="2022-04-24T20:31:00Z">
              <w:r>
                <w:t>G-FR1-A1-1</w:t>
              </w:r>
            </w:ins>
          </w:p>
        </w:tc>
        <w:tc>
          <w:tcPr>
            <w:tcW w:w="1605" w:type="dxa"/>
            <w:vAlign w:val="center"/>
          </w:tcPr>
          <w:p w14:paraId="75180862" w14:textId="2BABA9A0" w:rsidR="00914942" w:rsidRDefault="00914942" w:rsidP="00FE44D7">
            <w:pPr>
              <w:pStyle w:val="TAC"/>
              <w:rPr>
                <w:ins w:id="2066" w:author="CATT" w:date="2022-04-24T20:31:00Z"/>
                <w:lang w:val="en-US" w:eastAsia="zh-CN"/>
              </w:rPr>
            </w:pPr>
            <w:ins w:id="2067" w:author="CATT" w:date="2022-04-24T20:32:00Z">
              <w:r w:rsidRPr="00617528">
                <w:t>-87.2</w:t>
              </w:r>
            </w:ins>
          </w:p>
        </w:tc>
        <w:tc>
          <w:tcPr>
            <w:tcW w:w="1605" w:type="dxa"/>
            <w:vAlign w:val="center"/>
          </w:tcPr>
          <w:p w14:paraId="36069D93" w14:textId="77777777" w:rsidR="00914942" w:rsidRDefault="00914942" w:rsidP="00FE44D7">
            <w:pPr>
              <w:pStyle w:val="TAC"/>
              <w:rPr>
                <w:ins w:id="2068" w:author="CATT" w:date="2022-04-24T20:31:00Z"/>
                <w:lang w:val="en-US" w:eastAsia="zh-CN"/>
              </w:rPr>
            </w:pPr>
            <w:ins w:id="2069" w:author="CATT" w:date="2022-04-24T20:31:00Z">
              <w:r>
                <w:rPr>
                  <w:rFonts w:hint="eastAsia"/>
                  <w:lang w:val="en-US" w:eastAsia="zh-CN"/>
                </w:rPr>
                <w:t>-68.4</w:t>
              </w:r>
            </w:ins>
          </w:p>
        </w:tc>
        <w:tc>
          <w:tcPr>
            <w:tcW w:w="1605" w:type="dxa"/>
            <w:vAlign w:val="center"/>
          </w:tcPr>
          <w:p w14:paraId="36D7E18D" w14:textId="77777777" w:rsidR="00914942" w:rsidRDefault="00914942" w:rsidP="00FE44D7">
            <w:pPr>
              <w:pStyle w:val="TAC"/>
              <w:rPr>
                <w:ins w:id="2070" w:author="CATT" w:date="2022-04-24T20:31:00Z"/>
              </w:rPr>
            </w:pPr>
            <w:ins w:id="2071" w:author="CATT" w:date="2022-04-24T20:31:00Z">
              <w:r>
                <w:t>DFT-s-OFDM</w:t>
              </w:r>
              <w:r>
                <w:rPr>
                  <w:rFonts w:eastAsia="宋体"/>
                </w:rPr>
                <w:t xml:space="preserve"> </w:t>
              </w:r>
              <w:r>
                <w:t>NR signal, 15 kHz SCS</w:t>
              </w:r>
              <w:r>
                <w:rPr>
                  <w:rFonts w:hint="eastAsia"/>
                </w:rPr>
                <w:t>,</w:t>
              </w:r>
            </w:ins>
          </w:p>
          <w:p w14:paraId="12F4AD33" w14:textId="77777777" w:rsidR="00914942" w:rsidRDefault="00914942" w:rsidP="00FE44D7">
            <w:pPr>
              <w:pStyle w:val="TAC"/>
              <w:rPr>
                <w:ins w:id="2072" w:author="CATT" w:date="2022-04-24T20:31:00Z"/>
                <w:lang w:val="en-US" w:eastAsia="zh-CN"/>
              </w:rPr>
            </w:pPr>
            <w:ins w:id="2073" w:author="CATT" w:date="2022-04-24T20:31:00Z">
              <w:r>
                <w:t>25 RBs</w:t>
              </w:r>
            </w:ins>
          </w:p>
        </w:tc>
      </w:tr>
      <w:tr w:rsidR="00914942" w14:paraId="7631DDCC" w14:textId="77777777" w:rsidTr="00914942">
        <w:trPr>
          <w:cantSplit/>
          <w:jc w:val="center"/>
          <w:ins w:id="2074" w:author="CATT" w:date="2022-04-24T20:31:00Z"/>
        </w:trPr>
        <w:tc>
          <w:tcPr>
            <w:tcW w:w="1604" w:type="dxa"/>
            <w:vAlign w:val="center"/>
          </w:tcPr>
          <w:p w14:paraId="11EAE74B" w14:textId="77777777" w:rsidR="00914942" w:rsidRDefault="00914942" w:rsidP="00FE44D7">
            <w:pPr>
              <w:pStyle w:val="TAC"/>
              <w:rPr>
                <w:ins w:id="2075" w:author="CATT" w:date="2022-04-24T20:31:00Z"/>
              </w:rPr>
            </w:pPr>
            <w:ins w:id="2076" w:author="CATT" w:date="2022-04-24T20:31:00Z">
              <w:r>
                <w:t>40, 50</w:t>
              </w:r>
            </w:ins>
          </w:p>
        </w:tc>
        <w:tc>
          <w:tcPr>
            <w:tcW w:w="1605" w:type="dxa"/>
            <w:vAlign w:val="center"/>
          </w:tcPr>
          <w:p w14:paraId="7BB7E682" w14:textId="77777777" w:rsidR="00914942" w:rsidRDefault="00914942" w:rsidP="00FE44D7">
            <w:pPr>
              <w:pStyle w:val="TAC"/>
              <w:rPr>
                <w:ins w:id="2077" w:author="CATT" w:date="2022-04-24T20:31:00Z"/>
              </w:rPr>
            </w:pPr>
            <w:ins w:id="2078" w:author="CATT" w:date="2022-04-24T20:31:00Z">
              <w:r>
                <w:t>15</w:t>
              </w:r>
            </w:ins>
          </w:p>
        </w:tc>
        <w:tc>
          <w:tcPr>
            <w:tcW w:w="1605" w:type="dxa"/>
            <w:vAlign w:val="center"/>
          </w:tcPr>
          <w:p w14:paraId="59130741" w14:textId="77777777" w:rsidR="00914942" w:rsidRDefault="00914942" w:rsidP="00FE44D7">
            <w:pPr>
              <w:pStyle w:val="TAC"/>
              <w:rPr>
                <w:ins w:id="2079" w:author="CATT" w:date="2022-04-24T20:31:00Z"/>
              </w:rPr>
            </w:pPr>
            <w:ins w:id="2080" w:author="CATT" w:date="2022-04-24T20:31:00Z">
              <w:r>
                <w:t>G-FR1-A1-4</w:t>
              </w:r>
            </w:ins>
          </w:p>
        </w:tc>
        <w:tc>
          <w:tcPr>
            <w:tcW w:w="1605" w:type="dxa"/>
            <w:vAlign w:val="center"/>
          </w:tcPr>
          <w:p w14:paraId="4A0A3662" w14:textId="09D34007" w:rsidR="00914942" w:rsidRDefault="00914942" w:rsidP="00FE44D7">
            <w:pPr>
              <w:pStyle w:val="TAC"/>
              <w:rPr>
                <w:ins w:id="2081" w:author="CATT" w:date="2022-04-24T20:31:00Z"/>
                <w:lang w:eastAsia="zh-CN"/>
              </w:rPr>
            </w:pPr>
            <w:ins w:id="2082" w:author="CATT" w:date="2022-04-24T20:32:00Z">
              <w:r w:rsidRPr="00617528">
                <w:t>-80.8</w:t>
              </w:r>
            </w:ins>
          </w:p>
        </w:tc>
        <w:tc>
          <w:tcPr>
            <w:tcW w:w="1605" w:type="dxa"/>
            <w:vAlign w:val="center"/>
          </w:tcPr>
          <w:p w14:paraId="04D52B6A" w14:textId="77777777" w:rsidR="00914942" w:rsidRDefault="00914942" w:rsidP="00FE44D7">
            <w:pPr>
              <w:pStyle w:val="TAC"/>
              <w:rPr>
                <w:ins w:id="2083" w:author="CATT" w:date="2022-04-24T20:31:00Z"/>
              </w:rPr>
            </w:pPr>
            <w:ins w:id="2084" w:author="CATT" w:date="2022-04-24T20:31:00Z">
              <w:r>
                <w:rPr>
                  <w:rFonts w:hint="eastAsia"/>
                  <w:lang w:val="en-US" w:eastAsia="zh-CN"/>
                </w:rPr>
                <w:t>-62.4</w:t>
              </w:r>
            </w:ins>
          </w:p>
        </w:tc>
        <w:tc>
          <w:tcPr>
            <w:tcW w:w="1605" w:type="dxa"/>
            <w:vAlign w:val="center"/>
          </w:tcPr>
          <w:p w14:paraId="00EF44DF" w14:textId="77777777" w:rsidR="00914942" w:rsidRDefault="00914942" w:rsidP="00FE44D7">
            <w:pPr>
              <w:pStyle w:val="TAC"/>
              <w:rPr>
                <w:ins w:id="2085" w:author="CATT" w:date="2022-04-24T20:31:00Z"/>
              </w:rPr>
            </w:pPr>
            <w:ins w:id="2086" w:author="CATT" w:date="2022-04-24T20:31:00Z">
              <w:r>
                <w:t>DFT-s-OFDM</w:t>
              </w:r>
              <w:r>
                <w:rPr>
                  <w:rFonts w:eastAsia="宋体"/>
                </w:rPr>
                <w:t xml:space="preserve"> </w:t>
              </w:r>
              <w:r>
                <w:t>NR signal, 15 kHz SCS</w:t>
              </w:r>
              <w:r>
                <w:rPr>
                  <w:rFonts w:hint="eastAsia"/>
                </w:rPr>
                <w:t xml:space="preserve">, </w:t>
              </w:r>
              <w:r>
                <w:br/>
                <w:t>100 RBs</w:t>
              </w:r>
            </w:ins>
          </w:p>
        </w:tc>
      </w:tr>
      <w:tr w:rsidR="00914942" w14:paraId="5AA81A6A" w14:textId="77777777" w:rsidTr="00914942">
        <w:trPr>
          <w:cantSplit/>
          <w:jc w:val="center"/>
          <w:ins w:id="2087" w:author="CATT" w:date="2022-04-24T20:31:00Z"/>
        </w:trPr>
        <w:tc>
          <w:tcPr>
            <w:tcW w:w="1604" w:type="dxa"/>
            <w:vAlign w:val="center"/>
          </w:tcPr>
          <w:p w14:paraId="7216E38D" w14:textId="77777777" w:rsidR="00914942" w:rsidRDefault="00914942" w:rsidP="00FE44D7">
            <w:pPr>
              <w:pStyle w:val="TAC"/>
              <w:rPr>
                <w:ins w:id="2088" w:author="CATT" w:date="2022-04-24T20:31:00Z"/>
              </w:rPr>
            </w:pPr>
            <w:ins w:id="2089" w:author="CATT" w:date="2022-04-24T20:31:00Z">
              <w:r>
                <w:t>20,</w:t>
              </w:r>
              <w:r>
                <w:rPr>
                  <w:lang w:eastAsia="zh-CN"/>
                </w:rPr>
                <w:t xml:space="preserve"> 30</w:t>
              </w:r>
            </w:ins>
          </w:p>
        </w:tc>
        <w:tc>
          <w:tcPr>
            <w:tcW w:w="1605" w:type="dxa"/>
            <w:vAlign w:val="center"/>
          </w:tcPr>
          <w:p w14:paraId="73249AF8" w14:textId="77777777" w:rsidR="00914942" w:rsidRDefault="00914942" w:rsidP="00FE44D7">
            <w:pPr>
              <w:pStyle w:val="TAC"/>
              <w:rPr>
                <w:ins w:id="2090" w:author="CATT" w:date="2022-04-24T20:31:00Z"/>
              </w:rPr>
            </w:pPr>
            <w:ins w:id="2091" w:author="CATT" w:date="2022-04-24T20:31:00Z">
              <w:r>
                <w:t>30</w:t>
              </w:r>
            </w:ins>
          </w:p>
        </w:tc>
        <w:tc>
          <w:tcPr>
            <w:tcW w:w="1605" w:type="dxa"/>
            <w:vAlign w:val="center"/>
          </w:tcPr>
          <w:p w14:paraId="5E5A1AF2" w14:textId="77777777" w:rsidR="00914942" w:rsidRDefault="00914942" w:rsidP="00FE44D7">
            <w:pPr>
              <w:pStyle w:val="TAC"/>
              <w:rPr>
                <w:ins w:id="2092" w:author="CATT" w:date="2022-04-24T20:31:00Z"/>
              </w:rPr>
            </w:pPr>
            <w:ins w:id="2093" w:author="CATT" w:date="2022-04-24T20:31:00Z">
              <w:r>
                <w:t>G-FR1-A1-2</w:t>
              </w:r>
            </w:ins>
          </w:p>
        </w:tc>
        <w:tc>
          <w:tcPr>
            <w:tcW w:w="1605" w:type="dxa"/>
            <w:vAlign w:val="center"/>
          </w:tcPr>
          <w:p w14:paraId="41C8A3AF" w14:textId="694A3339" w:rsidR="00914942" w:rsidRDefault="00914942" w:rsidP="00FE44D7">
            <w:pPr>
              <w:pStyle w:val="TAC"/>
              <w:rPr>
                <w:ins w:id="2094" w:author="CATT" w:date="2022-04-24T20:31:00Z"/>
                <w:lang w:eastAsia="zh-CN"/>
              </w:rPr>
            </w:pPr>
            <w:ins w:id="2095" w:author="CATT" w:date="2022-04-24T20:32:00Z">
              <w:r w:rsidRPr="00617528">
                <w:t>-87.3</w:t>
              </w:r>
            </w:ins>
          </w:p>
        </w:tc>
        <w:tc>
          <w:tcPr>
            <w:tcW w:w="1605" w:type="dxa"/>
            <w:vAlign w:val="center"/>
          </w:tcPr>
          <w:p w14:paraId="493C4E62" w14:textId="77777777" w:rsidR="00914942" w:rsidRDefault="00914942" w:rsidP="00FE44D7">
            <w:pPr>
              <w:pStyle w:val="TAC"/>
              <w:rPr>
                <w:ins w:id="2096" w:author="CATT" w:date="2022-04-24T20:31:00Z"/>
              </w:rPr>
            </w:pPr>
            <w:ins w:id="2097" w:author="CATT" w:date="2022-04-24T20:31:00Z">
              <w:r>
                <w:rPr>
                  <w:rFonts w:hint="eastAsia"/>
                  <w:lang w:val="en-US" w:eastAsia="zh-CN"/>
                </w:rPr>
                <w:t>-69.4</w:t>
              </w:r>
            </w:ins>
          </w:p>
        </w:tc>
        <w:tc>
          <w:tcPr>
            <w:tcW w:w="1605" w:type="dxa"/>
            <w:vAlign w:val="center"/>
          </w:tcPr>
          <w:p w14:paraId="2997EF54" w14:textId="77777777" w:rsidR="00914942" w:rsidRDefault="00914942" w:rsidP="00FE44D7">
            <w:pPr>
              <w:pStyle w:val="TAC"/>
              <w:rPr>
                <w:ins w:id="2098" w:author="CATT" w:date="2022-04-24T20:31:00Z"/>
              </w:rPr>
            </w:pPr>
            <w:ins w:id="2099" w:author="CATT" w:date="2022-04-24T20:31:00Z">
              <w:r>
                <w:t>DFT-s-OFDM</w:t>
              </w:r>
              <w:r>
                <w:rPr>
                  <w:rFonts w:eastAsia="宋体"/>
                </w:rPr>
                <w:t xml:space="preserve"> </w:t>
              </w:r>
              <w:r>
                <w:t>NR signal, 30 kHz SCS</w:t>
              </w:r>
              <w:r>
                <w:rPr>
                  <w:rFonts w:hint="eastAsia"/>
                </w:rPr>
                <w:t>,</w:t>
              </w:r>
            </w:ins>
          </w:p>
          <w:p w14:paraId="44C5284E" w14:textId="77777777" w:rsidR="00914942" w:rsidRDefault="00914942" w:rsidP="00FE44D7">
            <w:pPr>
              <w:pStyle w:val="TAC"/>
              <w:rPr>
                <w:ins w:id="2100" w:author="CATT" w:date="2022-04-24T20:31:00Z"/>
              </w:rPr>
            </w:pPr>
            <w:ins w:id="2101" w:author="CATT" w:date="2022-04-24T20:31:00Z">
              <w:r>
                <w:t>10 RBs</w:t>
              </w:r>
            </w:ins>
          </w:p>
        </w:tc>
      </w:tr>
      <w:tr w:rsidR="00914942" w14:paraId="4FF752F7" w14:textId="77777777" w:rsidTr="00914942">
        <w:trPr>
          <w:cantSplit/>
          <w:jc w:val="center"/>
          <w:ins w:id="2102" w:author="CATT" w:date="2022-04-24T20:31:00Z"/>
        </w:trPr>
        <w:tc>
          <w:tcPr>
            <w:tcW w:w="1604" w:type="dxa"/>
            <w:vAlign w:val="center"/>
          </w:tcPr>
          <w:p w14:paraId="7E0A4BCA" w14:textId="77777777" w:rsidR="00914942" w:rsidRDefault="00914942" w:rsidP="00FE44D7">
            <w:pPr>
              <w:pStyle w:val="TAC"/>
              <w:rPr>
                <w:ins w:id="2103" w:author="CATT" w:date="2022-04-24T20:31:00Z"/>
              </w:rPr>
            </w:pPr>
            <w:ins w:id="2104" w:author="CATT" w:date="2022-04-24T20:31: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6C0A8B2D" w14:textId="77777777" w:rsidR="00914942" w:rsidRDefault="00914942" w:rsidP="00FE44D7">
            <w:pPr>
              <w:pStyle w:val="TAC"/>
              <w:rPr>
                <w:ins w:id="2105" w:author="CATT" w:date="2022-04-24T20:31:00Z"/>
              </w:rPr>
            </w:pPr>
            <w:ins w:id="2106" w:author="CATT" w:date="2022-04-24T20:31:00Z">
              <w:r>
                <w:t>30</w:t>
              </w:r>
            </w:ins>
          </w:p>
        </w:tc>
        <w:tc>
          <w:tcPr>
            <w:tcW w:w="1605" w:type="dxa"/>
            <w:vAlign w:val="center"/>
          </w:tcPr>
          <w:p w14:paraId="6B8A34DB" w14:textId="77777777" w:rsidR="00914942" w:rsidRDefault="00914942" w:rsidP="00FE44D7">
            <w:pPr>
              <w:pStyle w:val="TAC"/>
              <w:rPr>
                <w:ins w:id="2107" w:author="CATT" w:date="2022-04-24T20:31:00Z"/>
              </w:rPr>
            </w:pPr>
            <w:ins w:id="2108" w:author="CATT" w:date="2022-04-24T20:31:00Z">
              <w:r>
                <w:t>G-FR1-A1-5</w:t>
              </w:r>
            </w:ins>
          </w:p>
        </w:tc>
        <w:tc>
          <w:tcPr>
            <w:tcW w:w="1605" w:type="dxa"/>
            <w:vAlign w:val="center"/>
          </w:tcPr>
          <w:p w14:paraId="301AAAF9" w14:textId="238D7326" w:rsidR="00914942" w:rsidRDefault="00914942" w:rsidP="00FE44D7">
            <w:pPr>
              <w:pStyle w:val="TAC"/>
              <w:rPr>
                <w:ins w:id="2109" w:author="CATT" w:date="2022-04-24T20:31:00Z"/>
                <w:lang w:eastAsia="zh-CN"/>
              </w:rPr>
            </w:pPr>
            <w:ins w:id="2110" w:author="CATT" w:date="2022-04-24T20:32:00Z">
              <w:r w:rsidRPr="00617528">
                <w:t>-81.1</w:t>
              </w:r>
            </w:ins>
          </w:p>
        </w:tc>
        <w:tc>
          <w:tcPr>
            <w:tcW w:w="1605" w:type="dxa"/>
            <w:vAlign w:val="center"/>
          </w:tcPr>
          <w:p w14:paraId="0A1DDE37" w14:textId="77777777" w:rsidR="00914942" w:rsidRDefault="00914942" w:rsidP="00FE44D7">
            <w:pPr>
              <w:pStyle w:val="TAC"/>
              <w:rPr>
                <w:ins w:id="2111" w:author="CATT" w:date="2022-04-24T20:31:00Z"/>
              </w:rPr>
            </w:pPr>
            <w:ins w:id="2112" w:author="CATT" w:date="2022-04-24T20:31:00Z">
              <w:r>
                <w:rPr>
                  <w:rFonts w:hint="eastAsia"/>
                  <w:lang w:val="en-US" w:eastAsia="zh-CN"/>
                </w:rPr>
                <w:t>-62.4</w:t>
              </w:r>
            </w:ins>
          </w:p>
        </w:tc>
        <w:tc>
          <w:tcPr>
            <w:tcW w:w="1605" w:type="dxa"/>
            <w:vAlign w:val="center"/>
          </w:tcPr>
          <w:p w14:paraId="36E28998" w14:textId="77777777" w:rsidR="00914942" w:rsidRDefault="00914942" w:rsidP="00FE44D7">
            <w:pPr>
              <w:pStyle w:val="TAC"/>
              <w:rPr>
                <w:ins w:id="2113" w:author="CATT" w:date="2022-04-24T20:31:00Z"/>
              </w:rPr>
            </w:pPr>
            <w:ins w:id="2114" w:author="CATT" w:date="2022-04-24T20:31:00Z">
              <w:r>
                <w:t>DFT-s-OFDM</w:t>
              </w:r>
              <w:r>
                <w:rPr>
                  <w:rFonts w:eastAsia="宋体"/>
                </w:rPr>
                <w:t xml:space="preserve"> </w:t>
              </w:r>
              <w:r>
                <w:t>NR signal, 30 kHz SCS</w:t>
              </w:r>
              <w:r>
                <w:rPr>
                  <w:rFonts w:hint="eastAsia"/>
                </w:rPr>
                <w:t>,</w:t>
              </w:r>
            </w:ins>
          </w:p>
          <w:p w14:paraId="2BC56D1A" w14:textId="77777777" w:rsidR="00914942" w:rsidRDefault="00914942" w:rsidP="00FE44D7">
            <w:pPr>
              <w:pStyle w:val="TAC"/>
              <w:rPr>
                <w:ins w:id="2115" w:author="CATT" w:date="2022-04-24T20:31:00Z"/>
              </w:rPr>
            </w:pPr>
            <w:ins w:id="2116" w:author="CATT" w:date="2022-04-24T20:31:00Z">
              <w:r>
                <w:t>50 RBs</w:t>
              </w:r>
            </w:ins>
          </w:p>
        </w:tc>
      </w:tr>
      <w:tr w:rsidR="00914942" w14:paraId="38550986" w14:textId="77777777" w:rsidTr="00914942">
        <w:trPr>
          <w:cantSplit/>
          <w:jc w:val="center"/>
          <w:ins w:id="2117" w:author="CATT" w:date="2022-04-24T20:31:00Z"/>
        </w:trPr>
        <w:tc>
          <w:tcPr>
            <w:tcW w:w="1604" w:type="dxa"/>
            <w:vAlign w:val="center"/>
          </w:tcPr>
          <w:p w14:paraId="5E36A35F" w14:textId="77777777" w:rsidR="00914942" w:rsidRDefault="00914942" w:rsidP="00FE44D7">
            <w:pPr>
              <w:pStyle w:val="TAC"/>
              <w:rPr>
                <w:ins w:id="2118" w:author="CATT" w:date="2022-04-24T20:31:00Z"/>
              </w:rPr>
            </w:pPr>
            <w:ins w:id="2119" w:author="CATT" w:date="2022-04-24T20:31:00Z">
              <w:r>
                <w:t xml:space="preserve">20, </w:t>
              </w:r>
              <w:r>
                <w:rPr>
                  <w:lang w:eastAsia="zh-CN"/>
                </w:rPr>
                <w:t xml:space="preserve"> 30</w:t>
              </w:r>
            </w:ins>
          </w:p>
        </w:tc>
        <w:tc>
          <w:tcPr>
            <w:tcW w:w="1605" w:type="dxa"/>
            <w:vAlign w:val="center"/>
          </w:tcPr>
          <w:p w14:paraId="712664F3" w14:textId="77777777" w:rsidR="00914942" w:rsidRDefault="00914942" w:rsidP="00FE44D7">
            <w:pPr>
              <w:pStyle w:val="TAC"/>
              <w:rPr>
                <w:ins w:id="2120" w:author="CATT" w:date="2022-04-24T20:31:00Z"/>
              </w:rPr>
            </w:pPr>
            <w:ins w:id="2121" w:author="CATT" w:date="2022-04-24T20:31:00Z">
              <w:r>
                <w:t>60</w:t>
              </w:r>
            </w:ins>
          </w:p>
        </w:tc>
        <w:tc>
          <w:tcPr>
            <w:tcW w:w="1605" w:type="dxa"/>
            <w:vAlign w:val="center"/>
          </w:tcPr>
          <w:p w14:paraId="68FBBEA1" w14:textId="77777777" w:rsidR="00914942" w:rsidRDefault="00914942" w:rsidP="00FE44D7">
            <w:pPr>
              <w:pStyle w:val="TAC"/>
              <w:rPr>
                <w:ins w:id="2122" w:author="CATT" w:date="2022-04-24T20:31:00Z"/>
              </w:rPr>
            </w:pPr>
            <w:ins w:id="2123" w:author="CATT" w:date="2022-04-24T20:31:00Z">
              <w:r>
                <w:t>G-FR1-A1-9</w:t>
              </w:r>
            </w:ins>
          </w:p>
        </w:tc>
        <w:tc>
          <w:tcPr>
            <w:tcW w:w="1605" w:type="dxa"/>
            <w:vAlign w:val="center"/>
          </w:tcPr>
          <w:p w14:paraId="1CCD062D" w14:textId="519ACDBD" w:rsidR="00914942" w:rsidRDefault="00914942" w:rsidP="00FE44D7">
            <w:pPr>
              <w:pStyle w:val="TAC"/>
              <w:rPr>
                <w:ins w:id="2124" w:author="CATT" w:date="2022-04-24T20:31:00Z"/>
                <w:lang w:eastAsia="zh-CN"/>
              </w:rPr>
            </w:pPr>
            <w:ins w:id="2125" w:author="CATT" w:date="2022-04-24T20:32:00Z">
              <w:r w:rsidRPr="00617528">
                <w:t>-86.7</w:t>
              </w:r>
            </w:ins>
          </w:p>
        </w:tc>
        <w:tc>
          <w:tcPr>
            <w:tcW w:w="1605" w:type="dxa"/>
            <w:vAlign w:val="center"/>
          </w:tcPr>
          <w:p w14:paraId="00729E1B" w14:textId="77777777" w:rsidR="00914942" w:rsidRDefault="00914942" w:rsidP="00FE44D7">
            <w:pPr>
              <w:pStyle w:val="TAC"/>
              <w:rPr>
                <w:ins w:id="2126" w:author="CATT" w:date="2022-04-24T20:31:00Z"/>
              </w:rPr>
            </w:pPr>
            <w:ins w:id="2127" w:author="CATT" w:date="2022-04-24T20:31:00Z">
              <w:r>
                <w:rPr>
                  <w:rFonts w:hint="eastAsia"/>
                  <w:lang w:val="en-US" w:eastAsia="zh-CN"/>
                </w:rPr>
                <w:t>-69.4</w:t>
              </w:r>
            </w:ins>
          </w:p>
        </w:tc>
        <w:tc>
          <w:tcPr>
            <w:tcW w:w="1605" w:type="dxa"/>
            <w:vAlign w:val="center"/>
          </w:tcPr>
          <w:p w14:paraId="4828164C" w14:textId="77777777" w:rsidR="00914942" w:rsidRDefault="00914942" w:rsidP="00FE44D7">
            <w:pPr>
              <w:pStyle w:val="TAC"/>
              <w:rPr>
                <w:ins w:id="2128" w:author="CATT" w:date="2022-04-24T20:31:00Z"/>
              </w:rPr>
            </w:pPr>
            <w:ins w:id="2129" w:author="CATT" w:date="2022-04-24T20:31:00Z">
              <w:r>
                <w:t>DFT-s-OFDM</w:t>
              </w:r>
              <w:r>
                <w:rPr>
                  <w:rFonts w:eastAsia="宋体"/>
                </w:rPr>
                <w:t xml:space="preserve"> </w:t>
              </w:r>
              <w:r>
                <w:t>NR signal, 60 kHz SCS</w:t>
              </w:r>
              <w:r>
                <w:rPr>
                  <w:rFonts w:hint="eastAsia"/>
                </w:rPr>
                <w:t>,</w:t>
              </w:r>
            </w:ins>
          </w:p>
          <w:p w14:paraId="44EC4D0F" w14:textId="77777777" w:rsidR="00914942" w:rsidRDefault="00914942" w:rsidP="00FE44D7">
            <w:pPr>
              <w:pStyle w:val="TAC"/>
              <w:rPr>
                <w:ins w:id="2130" w:author="CATT" w:date="2022-04-24T20:31:00Z"/>
              </w:rPr>
            </w:pPr>
            <w:ins w:id="2131" w:author="CATT" w:date="2022-04-24T20:31:00Z">
              <w:r>
                <w:t>5 RBs</w:t>
              </w:r>
            </w:ins>
          </w:p>
        </w:tc>
      </w:tr>
      <w:tr w:rsidR="00914942" w14:paraId="523EAE9E" w14:textId="77777777" w:rsidTr="00914942">
        <w:trPr>
          <w:cantSplit/>
          <w:jc w:val="center"/>
          <w:ins w:id="2132" w:author="CATT" w:date="2022-04-24T20:31:00Z"/>
        </w:trPr>
        <w:tc>
          <w:tcPr>
            <w:tcW w:w="1604" w:type="dxa"/>
            <w:vAlign w:val="center"/>
          </w:tcPr>
          <w:p w14:paraId="315B21B0" w14:textId="77777777" w:rsidR="00914942" w:rsidRDefault="00914942" w:rsidP="00FE44D7">
            <w:pPr>
              <w:pStyle w:val="TAC"/>
              <w:rPr>
                <w:ins w:id="2133" w:author="CATT" w:date="2022-04-24T20:31:00Z"/>
              </w:rPr>
            </w:pPr>
            <w:ins w:id="2134" w:author="CATT" w:date="2022-04-24T20:31: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102825C5" w14:textId="77777777" w:rsidR="00914942" w:rsidRDefault="00914942" w:rsidP="00FE44D7">
            <w:pPr>
              <w:pStyle w:val="TAC"/>
              <w:rPr>
                <w:ins w:id="2135" w:author="CATT" w:date="2022-04-24T20:31:00Z"/>
              </w:rPr>
            </w:pPr>
            <w:ins w:id="2136" w:author="CATT" w:date="2022-04-24T20:31:00Z">
              <w:r>
                <w:t>60</w:t>
              </w:r>
            </w:ins>
          </w:p>
        </w:tc>
        <w:tc>
          <w:tcPr>
            <w:tcW w:w="1605" w:type="dxa"/>
            <w:vAlign w:val="center"/>
          </w:tcPr>
          <w:p w14:paraId="6F3DBF52" w14:textId="77777777" w:rsidR="00914942" w:rsidRDefault="00914942" w:rsidP="00FE44D7">
            <w:pPr>
              <w:pStyle w:val="TAC"/>
              <w:rPr>
                <w:ins w:id="2137" w:author="CATT" w:date="2022-04-24T20:31:00Z"/>
              </w:rPr>
            </w:pPr>
            <w:ins w:id="2138" w:author="CATT" w:date="2022-04-24T20:31:00Z">
              <w:r>
                <w:t>G-FR1-A1-6</w:t>
              </w:r>
            </w:ins>
          </w:p>
        </w:tc>
        <w:tc>
          <w:tcPr>
            <w:tcW w:w="1605" w:type="dxa"/>
            <w:vAlign w:val="center"/>
          </w:tcPr>
          <w:p w14:paraId="2EE194F1" w14:textId="6801C8D2" w:rsidR="00914942" w:rsidRDefault="00914942" w:rsidP="00FE44D7">
            <w:pPr>
              <w:pStyle w:val="TAC"/>
              <w:rPr>
                <w:ins w:id="2139" w:author="CATT" w:date="2022-04-24T20:31:00Z"/>
                <w:lang w:eastAsia="zh-CN"/>
              </w:rPr>
            </w:pPr>
            <w:ins w:id="2140" w:author="CATT" w:date="2022-04-24T20:32:00Z">
              <w:r w:rsidRPr="00617528">
                <w:t>-81.2</w:t>
              </w:r>
            </w:ins>
          </w:p>
        </w:tc>
        <w:tc>
          <w:tcPr>
            <w:tcW w:w="1605" w:type="dxa"/>
            <w:vAlign w:val="center"/>
          </w:tcPr>
          <w:p w14:paraId="1F1BA776" w14:textId="77777777" w:rsidR="00914942" w:rsidRDefault="00914942" w:rsidP="00FE44D7">
            <w:pPr>
              <w:pStyle w:val="TAC"/>
              <w:rPr>
                <w:ins w:id="2141" w:author="CATT" w:date="2022-04-24T20:31:00Z"/>
              </w:rPr>
            </w:pPr>
            <w:ins w:id="2142" w:author="CATT" w:date="2022-04-24T20:31:00Z">
              <w:r>
                <w:rPr>
                  <w:rFonts w:hint="eastAsia"/>
                  <w:lang w:val="en-US" w:eastAsia="zh-CN"/>
                </w:rPr>
                <w:t>-62.6</w:t>
              </w:r>
            </w:ins>
          </w:p>
        </w:tc>
        <w:tc>
          <w:tcPr>
            <w:tcW w:w="1605" w:type="dxa"/>
            <w:vAlign w:val="center"/>
          </w:tcPr>
          <w:p w14:paraId="02F41F68" w14:textId="77777777" w:rsidR="00914942" w:rsidRDefault="00914942" w:rsidP="00FE44D7">
            <w:pPr>
              <w:pStyle w:val="TAC"/>
              <w:rPr>
                <w:ins w:id="2143" w:author="CATT" w:date="2022-04-24T20:31:00Z"/>
              </w:rPr>
            </w:pPr>
            <w:ins w:id="2144" w:author="CATT" w:date="2022-04-24T20:31:00Z">
              <w:r>
                <w:t>DFT-s-OFDM</w:t>
              </w:r>
              <w:r>
                <w:rPr>
                  <w:rFonts w:eastAsia="宋体"/>
                </w:rPr>
                <w:t xml:space="preserve"> </w:t>
              </w:r>
              <w:r>
                <w:t>NR signal, 60 kHz SCS</w:t>
              </w:r>
              <w:r>
                <w:rPr>
                  <w:rFonts w:hint="eastAsia"/>
                </w:rPr>
                <w:t>,</w:t>
              </w:r>
            </w:ins>
          </w:p>
          <w:p w14:paraId="6A657B79" w14:textId="77777777" w:rsidR="00914942" w:rsidRDefault="00914942" w:rsidP="00FE44D7">
            <w:pPr>
              <w:pStyle w:val="TAC"/>
              <w:rPr>
                <w:ins w:id="2145" w:author="CATT" w:date="2022-04-24T20:31:00Z"/>
              </w:rPr>
            </w:pPr>
            <w:ins w:id="2146" w:author="CATT" w:date="2022-04-24T20:31:00Z">
              <w:r>
                <w:t>24 RBs</w:t>
              </w:r>
            </w:ins>
          </w:p>
        </w:tc>
      </w:tr>
      <w:tr w:rsidR="00146D2D" w14:paraId="12CED3C5" w14:textId="77777777" w:rsidTr="00FE44D7">
        <w:trPr>
          <w:cantSplit/>
          <w:jc w:val="center"/>
          <w:ins w:id="2147" w:author="CATT" w:date="2022-04-24T20:31:00Z"/>
        </w:trPr>
        <w:tc>
          <w:tcPr>
            <w:tcW w:w="9629" w:type="dxa"/>
            <w:gridSpan w:val="6"/>
            <w:vAlign w:val="center"/>
          </w:tcPr>
          <w:p w14:paraId="49BDD630" w14:textId="77777777" w:rsidR="00146D2D" w:rsidRDefault="00146D2D" w:rsidP="00FE44D7">
            <w:pPr>
              <w:pStyle w:val="TAN"/>
              <w:rPr>
                <w:ins w:id="2148" w:author="CATT" w:date="2022-04-24T20:31:00Z"/>
              </w:rPr>
            </w:pPr>
            <w:ins w:id="2149" w:author="CATT" w:date="2022-04-24T20:31:00Z">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ins>
          </w:p>
        </w:tc>
      </w:tr>
    </w:tbl>
    <w:p w14:paraId="1FE959EC" w14:textId="77777777" w:rsidR="00146D2D" w:rsidRDefault="00146D2D" w:rsidP="0078523A">
      <w:pPr>
        <w:rPr>
          <w:ins w:id="2150" w:author="CATT" w:date="2022-04-24T20:33:00Z"/>
          <w:rFonts w:eastAsiaTheme="minorEastAsia"/>
          <w:lang w:eastAsia="zh-CN"/>
        </w:rPr>
      </w:pPr>
    </w:p>
    <w:p w14:paraId="27820C43" w14:textId="77777777" w:rsidR="00914942" w:rsidRDefault="00914942" w:rsidP="0078523A">
      <w:pPr>
        <w:rPr>
          <w:rFonts w:eastAsiaTheme="minorEastAsia"/>
          <w:lang w:eastAsia="zh-CN"/>
        </w:rPr>
      </w:pPr>
    </w:p>
    <w:p w14:paraId="07F4C82B" w14:textId="61BCFA8F" w:rsidR="00A14B03" w:rsidRPr="006B35E8" w:rsidRDefault="00A14B03" w:rsidP="00A14B03">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13</w:t>
      </w:r>
      <w:r>
        <w:rPr>
          <w:b/>
          <w:noProof/>
          <w:snapToGrid w:val="0"/>
          <w:color w:val="FF0000"/>
          <w:sz w:val="28"/>
          <w:lang w:eastAsia="zh-CN"/>
        </w:rPr>
        <w:t>&gt;</w:t>
      </w:r>
    </w:p>
    <w:p w14:paraId="431D365D" w14:textId="77777777" w:rsidR="00914942" w:rsidRDefault="00914942" w:rsidP="0078523A">
      <w:pPr>
        <w:rPr>
          <w:rFonts w:eastAsiaTheme="minorEastAsia"/>
          <w:lang w:eastAsia="zh-CN"/>
        </w:rPr>
      </w:pPr>
    </w:p>
    <w:p w14:paraId="52BB6753" w14:textId="77777777" w:rsidR="00914942" w:rsidRPr="00A14B03" w:rsidRDefault="00914942" w:rsidP="0078523A">
      <w:pPr>
        <w:rPr>
          <w:rFonts w:eastAsiaTheme="minorEastAsia"/>
          <w:lang w:eastAsia="zh-CN"/>
        </w:rPr>
      </w:pPr>
    </w:p>
    <w:sectPr w:rsidR="00914942" w:rsidRPr="00A14B03"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9DECD" w14:textId="77777777" w:rsidR="00911118" w:rsidRDefault="00911118">
      <w:r>
        <w:separator/>
      </w:r>
    </w:p>
  </w:endnote>
  <w:endnote w:type="continuationSeparator" w:id="0">
    <w:p w14:paraId="69DB8D54" w14:textId="77777777" w:rsidR="00911118" w:rsidRDefault="0091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Arial Unicode MS"/>
    <w:charset w:val="80"/>
    <w:family w:val="swiss"/>
    <w:pitch w:val="variable"/>
    <w:sig w:usb0="00000000" w:usb1="08070000" w:usb2="00000010" w:usb3="00000000" w:csb0="00020093" w:csb1="00000000"/>
  </w:font>
  <w:font w:name="??">
    <w:altName w:val="MS Gothic"/>
    <w:panose1 w:val="00000000000000000000"/>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0BC4A" w14:textId="77777777" w:rsidR="00911118" w:rsidRDefault="00911118">
      <w:r>
        <w:separator/>
      </w:r>
    </w:p>
  </w:footnote>
  <w:footnote w:type="continuationSeparator" w:id="0">
    <w:p w14:paraId="6F6DAD0D" w14:textId="77777777" w:rsidR="00911118" w:rsidRDefault="009111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nsid w:val="5B2E295A"/>
    <w:multiLevelType w:val="singleLevel"/>
    <w:tmpl w:val="5B2E295A"/>
    <w:lvl w:ilvl="0">
      <w:start w:val="6"/>
      <w:numFmt w:val="decimal"/>
      <w:lvlText w:val="%1)"/>
      <w:lvlJc w:val="left"/>
    </w:lvl>
  </w:abstractNum>
  <w:abstractNum w:abstractNumId="5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C26"/>
    <w:rsid w:val="00013E12"/>
    <w:rsid w:val="00014681"/>
    <w:rsid w:val="00015C7B"/>
    <w:rsid w:val="00016F5B"/>
    <w:rsid w:val="000201E9"/>
    <w:rsid w:val="00021597"/>
    <w:rsid w:val="00021D88"/>
    <w:rsid w:val="000242E9"/>
    <w:rsid w:val="00026E4D"/>
    <w:rsid w:val="00027B75"/>
    <w:rsid w:val="00027C79"/>
    <w:rsid w:val="00033397"/>
    <w:rsid w:val="00033CB5"/>
    <w:rsid w:val="00034F57"/>
    <w:rsid w:val="000350E4"/>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677DB"/>
    <w:rsid w:val="00070017"/>
    <w:rsid w:val="0007386A"/>
    <w:rsid w:val="00075779"/>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302B"/>
    <w:rsid w:val="000A47A3"/>
    <w:rsid w:val="000A4BCC"/>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63B"/>
    <w:rsid w:val="000D2A67"/>
    <w:rsid w:val="000D3176"/>
    <w:rsid w:val="000D31E3"/>
    <w:rsid w:val="000D42AF"/>
    <w:rsid w:val="000D58AB"/>
    <w:rsid w:val="000E0971"/>
    <w:rsid w:val="000E306B"/>
    <w:rsid w:val="000E354B"/>
    <w:rsid w:val="000E3A52"/>
    <w:rsid w:val="000E4257"/>
    <w:rsid w:val="000E495E"/>
    <w:rsid w:val="000E7169"/>
    <w:rsid w:val="000F311F"/>
    <w:rsid w:val="000F4323"/>
    <w:rsid w:val="000F4CDB"/>
    <w:rsid w:val="000F7115"/>
    <w:rsid w:val="000F79E7"/>
    <w:rsid w:val="0010203A"/>
    <w:rsid w:val="00102FBF"/>
    <w:rsid w:val="00103170"/>
    <w:rsid w:val="00103B6A"/>
    <w:rsid w:val="00105241"/>
    <w:rsid w:val="001058F5"/>
    <w:rsid w:val="00107849"/>
    <w:rsid w:val="00107C3A"/>
    <w:rsid w:val="001108B1"/>
    <w:rsid w:val="001122F9"/>
    <w:rsid w:val="00112752"/>
    <w:rsid w:val="001138FD"/>
    <w:rsid w:val="00114365"/>
    <w:rsid w:val="0011519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5D14"/>
    <w:rsid w:val="00146D2D"/>
    <w:rsid w:val="00146E0D"/>
    <w:rsid w:val="0014706F"/>
    <w:rsid w:val="00147F28"/>
    <w:rsid w:val="00150414"/>
    <w:rsid w:val="00150D49"/>
    <w:rsid w:val="00151B76"/>
    <w:rsid w:val="00152B0A"/>
    <w:rsid w:val="00153C24"/>
    <w:rsid w:val="00153E00"/>
    <w:rsid w:val="001549E9"/>
    <w:rsid w:val="00154E70"/>
    <w:rsid w:val="00156C3E"/>
    <w:rsid w:val="001573E8"/>
    <w:rsid w:val="00160D3D"/>
    <w:rsid w:val="00163CD4"/>
    <w:rsid w:val="00170FA7"/>
    <w:rsid w:val="001725FF"/>
    <w:rsid w:val="001729A2"/>
    <w:rsid w:val="00177EED"/>
    <w:rsid w:val="00180391"/>
    <w:rsid w:val="0018192F"/>
    <w:rsid w:val="00181E8F"/>
    <w:rsid w:val="00183B25"/>
    <w:rsid w:val="00183C17"/>
    <w:rsid w:val="001849E9"/>
    <w:rsid w:val="00184BBA"/>
    <w:rsid w:val="001873DC"/>
    <w:rsid w:val="00192F84"/>
    <w:rsid w:val="00193CB8"/>
    <w:rsid w:val="00195C08"/>
    <w:rsid w:val="00195E56"/>
    <w:rsid w:val="001966A9"/>
    <w:rsid w:val="00197341"/>
    <w:rsid w:val="001A0923"/>
    <w:rsid w:val="001A0AFC"/>
    <w:rsid w:val="001A5986"/>
    <w:rsid w:val="001A638B"/>
    <w:rsid w:val="001A67FB"/>
    <w:rsid w:val="001B0D83"/>
    <w:rsid w:val="001B3969"/>
    <w:rsid w:val="001B3E62"/>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4D49"/>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469"/>
    <w:rsid w:val="002347A2"/>
    <w:rsid w:val="0024146E"/>
    <w:rsid w:val="00243086"/>
    <w:rsid w:val="002436B1"/>
    <w:rsid w:val="00243FCC"/>
    <w:rsid w:val="002440E7"/>
    <w:rsid w:val="00244C05"/>
    <w:rsid w:val="00250182"/>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B38C2"/>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33AE"/>
    <w:rsid w:val="002E56A7"/>
    <w:rsid w:val="002E6968"/>
    <w:rsid w:val="002E7F46"/>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4F59"/>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57B5E"/>
    <w:rsid w:val="00360548"/>
    <w:rsid w:val="00361F57"/>
    <w:rsid w:val="003633BA"/>
    <w:rsid w:val="00364C75"/>
    <w:rsid w:val="00364F2D"/>
    <w:rsid w:val="0036510E"/>
    <w:rsid w:val="00375FCD"/>
    <w:rsid w:val="00376C3F"/>
    <w:rsid w:val="003825CE"/>
    <w:rsid w:val="00382CD1"/>
    <w:rsid w:val="00384293"/>
    <w:rsid w:val="00384713"/>
    <w:rsid w:val="00391D88"/>
    <w:rsid w:val="00391E31"/>
    <w:rsid w:val="00391E4F"/>
    <w:rsid w:val="00392F99"/>
    <w:rsid w:val="00396BA0"/>
    <w:rsid w:val="003A0AFF"/>
    <w:rsid w:val="003A2792"/>
    <w:rsid w:val="003A2E68"/>
    <w:rsid w:val="003A3D2A"/>
    <w:rsid w:val="003A3DB8"/>
    <w:rsid w:val="003B22C3"/>
    <w:rsid w:val="003B4ABC"/>
    <w:rsid w:val="003B551F"/>
    <w:rsid w:val="003C1C44"/>
    <w:rsid w:val="003C264B"/>
    <w:rsid w:val="003C27AE"/>
    <w:rsid w:val="003C3971"/>
    <w:rsid w:val="003C3CE4"/>
    <w:rsid w:val="003C5595"/>
    <w:rsid w:val="003C5CF2"/>
    <w:rsid w:val="003C7553"/>
    <w:rsid w:val="003C7ADF"/>
    <w:rsid w:val="003D0C1F"/>
    <w:rsid w:val="003D1832"/>
    <w:rsid w:val="003D4F18"/>
    <w:rsid w:val="003E07BD"/>
    <w:rsid w:val="003E1AA4"/>
    <w:rsid w:val="003E57E2"/>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039"/>
    <w:rsid w:val="0040521F"/>
    <w:rsid w:val="00406BD3"/>
    <w:rsid w:val="0040723E"/>
    <w:rsid w:val="00410A2E"/>
    <w:rsid w:val="00411179"/>
    <w:rsid w:val="004112E2"/>
    <w:rsid w:val="00412529"/>
    <w:rsid w:val="004160C9"/>
    <w:rsid w:val="00417409"/>
    <w:rsid w:val="0041759D"/>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B97"/>
    <w:rsid w:val="00447F7F"/>
    <w:rsid w:val="004504A0"/>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6643C"/>
    <w:rsid w:val="0046709F"/>
    <w:rsid w:val="00472839"/>
    <w:rsid w:val="00472E4F"/>
    <w:rsid w:val="00475207"/>
    <w:rsid w:val="004760B0"/>
    <w:rsid w:val="00476486"/>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51B"/>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4F7E26"/>
    <w:rsid w:val="0050066C"/>
    <w:rsid w:val="00500892"/>
    <w:rsid w:val="005009E6"/>
    <w:rsid w:val="0050184C"/>
    <w:rsid w:val="00501F68"/>
    <w:rsid w:val="00504BC6"/>
    <w:rsid w:val="00505197"/>
    <w:rsid w:val="005056A5"/>
    <w:rsid w:val="00506C97"/>
    <w:rsid w:val="00506CA9"/>
    <w:rsid w:val="00506D90"/>
    <w:rsid w:val="00506EC9"/>
    <w:rsid w:val="0050782E"/>
    <w:rsid w:val="00507FB2"/>
    <w:rsid w:val="005103D8"/>
    <w:rsid w:val="00510FDA"/>
    <w:rsid w:val="005113DB"/>
    <w:rsid w:val="00512A90"/>
    <w:rsid w:val="005132E2"/>
    <w:rsid w:val="00517AC5"/>
    <w:rsid w:val="005202EE"/>
    <w:rsid w:val="00520636"/>
    <w:rsid w:val="00525C91"/>
    <w:rsid w:val="00527A80"/>
    <w:rsid w:val="00530D92"/>
    <w:rsid w:val="0053131B"/>
    <w:rsid w:val="0053340B"/>
    <w:rsid w:val="00534A24"/>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0FF9"/>
    <w:rsid w:val="005617D6"/>
    <w:rsid w:val="00561D9D"/>
    <w:rsid w:val="00564404"/>
    <w:rsid w:val="00565087"/>
    <w:rsid w:val="00565EEA"/>
    <w:rsid w:val="0056627F"/>
    <w:rsid w:val="005673F3"/>
    <w:rsid w:val="00567CCF"/>
    <w:rsid w:val="00571850"/>
    <w:rsid w:val="00571C6A"/>
    <w:rsid w:val="00573C59"/>
    <w:rsid w:val="00574200"/>
    <w:rsid w:val="0057557B"/>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4ABF"/>
    <w:rsid w:val="005C70FC"/>
    <w:rsid w:val="005D060A"/>
    <w:rsid w:val="005D12F5"/>
    <w:rsid w:val="005D25D1"/>
    <w:rsid w:val="005D2E01"/>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94E"/>
    <w:rsid w:val="00692A5B"/>
    <w:rsid w:val="00692E5D"/>
    <w:rsid w:val="00694274"/>
    <w:rsid w:val="00696E1E"/>
    <w:rsid w:val="006A04EE"/>
    <w:rsid w:val="006A0883"/>
    <w:rsid w:val="006A1F8B"/>
    <w:rsid w:val="006A2AB8"/>
    <w:rsid w:val="006A3D5A"/>
    <w:rsid w:val="006A4226"/>
    <w:rsid w:val="006A4E08"/>
    <w:rsid w:val="006A57B7"/>
    <w:rsid w:val="006A67AB"/>
    <w:rsid w:val="006A7BF7"/>
    <w:rsid w:val="006B1066"/>
    <w:rsid w:val="006B2697"/>
    <w:rsid w:val="006B35E8"/>
    <w:rsid w:val="006B4184"/>
    <w:rsid w:val="006B623F"/>
    <w:rsid w:val="006B6517"/>
    <w:rsid w:val="006B6B4A"/>
    <w:rsid w:val="006B6F76"/>
    <w:rsid w:val="006B6FEE"/>
    <w:rsid w:val="006B7785"/>
    <w:rsid w:val="006B7C47"/>
    <w:rsid w:val="006C052B"/>
    <w:rsid w:val="006C087E"/>
    <w:rsid w:val="006C2FBF"/>
    <w:rsid w:val="006C4A4E"/>
    <w:rsid w:val="006C58E2"/>
    <w:rsid w:val="006C70A9"/>
    <w:rsid w:val="006C757B"/>
    <w:rsid w:val="006D051B"/>
    <w:rsid w:val="006D1378"/>
    <w:rsid w:val="006D26BB"/>
    <w:rsid w:val="006D41ED"/>
    <w:rsid w:val="006D4DAF"/>
    <w:rsid w:val="006D52AB"/>
    <w:rsid w:val="006D5C23"/>
    <w:rsid w:val="006E0451"/>
    <w:rsid w:val="006E094B"/>
    <w:rsid w:val="006E0D8F"/>
    <w:rsid w:val="006E1954"/>
    <w:rsid w:val="006E2E63"/>
    <w:rsid w:val="006E5D7B"/>
    <w:rsid w:val="006E5E2C"/>
    <w:rsid w:val="006E7D39"/>
    <w:rsid w:val="006F3355"/>
    <w:rsid w:val="006F717A"/>
    <w:rsid w:val="006F7E84"/>
    <w:rsid w:val="0070023E"/>
    <w:rsid w:val="007017D5"/>
    <w:rsid w:val="00702E10"/>
    <w:rsid w:val="007030C1"/>
    <w:rsid w:val="00703944"/>
    <w:rsid w:val="00703B48"/>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148E"/>
    <w:rsid w:val="0074349D"/>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2555"/>
    <w:rsid w:val="00783618"/>
    <w:rsid w:val="00783C11"/>
    <w:rsid w:val="0078523A"/>
    <w:rsid w:val="0078776F"/>
    <w:rsid w:val="00787B48"/>
    <w:rsid w:val="00787FDC"/>
    <w:rsid w:val="00790289"/>
    <w:rsid w:val="007904D7"/>
    <w:rsid w:val="00790AB4"/>
    <w:rsid w:val="00791904"/>
    <w:rsid w:val="00791F2B"/>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A7EB3"/>
    <w:rsid w:val="007B40DA"/>
    <w:rsid w:val="007B7340"/>
    <w:rsid w:val="007B736A"/>
    <w:rsid w:val="007B76D0"/>
    <w:rsid w:val="007C122F"/>
    <w:rsid w:val="007C1FB3"/>
    <w:rsid w:val="007C4353"/>
    <w:rsid w:val="007C4F65"/>
    <w:rsid w:val="007C656D"/>
    <w:rsid w:val="007C799B"/>
    <w:rsid w:val="007D44D0"/>
    <w:rsid w:val="007D7053"/>
    <w:rsid w:val="007D7230"/>
    <w:rsid w:val="007D78D1"/>
    <w:rsid w:val="007E2309"/>
    <w:rsid w:val="007E39D1"/>
    <w:rsid w:val="007E3FB0"/>
    <w:rsid w:val="007E48A0"/>
    <w:rsid w:val="007E497B"/>
    <w:rsid w:val="007E6E65"/>
    <w:rsid w:val="007E7459"/>
    <w:rsid w:val="007F14F1"/>
    <w:rsid w:val="007F2B8C"/>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6EED"/>
    <w:rsid w:val="0082787E"/>
    <w:rsid w:val="00830245"/>
    <w:rsid w:val="008339A3"/>
    <w:rsid w:val="008346FE"/>
    <w:rsid w:val="008359C2"/>
    <w:rsid w:val="0084069B"/>
    <w:rsid w:val="008427F5"/>
    <w:rsid w:val="00844138"/>
    <w:rsid w:val="008473F1"/>
    <w:rsid w:val="00847B47"/>
    <w:rsid w:val="00850869"/>
    <w:rsid w:val="00850BF8"/>
    <w:rsid w:val="00852264"/>
    <w:rsid w:val="00852DC6"/>
    <w:rsid w:val="00854E8A"/>
    <w:rsid w:val="008553F4"/>
    <w:rsid w:val="00855A90"/>
    <w:rsid w:val="00861135"/>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73"/>
    <w:rsid w:val="0089729D"/>
    <w:rsid w:val="008973D0"/>
    <w:rsid w:val="00897F38"/>
    <w:rsid w:val="008A13DF"/>
    <w:rsid w:val="008A1E26"/>
    <w:rsid w:val="008A3790"/>
    <w:rsid w:val="008A3B80"/>
    <w:rsid w:val="008A5E68"/>
    <w:rsid w:val="008A71FD"/>
    <w:rsid w:val="008A7BD7"/>
    <w:rsid w:val="008A7D1D"/>
    <w:rsid w:val="008B2AE1"/>
    <w:rsid w:val="008B32F6"/>
    <w:rsid w:val="008B665F"/>
    <w:rsid w:val="008B6BAB"/>
    <w:rsid w:val="008C01E6"/>
    <w:rsid w:val="008C1C48"/>
    <w:rsid w:val="008C1F13"/>
    <w:rsid w:val="008C2FFD"/>
    <w:rsid w:val="008C3753"/>
    <w:rsid w:val="008C60CA"/>
    <w:rsid w:val="008C6859"/>
    <w:rsid w:val="008D0E39"/>
    <w:rsid w:val="008D20E0"/>
    <w:rsid w:val="008D280F"/>
    <w:rsid w:val="008D29A3"/>
    <w:rsid w:val="008D3DC6"/>
    <w:rsid w:val="008D3E0D"/>
    <w:rsid w:val="008D4730"/>
    <w:rsid w:val="008D5E0F"/>
    <w:rsid w:val="008D6B16"/>
    <w:rsid w:val="008E11B9"/>
    <w:rsid w:val="008E24D6"/>
    <w:rsid w:val="008E290D"/>
    <w:rsid w:val="008E70B9"/>
    <w:rsid w:val="008F1036"/>
    <w:rsid w:val="008F119F"/>
    <w:rsid w:val="008F39F8"/>
    <w:rsid w:val="008F4EB8"/>
    <w:rsid w:val="008F53F9"/>
    <w:rsid w:val="008F7505"/>
    <w:rsid w:val="00900DCD"/>
    <w:rsid w:val="0090271F"/>
    <w:rsid w:val="00902E23"/>
    <w:rsid w:val="009031A2"/>
    <w:rsid w:val="00904365"/>
    <w:rsid w:val="009059F7"/>
    <w:rsid w:val="0090706F"/>
    <w:rsid w:val="00910853"/>
    <w:rsid w:val="00911118"/>
    <w:rsid w:val="0091267F"/>
    <w:rsid w:val="00912E71"/>
    <w:rsid w:val="0091348E"/>
    <w:rsid w:val="00914942"/>
    <w:rsid w:val="00915AE0"/>
    <w:rsid w:val="0091686B"/>
    <w:rsid w:val="00916CEC"/>
    <w:rsid w:val="00916E28"/>
    <w:rsid w:val="00917615"/>
    <w:rsid w:val="00923070"/>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0"/>
    <w:rsid w:val="00983558"/>
    <w:rsid w:val="00984352"/>
    <w:rsid w:val="009859E5"/>
    <w:rsid w:val="0098607D"/>
    <w:rsid w:val="00986454"/>
    <w:rsid w:val="00986D3D"/>
    <w:rsid w:val="009872C5"/>
    <w:rsid w:val="009876B4"/>
    <w:rsid w:val="00991345"/>
    <w:rsid w:val="009931B0"/>
    <w:rsid w:val="00993BAB"/>
    <w:rsid w:val="00997440"/>
    <w:rsid w:val="00997D8D"/>
    <w:rsid w:val="009A2D34"/>
    <w:rsid w:val="009A4920"/>
    <w:rsid w:val="009A656A"/>
    <w:rsid w:val="009B08FC"/>
    <w:rsid w:val="009B2281"/>
    <w:rsid w:val="009B279B"/>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2F29"/>
    <w:rsid w:val="00A0458C"/>
    <w:rsid w:val="00A04630"/>
    <w:rsid w:val="00A055EE"/>
    <w:rsid w:val="00A10045"/>
    <w:rsid w:val="00A10F02"/>
    <w:rsid w:val="00A11DFB"/>
    <w:rsid w:val="00A14B03"/>
    <w:rsid w:val="00A164B4"/>
    <w:rsid w:val="00A204A6"/>
    <w:rsid w:val="00A211F1"/>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4AE8"/>
    <w:rsid w:val="00A557D2"/>
    <w:rsid w:val="00A57201"/>
    <w:rsid w:val="00A572A2"/>
    <w:rsid w:val="00A639C7"/>
    <w:rsid w:val="00A7146A"/>
    <w:rsid w:val="00A72331"/>
    <w:rsid w:val="00A72811"/>
    <w:rsid w:val="00A7513E"/>
    <w:rsid w:val="00A76001"/>
    <w:rsid w:val="00A761B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31FD"/>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72E"/>
    <w:rsid w:val="00AF1D2F"/>
    <w:rsid w:val="00AF3EA6"/>
    <w:rsid w:val="00AF43A5"/>
    <w:rsid w:val="00AF5A8C"/>
    <w:rsid w:val="00AF5BB6"/>
    <w:rsid w:val="00AF5C03"/>
    <w:rsid w:val="00AF6058"/>
    <w:rsid w:val="00AF6880"/>
    <w:rsid w:val="00AF776E"/>
    <w:rsid w:val="00B006D6"/>
    <w:rsid w:val="00B027C6"/>
    <w:rsid w:val="00B04B89"/>
    <w:rsid w:val="00B053AC"/>
    <w:rsid w:val="00B0549A"/>
    <w:rsid w:val="00B05BD5"/>
    <w:rsid w:val="00B11236"/>
    <w:rsid w:val="00B13ABC"/>
    <w:rsid w:val="00B15449"/>
    <w:rsid w:val="00B156E6"/>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043"/>
    <w:rsid w:val="00BA14F4"/>
    <w:rsid w:val="00BA1B89"/>
    <w:rsid w:val="00BA1C35"/>
    <w:rsid w:val="00BA28F7"/>
    <w:rsid w:val="00BA4632"/>
    <w:rsid w:val="00BB1969"/>
    <w:rsid w:val="00BB1F97"/>
    <w:rsid w:val="00BB7778"/>
    <w:rsid w:val="00BC0F7D"/>
    <w:rsid w:val="00BC1EC0"/>
    <w:rsid w:val="00BC32AB"/>
    <w:rsid w:val="00BC40F7"/>
    <w:rsid w:val="00BC616B"/>
    <w:rsid w:val="00BC64B7"/>
    <w:rsid w:val="00BD09FA"/>
    <w:rsid w:val="00BD2366"/>
    <w:rsid w:val="00BD297C"/>
    <w:rsid w:val="00BD2DB3"/>
    <w:rsid w:val="00BD4D45"/>
    <w:rsid w:val="00BD71EF"/>
    <w:rsid w:val="00BE3BA9"/>
    <w:rsid w:val="00BE56B0"/>
    <w:rsid w:val="00BF0F8B"/>
    <w:rsid w:val="00BF44B4"/>
    <w:rsid w:val="00BF4553"/>
    <w:rsid w:val="00BF4A17"/>
    <w:rsid w:val="00BF5963"/>
    <w:rsid w:val="00BF60BC"/>
    <w:rsid w:val="00BF625F"/>
    <w:rsid w:val="00BF7654"/>
    <w:rsid w:val="00BF76D4"/>
    <w:rsid w:val="00C00B38"/>
    <w:rsid w:val="00C00C66"/>
    <w:rsid w:val="00C00E16"/>
    <w:rsid w:val="00C02B1B"/>
    <w:rsid w:val="00C05391"/>
    <w:rsid w:val="00C072E7"/>
    <w:rsid w:val="00C1027C"/>
    <w:rsid w:val="00C104BB"/>
    <w:rsid w:val="00C110D7"/>
    <w:rsid w:val="00C11CA2"/>
    <w:rsid w:val="00C14F61"/>
    <w:rsid w:val="00C16219"/>
    <w:rsid w:val="00C163A3"/>
    <w:rsid w:val="00C1745C"/>
    <w:rsid w:val="00C2058B"/>
    <w:rsid w:val="00C22062"/>
    <w:rsid w:val="00C22B7F"/>
    <w:rsid w:val="00C236F8"/>
    <w:rsid w:val="00C2531E"/>
    <w:rsid w:val="00C30FC0"/>
    <w:rsid w:val="00C31A3E"/>
    <w:rsid w:val="00C33079"/>
    <w:rsid w:val="00C34F9F"/>
    <w:rsid w:val="00C40DAF"/>
    <w:rsid w:val="00C41C51"/>
    <w:rsid w:val="00C428A6"/>
    <w:rsid w:val="00C43553"/>
    <w:rsid w:val="00C43E03"/>
    <w:rsid w:val="00C44E41"/>
    <w:rsid w:val="00C45231"/>
    <w:rsid w:val="00C45D8E"/>
    <w:rsid w:val="00C477E3"/>
    <w:rsid w:val="00C50A1D"/>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7D9"/>
    <w:rsid w:val="00CB7B14"/>
    <w:rsid w:val="00CB7C5B"/>
    <w:rsid w:val="00CC0086"/>
    <w:rsid w:val="00CC4188"/>
    <w:rsid w:val="00CC467B"/>
    <w:rsid w:val="00CC6B0E"/>
    <w:rsid w:val="00CC78E4"/>
    <w:rsid w:val="00CD1155"/>
    <w:rsid w:val="00CD1B48"/>
    <w:rsid w:val="00CD2920"/>
    <w:rsid w:val="00CD3465"/>
    <w:rsid w:val="00CD5402"/>
    <w:rsid w:val="00CD744C"/>
    <w:rsid w:val="00CE0BE6"/>
    <w:rsid w:val="00CE0CC0"/>
    <w:rsid w:val="00CE3C87"/>
    <w:rsid w:val="00CE6040"/>
    <w:rsid w:val="00CE6566"/>
    <w:rsid w:val="00CE7E8B"/>
    <w:rsid w:val="00CF19D3"/>
    <w:rsid w:val="00CF4CD6"/>
    <w:rsid w:val="00CF5ACE"/>
    <w:rsid w:val="00CF6331"/>
    <w:rsid w:val="00D02AC4"/>
    <w:rsid w:val="00D03172"/>
    <w:rsid w:val="00D0362A"/>
    <w:rsid w:val="00D03A6F"/>
    <w:rsid w:val="00D05012"/>
    <w:rsid w:val="00D05078"/>
    <w:rsid w:val="00D05163"/>
    <w:rsid w:val="00D10DBF"/>
    <w:rsid w:val="00D11030"/>
    <w:rsid w:val="00D112FB"/>
    <w:rsid w:val="00D13EB1"/>
    <w:rsid w:val="00D152A3"/>
    <w:rsid w:val="00D16BF8"/>
    <w:rsid w:val="00D20977"/>
    <w:rsid w:val="00D214EC"/>
    <w:rsid w:val="00D22C5F"/>
    <w:rsid w:val="00D24626"/>
    <w:rsid w:val="00D2494D"/>
    <w:rsid w:val="00D257C5"/>
    <w:rsid w:val="00D25FC8"/>
    <w:rsid w:val="00D2656E"/>
    <w:rsid w:val="00D27391"/>
    <w:rsid w:val="00D3072E"/>
    <w:rsid w:val="00D30785"/>
    <w:rsid w:val="00D31AAE"/>
    <w:rsid w:val="00D34586"/>
    <w:rsid w:val="00D369FA"/>
    <w:rsid w:val="00D40B2B"/>
    <w:rsid w:val="00D41B3B"/>
    <w:rsid w:val="00D455C3"/>
    <w:rsid w:val="00D461AC"/>
    <w:rsid w:val="00D504AE"/>
    <w:rsid w:val="00D50501"/>
    <w:rsid w:val="00D519A7"/>
    <w:rsid w:val="00D52EF7"/>
    <w:rsid w:val="00D54E0C"/>
    <w:rsid w:val="00D6190C"/>
    <w:rsid w:val="00D62F76"/>
    <w:rsid w:val="00D66262"/>
    <w:rsid w:val="00D675B4"/>
    <w:rsid w:val="00D70959"/>
    <w:rsid w:val="00D70CB2"/>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6B01"/>
    <w:rsid w:val="00DE298F"/>
    <w:rsid w:val="00DE32D0"/>
    <w:rsid w:val="00DF29E1"/>
    <w:rsid w:val="00DF2B1F"/>
    <w:rsid w:val="00DF3A8B"/>
    <w:rsid w:val="00DF4ADB"/>
    <w:rsid w:val="00DF62CD"/>
    <w:rsid w:val="00E025AF"/>
    <w:rsid w:val="00E0437B"/>
    <w:rsid w:val="00E04728"/>
    <w:rsid w:val="00E077DC"/>
    <w:rsid w:val="00E10177"/>
    <w:rsid w:val="00E11A45"/>
    <w:rsid w:val="00E11C60"/>
    <w:rsid w:val="00E11EDE"/>
    <w:rsid w:val="00E11F7F"/>
    <w:rsid w:val="00E1291A"/>
    <w:rsid w:val="00E130A0"/>
    <w:rsid w:val="00E151BF"/>
    <w:rsid w:val="00E151D1"/>
    <w:rsid w:val="00E16811"/>
    <w:rsid w:val="00E16F66"/>
    <w:rsid w:val="00E17132"/>
    <w:rsid w:val="00E1789F"/>
    <w:rsid w:val="00E20ABE"/>
    <w:rsid w:val="00E21809"/>
    <w:rsid w:val="00E2188F"/>
    <w:rsid w:val="00E23C6B"/>
    <w:rsid w:val="00E2580E"/>
    <w:rsid w:val="00E30041"/>
    <w:rsid w:val="00E30E1E"/>
    <w:rsid w:val="00E31C4F"/>
    <w:rsid w:val="00E32153"/>
    <w:rsid w:val="00E32357"/>
    <w:rsid w:val="00E327F1"/>
    <w:rsid w:val="00E346C0"/>
    <w:rsid w:val="00E34A15"/>
    <w:rsid w:val="00E351BD"/>
    <w:rsid w:val="00E36D36"/>
    <w:rsid w:val="00E376BF"/>
    <w:rsid w:val="00E4119E"/>
    <w:rsid w:val="00E41F42"/>
    <w:rsid w:val="00E42DC4"/>
    <w:rsid w:val="00E431AC"/>
    <w:rsid w:val="00E44BC2"/>
    <w:rsid w:val="00E44CD6"/>
    <w:rsid w:val="00E45FAF"/>
    <w:rsid w:val="00E54794"/>
    <w:rsid w:val="00E55EB1"/>
    <w:rsid w:val="00E560FE"/>
    <w:rsid w:val="00E56575"/>
    <w:rsid w:val="00E56B3B"/>
    <w:rsid w:val="00E60486"/>
    <w:rsid w:val="00E6087C"/>
    <w:rsid w:val="00E608F6"/>
    <w:rsid w:val="00E6114C"/>
    <w:rsid w:val="00E657FD"/>
    <w:rsid w:val="00E6728D"/>
    <w:rsid w:val="00E70413"/>
    <w:rsid w:val="00E70785"/>
    <w:rsid w:val="00E708FF"/>
    <w:rsid w:val="00E70C69"/>
    <w:rsid w:val="00E723BF"/>
    <w:rsid w:val="00E72ABC"/>
    <w:rsid w:val="00E73B19"/>
    <w:rsid w:val="00E77645"/>
    <w:rsid w:val="00E80025"/>
    <w:rsid w:val="00E82918"/>
    <w:rsid w:val="00E8353E"/>
    <w:rsid w:val="00E83E67"/>
    <w:rsid w:val="00E83FE8"/>
    <w:rsid w:val="00E856C2"/>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4A10"/>
    <w:rsid w:val="00EB4E79"/>
    <w:rsid w:val="00EB5915"/>
    <w:rsid w:val="00EB6168"/>
    <w:rsid w:val="00EB617B"/>
    <w:rsid w:val="00EB6311"/>
    <w:rsid w:val="00EC020E"/>
    <w:rsid w:val="00EC0D5E"/>
    <w:rsid w:val="00EC1905"/>
    <w:rsid w:val="00EC3707"/>
    <w:rsid w:val="00EC3D0A"/>
    <w:rsid w:val="00EC4176"/>
    <w:rsid w:val="00EC4A25"/>
    <w:rsid w:val="00EC6D2F"/>
    <w:rsid w:val="00EC76DC"/>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4A6"/>
    <w:rsid w:val="00F12AF9"/>
    <w:rsid w:val="00F13653"/>
    <w:rsid w:val="00F1664A"/>
    <w:rsid w:val="00F17236"/>
    <w:rsid w:val="00F20C9E"/>
    <w:rsid w:val="00F212E2"/>
    <w:rsid w:val="00F22499"/>
    <w:rsid w:val="00F22D12"/>
    <w:rsid w:val="00F22EC7"/>
    <w:rsid w:val="00F258F0"/>
    <w:rsid w:val="00F26105"/>
    <w:rsid w:val="00F26444"/>
    <w:rsid w:val="00F26626"/>
    <w:rsid w:val="00F27DA7"/>
    <w:rsid w:val="00F30427"/>
    <w:rsid w:val="00F31B70"/>
    <w:rsid w:val="00F34057"/>
    <w:rsid w:val="00F34F45"/>
    <w:rsid w:val="00F36C77"/>
    <w:rsid w:val="00F40236"/>
    <w:rsid w:val="00F40ED6"/>
    <w:rsid w:val="00F417DE"/>
    <w:rsid w:val="00F43274"/>
    <w:rsid w:val="00F443F3"/>
    <w:rsid w:val="00F45019"/>
    <w:rsid w:val="00F471AB"/>
    <w:rsid w:val="00F51E96"/>
    <w:rsid w:val="00F5494C"/>
    <w:rsid w:val="00F55D47"/>
    <w:rsid w:val="00F56F53"/>
    <w:rsid w:val="00F57285"/>
    <w:rsid w:val="00F57AA3"/>
    <w:rsid w:val="00F62070"/>
    <w:rsid w:val="00F64694"/>
    <w:rsid w:val="00F64A31"/>
    <w:rsid w:val="00F64BF7"/>
    <w:rsid w:val="00F653B8"/>
    <w:rsid w:val="00F678C2"/>
    <w:rsid w:val="00F73138"/>
    <w:rsid w:val="00F73AB8"/>
    <w:rsid w:val="00F74C2C"/>
    <w:rsid w:val="00F74F37"/>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53B"/>
    <w:rsid w:val="00FA5734"/>
    <w:rsid w:val="00FA652B"/>
    <w:rsid w:val="00FA71C8"/>
    <w:rsid w:val="00FB0A0D"/>
    <w:rsid w:val="00FB0B76"/>
    <w:rsid w:val="00FB0FE9"/>
    <w:rsid w:val="00FB1E11"/>
    <w:rsid w:val="00FB2A88"/>
    <w:rsid w:val="00FB66F8"/>
    <w:rsid w:val="00FB6F7C"/>
    <w:rsid w:val="00FB772A"/>
    <w:rsid w:val="00FC034E"/>
    <w:rsid w:val="00FC1192"/>
    <w:rsid w:val="00FC21D8"/>
    <w:rsid w:val="00FC3E1C"/>
    <w:rsid w:val="00FC4294"/>
    <w:rsid w:val="00FC554A"/>
    <w:rsid w:val="00FD1789"/>
    <w:rsid w:val="00FD207E"/>
    <w:rsid w:val="00FD58C2"/>
    <w:rsid w:val="00FE05CC"/>
    <w:rsid w:val="00FE22C0"/>
    <w:rsid w:val="00FE2922"/>
    <w:rsid w:val="00FE2CB8"/>
    <w:rsid w:val="00FE44D7"/>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basedOn w:val="a1"/>
    <w:uiPriority w:val="39"/>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basedOn w:val="a1"/>
    <w:uiPriority w:val="39"/>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05096769">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74C05-E26C-4594-B5FE-B24926FE6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72</Pages>
  <Words>23700</Words>
  <Characters>135090</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158474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59</cp:revision>
  <dcterms:created xsi:type="dcterms:W3CDTF">2022-04-01T08:58:00Z</dcterms:created>
  <dcterms:modified xsi:type="dcterms:W3CDTF">2022-04-25T14:17:00Z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